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word/header.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a="http://schemas.openxmlformats.org/drawingml/2006/main" xmlns:pic="http://schemas.openxmlformats.org/drawingml/2006/picture" xmlns:a14="http://schemas.microsoft.com/office/drawing/2010/main" mc:Ignorable="w14 wp14">
  <w:background w:color="FFFFFF"/>
  <w:body>
    <w:tbl>
      <w:tblPr>
        <w:tblW w:w="9591" w:type="dxa"/>
        <w:jc w:val="left"/>
        <w:tblInd w:w="40" w:type="dxa"/>
        <w:tblLayout w:type="fixed"/>
        <w:tblCellMar>
          <w:top w:w="55" w:type="dxa"/>
          <w:left w:w="55" w:type="dxa"/>
          <w:bottom w:w="55" w:type="dxa"/>
          <w:right w:w="55" w:type="dxa"/>
        </w:tblCellMar>
      </w:tblPr>
      <w:tblGrid>
        <w:gridCol w:w="3455"/>
        <w:gridCol w:w="4283"/>
        <w:gridCol w:w="900"/>
        <w:gridCol w:w="953"/>
      </w:tblGrid>
      <w:tr xmlns:wp14="http://schemas.microsoft.com/office/word/2010/wordml" w:rsidTr="60E8CE52" w14:paraId="25084BAF" wp14:textId="77777777">
        <w:trPr/>
        <w:tc>
          <w:tcPr>
            <w:tcW w:w="3455" w:type="dxa"/>
            <w:tcBorders/>
            <w:tcMar/>
            <w:vAlign w:val="center"/>
          </w:tcPr>
          <w:p w14:paraId="018F4BA2" wp14:textId="77777777">
            <w:pPr>
              <w:pStyle w:val="1LSTableContents"/>
              <w:bidi w:val="0"/>
              <w:snapToGrid w:val="false"/>
              <w:jc w:val="center"/>
            </w:pPr>
          </w:p>
        </w:tc>
        <w:tc>
          <w:tcPr>
            <w:tcW w:w="4283" w:type="dxa"/>
            <w:tcBorders/>
            <w:tcMar/>
            <w:vAlign w:val="center"/>
          </w:tcPr>
          <w:p w14:paraId="672A6659" wp14:textId="77777777">
            <w:pPr>
              <w:pStyle w:val="1LSTableContents"/>
              <w:bidi w:val="0"/>
              <w:snapToGrid w:val="false"/>
              <w:jc w:val="center"/>
              <w:rPr>
                <w:b/>
                <w:b/>
                <w:bCs/>
              </w:rPr>
            </w:pPr>
            <w:r>
              <w:rPr>
                <w:b/>
                <w:bCs/>
              </w:rPr>
            </w:r>
          </w:p>
        </w:tc>
        <w:tc>
          <w:tcPr>
            <w:tcW w:w="900" w:type="dxa"/>
            <w:tcBorders/>
            <w:tcMar/>
            <w:vAlign w:val="center"/>
          </w:tcPr>
          <w:p w14:paraId="0A37501D" wp14:textId="77777777">
            <w:pPr>
              <w:pStyle w:val="1LSTableContents"/>
              <w:bidi w:val="0"/>
              <w:snapToGrid w:val="false"/>
              <w:jc w:val="center"/>
              <w:rPr>
                <w:b/>
                <w:b/>
                <w:bCs/>
              </w:rPr>
            </w:pPr>
            <w:r>
              <w:rPr>
                <w:b/>
                <w:bCs/>
              </w:rPr>
            </w:r>
          </w:p>
        </w:tc>
        <w:tc>
          <w:tcPr>
            <w:tcW w:w="953" w:type="dxa"/>
            <w:tcBorders/>
            <w:tcMar/>
            <w:vAlign w:val="center"/>
          </w:tcPr>
          <w:p w14:paraId="5DAB6C7B" wp14:textId="77777777">
            <w:pPr>
              <w:pStyle w:val="1LSTableContents"/>
              <w:bidi w:val="0"/>
              <w:snapToGrid w:val="false"/>
              <w:jc w:val="center"/>
              <w:rPr>
                <w:b/>
                <w:b/>
                <w:bCs/>
              </w:rPr>
            </w:pPr>
            <w:r>
              <w:rPr>
                <w:b/>
                <w:bCs/>
              </w:rPr>
            </w:r>
          </w:p>
        </w:tc>
      </w:tr>
    </w:tbl>
    <w:p xmlns:wp14="http://schemas.microsoft.com/office/word/2010/wordml" w14:paraId="02EB378F" wp14:textId="77777777">
      <w:pPr>
        <w:pStyle w:val="1LSCIBTextBody"/>
        <w:bidi w:val="0"/>
        <w:spacing w:before="0" w:after="0"/>
        <w:contextualSpacing/>
        <w:jc w:val="left"/>
        <w:rPr/>
      </w:pPr>
      <w:r>
        <w:rPr/>
      </w:r>
    </w:p>
    <w:p xmlns:wp14="http://schemas.microsoft.com/office/word/2010/wordml" w14:paraId="6A05A809" wp14:textId="77777777">
      <w:pPr>
        <w:pStyle w:val="Normal"/>
        <w:bidi w:val="0"/>
        <w:jc w:val="left"/>
      </w:pPr>
    </w:p>
    <w:p w:rsidR="4563FCA0" w:rsidP="7E02552C" w:rsidRDefault="4563FCA0" w14:paraId="4E05A7A2" w14:textId="422AA479">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7E02552C" w:rsidR="4563FCA0">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Dit modeldocument werd opgesteld door het Centre d'Etude et de Connaissance de l'Immobilier et de l'Habitat vzw, in samenwerking met de Conseil Flamand du Notariat. Deze tekst is eigendom van het Studie- en Verkenningscentrum voor Immobiliën en Leefomgeving vzw. </w:t>
      </w:r>
    </w:p>
    <w:p w:rsidR="4563FCA0" w:rsidP="7E02552C" w:rsidRDefault="4563FCA0" w14:paraId="2F6C9021" w14:textId="546DECD1">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7E02552C" w:rsidR="4563FCA0">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4563FCA0" w:rsidP="7E02552C" w:rsidRDefault="4563FCA0" w14:paraId="40032A46" w14:textId="21C22E5B">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7E02552C" w:rsidR="4563FCA0">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De partijen worden uitdrukkelijk verzocht het document aandachtig te lezen alvorens het te ondertekenen, het indien nodig aan hun persoonlijke situatie aan te passen en alle blanco gelaten velden in te vullen.  </w:t>
      </w:r>
    </w:p>
    <w:p w:rsidR="4563FCA0" w:rsidP="7E02552C" w:rsidRDefault="4563FCA0" w14:paraId="0AE8057B" w14:textId="4CF1997E">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7E02552C" w:rsidR="4563FCA0">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4563FCA0" w:rsidP="7E02552C" w:rsidRDefault="4563FCA0" w14:paraId="6F3C6675" w14:textId="3FF218C4">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7E02552C" w:rsidR="4563FCA0">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CIB Flandre vzw, het Centre d'Etude et de Connaissance de l'Immobilier et de l'Habitat vzw en de Conseil Flamand du Notariat, evenals het hieronder vermelde Century 21 agentschap, zijn niet verantwoordelijk voor het gebruik dat de partijen maken van dit modeldocument.  </w:t>
      </w:r>
    </w:p>
    <w:p w:rsidR="4563FCA0" w:rsidP="7E02552C" w:rsidRDefault="4563FCA0" w14:paraId="275BD8B0" w14:textId="26ECA7D5">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7E02552C" w:rsidR="4563FCA0">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4563FCA0" w:rsidP="7E02552C" w:rsidRDefault="4563FCA0" w14:paraId="631367E6" w14:textId="45431227">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7E02552C" w:rsidR="4563FCA0">
        <w:rPr>
          <w:rFonts w:ascii="Calibri" w:hAnsi="Calibri" w:eastAsia="Calibri" w:cs="Calibri"/>
          <w:b w:val="0"/>
          <w:bCs w:val="0"/>
          <w:i w:val="1"/>
          <w:iCs w:val="1"/>
          <w:caps w:val="0"/>
          <w:smallCaps w:val="0"/>
          <w:noProof w:val="0"/>
          <w:color w:val="000000" w:themeColor="accent6" w:themeTint="FF" w:themeShade="FF"/>
          <w:sz w:val="18"/>
          <w:szCs w:val="18"/>
          <w:lang w:val="fr-BE"/>
        </w:rPr>
        <w:t>De tekst van dit modeldocument blijft eigendom van het Centre d'Etude et de Connaissance de l'Immobilier et de l'Habitat vzw. Het is bestemd voor persoonlijk gebruik van de contractanten en hun makelaar en is niet bestemd voor verspreiding onder derden. Uitgave van 1 januari 2025 die alle vorige uitgaven vervangt.</w:t>
      </w:r>
    </w:p>
    <w:p w:rsidR="7E02552C" w:rsidP="7E02552C" w:rsidRDefault="7E02552C" w14:paraId="62418961" w14:textId="21EA19BA">
      <w:pPr>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noProof w:val="0"/>
          <w:color w:val="000000" w:themeColor="accent6" w:themeTint="FF" w:themeShade="FF"/>
          <w:sz w:val="18"/>
          <w:szCs w:val="18"/>
          <w:lang w:val="nl-BE"/>
        </w:rPr>
      </w:pPr>
    </w:p>
    <w:p w:rsidR="7E02552C" w:rsidP="7E02552C" w:rsidRDefault="7E02552C" w14:paraId="0048B27A" w14:textId="5ED99EAA">
      <w:pPr>
        <w:pStyle w:val="2LSCIBTextBody"/>
        <w:bidi w:val="0"/>
        <w:jc w:val="left"/>
        <w:rPr>
          <w:rFonts w:ascii="Calibri" w:hAnsi="Calibri" w:cs="Calibri"/>
          <w:i w:val="1"/>
          <w:iCs w:val="1"/>
          <w:sz w:val="18"/>
          <w:szCs w:val="18"/>
        </w:rPr>
      </w:pPr>
    </w:p>
    <w:p xmlns:wp14="http://schemas.microsoft.com/office/word/2010/wordml" w14:paraId="5A39BBE3" wp14:textId="77777777">
      <w:pPr>
        <w:pStyle w:val="Normal"/>
        <w:bidi w:val="0"/>
        <w:jc w:val="left"/>
        <w:rPr/>
      </w:pPr>
      <w:r>
        <w:rPr/>
      </w:r>
    </w:p>
    <w:tbl>
      <w:tblPr>
        <w:tblW w:w="9658" w:type="dxa"/>
        <w:jc w:val="left"/>
        <w:tblInd w:w="-10" w:type="dxa"/>
        <w:tblLayout w:type="fixed"/>
        <w:tblCellMar>
          <w:top w:w="55" w:type="dxa"/>
          <w:left w:w="55" w:type="dxa"/>
          <w:bottom w:w="55" w:type="dxa"/>
          <w:right w:w="55" w:type="dxa"/>
        </w:tblCellMar>
      </w:tblPr>
      <w:tblGrid>
        <w:gridCol w:w="7920"/>
        <w:gridCol w:w="1738"/>
      </w:tblGrid>
      <w:tr xmlns:wp14="http://schemas.microsoft.com/office/word/2010/wordml" w:rsidTr="24D3404C" w14:paraId="3880E0B2" wp14:textId="77777777">
        <w:trPr/>
        <w:tc>
          <w:tcPr>
            <w:tcW w:w="7920" w:type="dxa"/>
            <w:tcBorders>
              <w:top w:val="single" w:color="" w:sz="8" w:space="0"/>
              <w:left w:val="single" w:color="" w:sz="8" w:space="0"/>
              <w:bottom w:val="single" w:color="" w:sz="8" w:space="0"/>
            </w:tcBorders>
            <w:shd w:val="clear" w:color="auto" w:fill="EEEEEE"/>
            <w:tcMar/>
          </w:tcPr>
          <w:p w:rsidR="7E02552C" w:rsidP="7E02552C" w:rsidRDefault="7E02552C" w14:paraId="43F8A731" w14:textId="6E1856C6">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lang w:val="nl-BE"/>
              </w:rPr>
            </w:pPr>
            <w:r w:rsidRPr="7E02552C" w:rsidR="7E02552C">
              <w:rPr>
                <w:rFonts w:ascii="Calibri" w:hAnsi="Calibri" w:eastAsia="Calibri" w:cs="Calibri"/>
                <w:b w:val="0"/>
                <w:bCs w:val="0"/>
                <w:i w:val="0"/>
                <w:iCs w:val="0"/>
                <w:caps w:val="0"/>
                <w:smallCaps w:val="0"/>
                <w:color w:val="000000" w:themeColor="accent6" w:themeTint="FF" w:themeShade="FF"/>
                <w:sz w:val="22"/>
                <w:szCs w:val="22"/>
                <w:lang w:val="nl-BE"/>
              </w:rPr>
              <w:t xml:space="preserve">Bemiddelend vastgoedmakelaar: </w:t>
            </w:r>
            <w:r w:rsidRPr="7E02552C" w:rsidR="7E02552C">
              <w:rPr>
                <w:rFonts w:ascii="Calibri" w:hAnsi="Calibri" w:eastAsia="Calibri" w:cs="Calibri"/>
                <w:b w:val="1"/>
                <w:bCs w:val="1"/>
                <w:i w:val="0"/>
                <w:iCs w:val="0"/>
                <w:caps w:val="0"/>
                <w:smallCaps w:val="0"/>
                <w:color w:val="000000" w:themeColor="accent6" w:themeTint="FF" w:themeShade="FF"/>
                <w:sz w:val="22"/>
                <w:szCs w:val="22"/>
                <w:lang w:val="nl-BE"/>
              </w:rPr>
              <w:t xml:space="preserve"> </w:t>
            </w:r>
            <w:r>
              <w:tab/>
            </w:r>
            <w:r>
              <w:br/>
            </w:r>
            <w:r w:rsidRPr="7E02552C" w:rsidR="7E02552C">
              <w:rPr>
                <w:rFonts w:ascii="Calibri" w:hAnsi="Calibri" w:eastAsia="Calibri" w:cs="Calibri"/>
                <w:b w:val="0"/>
                <w:bCs w:val="0"/>
                <w:i w:val="0"/>
                <w:iCs w:val="0"/>
                <w:caps w:val="0"/>
                <w:smallCaps w:val="0"/>
                <w:color w:val="000000" w:themeColor="accent6" w:themeTint="FF" w:themeShade="FF"/>
                <w:sz w:val="22"/>
                <w:szCs w:val="22"/>
                <w:lang w:val="nl-BE"/>
              </w:rPr>
              <w:t xml:space="preserve">BIV-Nr.: </w:t>
            </w:r>
            <w:r>
              <w:tab/>
            </w:r>
          </w:p>
          <w:p w:rsidR="7E02552C" w:rsidP="7E02552C" w:rsidRDefault="7E02552C" w14:paraId="2A715BD0" w14:textId="3AF84B45">
            <w:pPr>
              <w:pStyle w:val="CIBTextBody"/>
              <w:widowControl w:val="0"/>
              <w:tabs>
                <w:tab w:val="clear" w:leader="none" w:pos="420"/>
                <w:tab w:val="right" w:leader="dot" w:pos="9648"/>
              </w:tabs>
              <w:bidi w:val="0"/>
              <w:rPr>
                <w:lang w:val="nl-BE"/>
              </w:rPr>
            </w:pPr>
          </w:p>
          <w:p w:rsidR="7E02552C" w:rsidP="7E02552C" w:rsidRDefault="7E02552C" w14:paraId="36FBE248" w14:textId="6050E232">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lang w:val="nl-BE"/>
              </w:rPr>
            </w:pPr>
            <w:r w:rsidRPr="7E02552C" w:rsidR="7E02552C">
              <w:rPr>
                <w:rFonts w:ascii="Calibri" w:hAnsi="Calibri" w:eastAsia="Calibri" w:cs="Calibri"/>
                <w:b w:val="0"/>
                <w:bCs w:val="0"/>
                <w:i w:val="0"/>
                <w:iCs w:val="0"/>
                <w:caps w:val="0"/>
                <w:smallCaps w:val="0"/>
                <w:color w:val="000000" w:themeColor="accent6" w:themeTint="FF" w:themeShade="FF"/>
                <w:sz w:val="22"/>
                <w:szCs w:val="22"/>
                <w:lang w:val="nl-BE"/>
              </w:rPr>
              <w:t xml:space="preserve">Kantoor: </w:t>
            </w:r>
            <w:r>
              <w:tab/>
            </w:r>
          </w:p>
          <w:p w:rsidR="7E02552C" w:rsidP="7E02552C" w:rsidRDefault="7E02552C" w14:paraId="5F4C69E5" w14:textId="269BEC6B">
            <w:pPr>
              <w:pStyle w:val="CIBTextBody"/>
              <w:widowControl w:val="0"/>
              <w:tabs>
                <w:tab w:val="clear" w:leader="none" w:pos="420"/>
                <w:tab w:val="right" w:leader="dot" w:pos="9648"/>
              </w:tabs>
              <w:bidi w:val="0"/>
              <w:rPr>
                <w:lang w:val="nl-BE"/>
              </w:rPr>
            </w:pPr>
          </w:p>
          <w:p w:rsidR="7E02552C" w:rsidP="7E02552C" w:rsidRDefault="7E02552C" w14:paraId="3799C134" w14:textId="7B3E40F2">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lang w:val="nl-BE"/>
              </w:rPr>
            </w:pPr>
            <w:r w:rsidRPr="7E02552C" w:rsidR="7E02552C">
              <w:rPr>
                <w:rFonts w:ascii="Calibri" w:hAnsi="Calibri" w:eastAsia="Calibri" w:cs="Calibri"/>
                <w:b w:val="0"/>
                <w:bCs w:val="0"/>
                <w:i w:val="0"/>
                <w:iCs w:val="0"/>
                <w:caps w:val="0"/>
                <w:smallCaps w:val="0"/>
                <w:color w:val="000000" w:themeColor="accent6" w:themeTint="FF" w:themeShade="FF"/>
                <w:sz w:val="22"/>
                <w:szCs w:val="22"/>
                <w:lang w:val="nl-BE"/>
              </w:rPr>
              <w:t xml:space="preserve">Straat: .......................................... Nr.: ............ Bus: </w:t>
            </w:r>
            <w:r>
              <w:tab/>
            </w:r>
            <w:r>
              <w:br/>
            </w:r>
            <w:r w:rsidRPr="7E02552C" w:rsidR="7E02552C">
              <w:rPr>
                <w:rFonts w:ascii="Calibri" w:hAnsi="Calibri" w:eastAsia="Calibri" w:cs="Calibri"/>
                <w:b w:val="0"/>
                <w:bCs w:val="0"/>
                <w:i w:val="0"/>
                <w:iCs w:val="0"/>
                <w:caps w:val="0"/>
                <w:smallCaps w:val="0"/>
                <w:color w:val="000000" w:themeColor="accent6" w:themeTint="FF" w:themeShade="FF"/>
                <w:sz w:val="22"/>
                <w:szCs w:val="22"/>
                <w:lang w:val="nl-BE"/>
              </w:rPr>
              <w:t xml:space="preserve">Postcode: ............ Stad: </w:t>
            </w:r>
            <w:r>
              <w:tab/>
            </w:r>
          </w:p>
          <w:p w:rsidR="7E02552C" w:rsidP="7E02552C" w:rsidRDefault="7E02552C" w14:paraId="56412BFF" w14:textId="0CF9D461">
            <w:pPr>
              <w:pStyle w:val="CIBTextBody"/>
              <w:widowControl w:val="0"/>
              <w:tabs>
                <w:tab w:val="clear" w:leader="none" w:pos="420"/>
                <w:tab w:val="right" w:leader="dot" w:pos="9648"/>
              </w:tabs>
              <w:bidi w:val="0"/>
              <w:rPr>
                <w:lang w:val="nl-BE"/>
              </w:rPr>
            </w:pPr>
          </w:p>
          <w:p w:rsidR="7E02552C" w:rsidP="7E02552C" w:rsidRDefault="7E02552C" w14:paraId="562C2E83" w14:textId="7AB1EC9E">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Pr="7E02552C" w:rsidR="7E02552C">
              <w:rPr>
                <w:rFonts w:ascii="Calibri" w:hAnsi="Calibri" w:eastAsia="Calibri" w:cs="Calibri"/>
                <w:b w:val="0"/>
                <w:bCs w:val="0"/>
                <w:i w:val="0"/>
                <w:iCs w:val="0"/>
                <w:caps w:val="0"/>
                <w:smallCaps w:val="0"/>
                <w:color w:val="000000" w:themeColor="accent6" w:themeTint="FF" w:themeShade="FF"/>
                <w:sz w:val="22"/>
                <w:szCs w:val="22"/>
                <w:lang w:val="nl-BE"/>
              </w:rPr>
              <w:t xml:space="preserve">BA en borgstelling: </w:t>
            </w:r>
            <w:r w:rsidRPr="7E02552C" w:rsidR="7E02552C">
              <w:rPr>
                <w:rFonts w:ascii="Calibri" w:hAnsi="Calibri" w:eastAsia="Calibri" w:cs="Calibri"/>
                <w:b w:val="1"/>
                <w:bCs w:val="1"/>
                <w:i w:val="0"/>
                <w:iCs w:val="0"/>
                <w:caps w:val="0"/>
                <w:smallCaps w:val="0"/>
                <w:color w:val="000000" w:themeColor="accent6" w:themeTint="FF" w:themeShade="FF"/>
                <w:sz w:val="22"/>
                <w:szCs w:val="22"/>
                <w:lang w:val="nl-BE"/>
              </w:rPr>
              <w:t>NV AXA BELGIUM (polisnr. 730.390.160)</w:t>
            </w:r>
            <w:r w:rsidRPr="7E02552C" w:rsidR="7E02552C">
              <w:rPr>
                <w:rFonts w:ascii="Calibri" w:hAnsi="Calibri" w:eastAsia="Calibri" w:cs="Calibri"/>
                <w:b w:val="0"/>
                <w:bCs w:val="0"/>
                <w:i w:val="0"/>
                <w:iCs w:val="0"/>
                <w:caps w:val="0"/>
                <w:smallCaps w:val="0"/>
                <w:color w:val="000000" w:themeColor="accent6" w:themeTint="FF" w:themeShade="FF"/>
                <w:sz w:val="22"/>
                <w:szCs w:val="22"/>
                <w:lang w:val="nl-BE"/>
              </w:rPr>
              <w:t xml:space="preserve"> </w:t>
            </w:r>
          </w:p>
        </w:tc>
        <w:tc>
          <w:tcPr>
            <w:tcW w:w="1738" w:type="dxa"/>
            <w:tcBorders>
              <w:top w:val="single" w:color="" w:sz="8" w:space="0"/>
              <w:left w:val="single" w:color="" w:sz="8" w:space="0"/>
              <w:bottom w:val="single" w:color="" w:sz="8" w:space="0"/>
              <w:right w:val="single" w:color="" w:sz="8" w:space="0"/>
            </w:tcBorders>
            <w:shd w:val="clear" w:color="auto" w:fill="EEEEEE"/>
            <w:tcMar/>
            <w:vAlign w:val="center"/>
          </w:tcPr>
          <w:p w:rsidR="7E02552C" w:rsidP="7E02552C" w:rsidRDefault="7E02552C" w14:paraId="6EE6A4E6" w14:textId="43CCCA00">
            <w:pPr>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7E02552C">
              <w:drawing>
                <wp:inline xmlns:wp14="http://schemas.microsoft.com/office/word/2010/wordprocessingDrawing" wp14:editId="55BAB640" wp14:anchorId="4F6677AB">
                  <wp:extent cx="914400" cy="1028700"/>
                  <wp:effectExtent l="0" t="0" r="0" b="0"/>
                  <wp:docPr id="405175557" name="drawing" descr="A number in a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05175557" name=""/>
                          <pic:cNvPicPr/>
                        </pic:nvPicPr>
                        <pic:blipFill>
                          <a:blip xmlns:r="http://schemas.openxmlformats.org/officeDocument/2006/relationships" r:embed="rId1336554257">
                            <a:extLst>
                              <a:ext xmlns:a="http://schemas.openxmlformats.org/drawingml/2006/main" uri="{28A0092B-C50C-407E-A947-70E740481C1C}">
                                <a14:useLocalDpi xmlns:a14="http://schemas.microsoft.com/office/drawing/2010/main" val="0"/>
                              </a:ext>
                            </a:extLst>
                          </a:blip>
                          <a:stretch>
                            <a:fillRect/>
                          </a:stretch>
                        </pic:blipFill>
                        <pic:spPr>
                          <a:xfrm>
                            <a:off x="0" y="0"/>
                            <a:ext cx="914400" cy="1028700"/>
                          </a:xfrm>
                          <a:prstGeom prst="rect">
                            <a:avLst/>
                          </a:prstGeom>
                        </pic:spPr>
                      </pic:pic>
                    </a:graphicData>
                  </a:graphic>
                </wp:inline>
              </w:drawing>
            </w:r>
          </w:p>
        </w:tc>
      </w:tr>
    </w:tbl>
    <w:p xmlns:wp14="http://schemas.microsoft.com/office/word/2010/wordml" w:rsidP="7E02552C" w14:paraId="539AEFE5" wp14:textId="66A56DF7">
      <w:pPr>
        <w:widowControl w:val="0"/>
        <w:bidi w:val="0"/>
        <w:jc w:val="left"/>
        <w:rPr>
          <w:rFonts w:ascii="Calibri" w:hAnsi="Calibri" w:eastAsia="Calibri" w:cs="Calibri"/>
          <w:b w:val="0"/>
          <w:bCs w:val="0"/>
          <w:i w:val="0"/>
          <w:iCs w:val="0"/>
          <w:caps w:val="0"/>
          <w:smallCaps w:val="0"/>
          <w:noProof w:val="0"/>
          <w:color w:val="000000" w:themeColor="accent6" w:themeTint="FF" w:themeShade="FF"/>
          <w:sz w:val="22"/>
          <w:szCs w:val="22"/>
          <w:lang w:val="nl-BE"/>
        </w:rPr>
      </w:pPr>
    </w:p>
    <w:p xmlns:wp14="http://schemas.microsoft.com/office/word/2010/wordml" w:rsidP="24D3404C" w14:paraId="5CAD311A" wp14:textId="3F707208">
      <w:pPr>
        <w:pStyle w:val="TextBody"/>
        <w:widowControl w:val="0"/>
        <w:pBdr>
          <w:top w:val="single" w:color="000000" w:sz="4" w:space="4"/>
          <w:left w:val="single" w:color="000000" w:sz="4" w:space="4"/>
          <w:bottom w:val="single" w:color="000000" w:sz="4" w:space="4"/>
          <w:right w:val="single" w:color="000000" w:sz="4" w:space="4"/>
        </w:pBdr>
        <w:shd w:val="clear" w:color="auto" w:fill="FFFFFF"/>
        <w:bidi w:val="0"/>
        <w:spacing w:before="40" w:beforeAutospacing="off" w:after="0" w:afterAutospacing="off" w:line="259" w:lineRule="auto"/>
        <w:ind w:left="0" w:right="0"/>
        <w:jc w:val="center"/>
        <w:rPr>
          <w:rFonts w:ascii="Calibri" w:hAnsi="Calibri" w:eastAsia="Calibri" w:cs="Calibri"/>
          <w:b w:val="0"/>
          <w:bCs w:val="0"/>
          <w:i w:val="0"/>
          <w:iCs w:val="0"/>
          <w:caps w:val="0"/>
          <w:smallCaps w:val="0"/>
          <w:noProof w:val="0"/>
          <w:color w:val="A19276"/>
          <w:sz w:val="36"/>
          <w:szCs w:val="36"/>
          <w:lang w:val="nl-BE"/>
        </w:rPr>
      </w:pPr>
      <w:r w:rsidRPr="24D3404C" w:rsidR="01CAA12A">
        <w:rPr>
          <w:rFonts w:ascii="Calibri" w:hAnsi="Calibri" w:eastAsia="Calibri" w:cs="Calibri"/>
          <w:b w:val="1"/>
          <w:bCs w:val="1"/>
          <w:i w:val="0"/>
          <w:iCs w:val="0"/>
          <w:caps w:val="0"/>
          <w:smallCaps w:val="0"/>
          <w:strike w:val="0"/>
          <w:dstrike w:val="0"/>
          <w:noProof w:val="0"/>
          <w:color w:val="A19276"/>
          <w:sz w:val="36"/>
          <w:szCs w:val="36"/>
          <w:u w:val="single"/>
          <w:lang w:val="nl-BE"/>
        </w:rPr>
        <w:t>LANDPACHTOVEREENKOMST</w:t>
      </w:r>
    </w:p>
    <w:p xmlns:wp14="http://schemas.microsoft.com/office/word/2010/wordml" w:rsidP="7E02552C" w14:paraId="67ACAD3A" wp14:textId="1C512B24">
      <w:pPr>
        <w:widowControl w:val="0"/>
        <w:bidi w:val="0"/>
        <w:jc w:val="left"/>
        <w:rPr>
          <w:rFonts w:ascii="Calibri" w:hAnsi="Calibri" w:eastAsia="Calibri" w:cs="Calibri"/>
          <w:b w:val="0"/>
          <w:bCs w:val="0"/>
          <w:i w:val="0"/>
          <w:iCs w:val="0"/>
          <w:caps w:val="0"/>
          <w:smallCaps w:val="0"/>
          <w:noProof w:val="0"/>
          <w:color w:val="000000" w:themeColor="accent6" w:themeTint="FF" w:themeShade="FF"/>
          <w:sz w:val="22"/>
          <w:szCs w:val="22"/>
          <w:lang w:val="nl-BE"/>
        </w:rPr>
      </w:pPr>
    </w:p>
    <w:p xmlns:wp14="http://schemas.microsoft.com/office/word/2010/wordml" w:rsidP="7E02552C" w14:paraId="755FD3AA" wp14:textId="3CF49507">
      <w:pPr>
        <w:widowControl w:val="0"/>
        <w:bidi w:val="0"/>
        <w:jc w:val="left"/>
        <w:rPr>
          <w:rFonts w:ascii="Calibri" w:hAnsi="Calibri" w:eastAsia="Calibri" w:cs="Calibri"/>
          <w:b w:val="0"/>
          <w:bCs w:val="0"/>
          <w:i w:val="0"/>
          <w:iCs w:val="0"/>
          <w:caps w:val="0"/>
          <w:smallCaps w:val="0"/>
          <w:noProof w:val="0"/>
          <w:color w:val="000000" w:themeColor="accent6" w:themeTint="FF" w:themeShade="FF"/>
          <w:sz w:val="22"/>
          <w:szCs w:val="22"/>
          <w:lang w:val="nl-BE"/>
        </w:rPr>
      </w:pPr>
    </w:p>
    <w:p xmlns:wp14="http://schemas.microsoft.com/office/word/2010/wordml" w14:paraId="44EAFD9C" wp14:textId="77777777">
      <w:pPr>
        <w:pStyle w:val="CIBTextBody"/>
        <w:bidi w:val="0"/>
        <w:jc w:val="left"/>
      </w:pPr>
    </w:p>
    <w:p xmlns:wp14="http://schemas.microsoft.com/office/word/2010/wordml" w14:paraId="7027E557" wp14:textId="226D5E90">
      <w:pPr>
        <w:pStyle w:val="7LSStandard"/>
        <w:bidi w:val="0"/>
        <w:jc w:val="left"/>
      </w:pPr>
      <w:r w:rsidR="24D3404C">
        <w:rPr/>
        <w:t>Tussen de partijen</w:t>
      </w:r>
    </w:p>
    <w:p xmlns:wp14="http://schemas.microsoft.com/office/word/2010/wordml" w14:paraId="3656B9AB" wp14:textId="77777777">
      <w:pPr>
        <w:pStyle w:val="7LSStandard"/>
        <w:bidi w:val="0"/>
        <w:jc w:val="left"/>
        <w:rPr/>
      </w:pPr>
      <w:r>
        <w:rPr/>
      </w:r>
    </w:p>
    <w:p xmlns:wp14="http://schemas.microsoft.com/office/word/2010/wordml" w14:paraId="45FB0818" wp14:textId="77777777">
      <w:pPr>
        <w:pStyle w:val="7LSCIBTextBody"/>
        <w:bidi w:val="0"/>
        <w:jc w:val="left"/>
        <w:rPr>
          <w:sz w:val="12"/>
          <w:szCs w:val="12"/>
        </w:rPr>
      </w:pPr>
      <w:r>
        <w:rPr>
          <w:sz w:val="12"/>
          <w:szCs w:val="12"/>
        </w:rPr>
      </w:r>
    </w:p>
    <w:p xmlns:wp14="http://schemas.microsoft.com/office/word/2010/wordml" w14:paraId="72220DF2" wp14:textId="77777777">
      <w:pPr>
        <w:pStyle w:val="7LSStandard"/>
        <w:bidi w:val="0"/>
        <w:jc w:val="left"/>
        <w:rPr/>
      </w:pPr>
      <w:r>
        <w:rPr/>
        <w:t>Hierna genoemd: ”de  verpachter”</w:t>
      </w:r>
    </w:p>
    <w:p xmlns:wp14="http://schemas.microsoft.com/office/word/2010/wordml" w14:paraId="049F31CB" wp14:textId="77777777">
      <w:pPr>
        <w:pStyle w:val="7LSCIBTextBody"/>
        <w:bidi w:val="0"/>
        <w:jc w:val="left"/>
        <w:rPr>
          <w:sz w:val="12"/>
          <w:szCs w:val="12"/>
        </w:rPr>
      </w:pPr>
      <w:r>
        <w:rPr>
          <w:sz w:val="12"/>
          <w:szCs w:val="12"/>
        </w:rPr>
      </w:r>
    </w:p>
    <w:p xmlns:wp14="http://schemas.microsoft.com/office/word/2010/wordml" w14:paraId="0E9FA8E8" wp14:textId="77777777">
      <w:pPr>
        <w:pStyle w:val="7LSStandard"/>
        <w:bidi w:val="0"/>
        <w:jc w:val="left"/>
        <w:rPr/>
      </w:pPr>
      <w:r>
        <w:rPr/>
        <w:t>En</w:t>
      </w:r>
    </w:p>
    <w:p xmlns:wp14="http://schemas.microsoft.com/office/word/2010/wordml" w14:paraId="53128261" wp14:textId="77777777">
      <w:pPr>
        <w:pStyle w:val="7LSCIBTextBody"/>
        <w:bidi w:val="0"/>
        <w:jc w:val="left"/>
        <w:rPr>
          <w:sz w:val="12"/>
          <w:szCs w:val="12"/>
        </w:rPr>
      </w:pPr>
      <w:r>
        <w:rPr>
          <w:sz w:val="12"/>
          <w:szCs w:val="12"/>
        </w:rPr>
      </w:r>
    </w:p>
    <w:p xmlns:wp14="http://schemas.microsoft.com/office/word/2010/wordml" w14:paraId="62486C05" wp14:textId="77777777">
      <w:pPr>
        <w:pStyle w:val="7LSCIBTextBody"/>
        <w:bidi w:val="0"/>
        <w:jc w:val="left"/>
        <w:rPr>
          <w:sz w:val="12"/>
          <w:szCs w:val="12"/>
        </w:rPr>
      </w:pPr>
      <w:r>
        <w:rPr>
          <w:sz w:val="12"/>
          <w:szCs w:val="12"/>
        </w:rPr>
      </w:r>
    </w:p>
    <w:p xmlns:wp14="http://schemas.microsoft.com/office/word/2010/wordml" w14:paraId="0BB7F7B4" wp14:textId="77777777">
      <w:pPr>
        <w:pStyle w:val="7LSStandard"/>
        <w:bidi w:val="0"/>
        <w:jc w:val="left"/>
        <w:rPr/>
      </w:pPr>
      <w:r>
        <w:rPr/>
        <w:t>Hierna genoemd: “de pachter”</w:t>
      </w:r>
    </w:p>
    <w:p xmlns:wp14="http://schemas.microsoft.com/office/word/2010/wordml" w14:paraId="4101652C" wp14:textId="77777777">
      <w:pPr>
        <w:pStyle w:val="7LSCIBTextBody"/>
        <w:bidi w:val="0"/>
        <w:jc w:val="left"/>
        <w:rPr>
          <w:sz w:val="12"/>
          <w:szCs w:val="12"/>
        </w:rPr>
      </w:pPr>
      <w:r>
        <w:rPr>
          <w:sz w:val="12"/>
          <w:szCs w:val="12"/>
        </w:rPr>
      </w:r>
    </w:p>
    <w:p xmlns:wp14="http://schemas.microsoft.com/office/word/2010/wordml" w14:paraId="26D5A2B1" wp14:textId="77777777">
      <w:pPr>
        <w:pStyle w:val="7LSStandard"/>
        <w:bidi w:val="0"/>
        <w:jc w:val="left"/>
        <w:rPr/>
      </w:pPr>
      <w:r>
        <w:rPr/>
        <w:t>Alle partijen zijn steeds hoofdelijk en ondeelbaar gehouden indien het om meerdere personen gaat.</w:t>
      </w:r>
    </w:p>
    <w:p xmlns:wp14="http://schemas.microsoft.com/office/word/2010/wordml" w14:paraId="4B99056E" wp14:textId="77777777">
      <w:pPr>
        <w:pStyle w:val="7LSCIBTextBody"/>
        <w:bidi w:val="0"/>
        <w:jc w:val="left"/>
        <w:rPr>
          <w:sz w:val="12"/>
          <w:szCs w:val="12"/>
        </w:rPr>
      </w:pPr>
      <w:r>
        <w:rPr>
          <w:sz w:val="12"/>
          <w:szCs w:val="12"/>
        </w:rPr>
      </w:r>
    </w:p>
    <w:p xmlns:wp14="http://schemas.microsoft.com/office/word/2010/wordml" w14:paraId="65DC596E" wp14:textId="77777777">
      <w:pPr>
        <w:pStyle w:val="7LSCIBTextBody"/>
        <w:bidi w:val="0"/>
        <w:jc w:val="left"/>
        <w:rPr/>
      </w:pPr>
      <w:r>
        <w:rPr>
          <w:b/>
          <w:bCs/>
        </w:rPr>
        <w:t>Wordt het volgende overeengekomen:</w:t>
      </w:r>
    </w:p>
    <w:p xmlns:wp14="http://schemas.microsoft.com/office/word/2010/wordml" w14:paraId="1299C43A" wp14:textId="77777777">
      <w:pPr>
        <w:pStyle w:val="Normal"/>
        <w:bidi w:val="0"/>
        <w:jc w:val="left"/>
        <w:rPr/>
      </w:pPr>
      <w:r>
        <w:rPr/>
      </w:r>
    </w:p>
    <w:p xmlns:wp14="http://schemas.microsoft.com/office/word/2010/wordml" w14:paraId="4DDBEF00" wp14:textId="77777777">
      <w:pPr>
        <w:pStyle w:val="Normal"/>
        <w:bidi w:val="0"/>
        <w:jc w:val="left"/>
        <w:rPr/>
      </w:pPr>
      <w:r>
        <w:br w:type="page"/>
      </w:r>
    </w:p>
    <w:p w:rsidR="73A65F19" w:rsidP="24D3404C" w:rsidRDefault="73A65F19" w14:paraId="4D176948" w14:textId="18847F2F">
      <w:pPr>
        <w:pStyle w:val="CIBTitle"/>
        <w:widowControl w:val="0"/>
        <w:pBdr>
          <w:top w:val="single" w:color="000000" w:sz="4" w:space="1"/>
          <w:left w:val="single" w:color="000000" w:sz="4" w:space="4"/>
          <w:bottom w:val="single" w:color="000000" w:sz="4" w:space="1"/>
          <w:right w:val="single" w:color="000000" w:sz="4" w:space="4"/>
        </w:pBdr>
        <w:shd w:val="clear" w:color="auto" w:fill="auto"/>
        <w:tabs>
          <w:tab w:val="right" w:leader="dot" w:pos="9648"/>
        </w:tabs>
        <w:bidi w:val="0"/>
        <w:spacing w:before="0" w:beforeAutospacing="off" w:after="0" w:afterAutospacing="off" w:line="259" w:lineRule="auto"/>
        <w:ind w:left="0" w:right="0"/>
        <w:jc w:val="center"/>
        <w:rPr>
          <w:noProof w:val="0"/>
          <w:lang w:val="nl-BE"/>
        </w:rPr>
      </w:pPr>
      <w:r w:rsidRPr="24D3404C" w:rsidR="73A65F19">
        <w:rPr>
          <w:rFonts w:ascii="Calibri" w:hAnsi="Calibri" w:eastAsia="Calibri" w:cs="Calibri"/>
          <w:b w:val="1"/>
          <w:bCs w:val="1"/>
          <w:i w:val="0"/>
          <w:iCs w:val="0"/>
          <w:caps w:val="1"/>
          <w:noProof w:val="0"/>
          <w:color w:val="A29376"/>
          <w:sz w:val="36"/>
          <w:szCs w:val="36"/>
          <w:lang w:val="fr-FR"/>
        </w:rPr>
        <w:t>INHOUDSTAFEL</w:t>
      </w:r>
    </w:p>
    <w:sdt>
      <w:sdtPr>
        <w:id w:val="2104910206"/>
        <w:docPartObj>
          <w:docPartGallery w:val="Table of Contents"/>
          <w:docPartUnique w:val="true"/>
        </w:docPartObj>
      </w:sdtPr>
      <w:sdtContent>
        <w:p xmlns:wp14="http://schemas.microsoft.com/office/word/2010/wordml" w14:paraId="45E57DD6" wp14:textId="77777777">
          <w:pPr>
            <w:pStyle w:val="Contents1"/>
            <w:rPr/>
          </w:pPr>
          <w:r>
            <w:fldChar w:fldCharType="begin"/>
          </w:r>
          <w:r>
            <w:rPr/>
            <w:instrText> TOC \t "CIB Heading 1,1" </w:instrText>
          </w:r>
          <w:r>
            <w:rPr/>
            <w:fldChar w:fldCharType="separate"/>
          </w:r>
          <w:r>
            <w:rPr/>
            <w:t>ARTIKEL 1. Voorwerp van de pacht</w:t>
          </w:r>
          <w:r>
            <w:rPr/>
            <w:tab/>
          </w:r>
          <w:hyperlink w:anchor="__RefHeading___Toc215870_4052004374">
            <w:r>
              <w:rPr>
                <w:rStyle w:val="IndexLink"/>
              </w:rPr>
              <w:t>4</w:t>
            </w:r>
          </w:hyperlink>
        </w:p>
        <w:p xmlns:wp14="http://schemas.microsoft.com/office/word/2010/wordml" w14:paraId="0B320D5B" wp14:textId="77777777">
          <w:pPr>
            <w:pStyle w:val="Contents1"/>
            <w:rPr/>
          </w:pPr>
          <w:r>
            <w:rPr/>
            <w:t>ARTIKEL 2. Bestemming</w:t>
          </w:r>
          <w:r>
            <w:rPr/>
            <w:tab/>
          </w:r>
          <w:hyperlink w:anchor="__RefHeading___Toc215872_4052004374">
            <w:r>
              <w:rPr>
                <w:rStyle w:val="IndexLink"/>
              </w:rPr>
              <w:t>4</w:t>
            </w:r>
          </w:hyperlink>
        </w:p>
        <w:p xmlns:wp14="http://schemas.microsoft.com/office/word/2010/wordml" w14:paraId="33161641" wp14:textId="77777777">
          <w:pPr>
            <w:pStyle w:val="Contents1"/>
            <w:rPr/>
          </w:pPr>
          <w:r>
            <w:rPr/>
            <w:t>ARTIKEL 3. Hoofdelijke gehoudenheid voor verbintenissen</w:t>
          </w:r>
          <w:r>
            <w:rPr/>
            <w:tab/>
          </w:r>
          <w:hyperlink w:anchor="__RefHeading___Toc215874_4052004374">
            <w:r>
              <w:rPr>
                <w:rStyle w:val="IndexLink"/>
              </w:rPr>
              <w:t>4</w:t>
            </w:r>
          </w:hyperlink>
        </w:p>
        <w:p xmlns:wp14="http://schemas.microsoft.com/office/word/2010/wordml" w14:paraId="018317DA" wp14:textId="77777777">
          <w:pPr>
            <w:pStyle w:val="Contents1"/>
            <w:rPr/>
          </w:pPr>
          <w:r>
            <w:rPr/>
            <w:t>ARTIKEL 4. Duur</w:t>
          </w:r>
          <w:r>
            <w:rPr/>
            <w:tab/>
          </w:r>
          <w:hyperlink w:anchor="__RefHeading___Toc215876_4052004374">
            <w:r>
              <w:rPr>
                <w:rStyle w:val="IndexLink"/>
              </w:rPr>
              <w:t>4</w:t>
            </w:r>
          </w:hyperlink>
        </w:p>
        <w:p xmlns:wp14="http://schemas.microsoft.com/office/word/2010/wordml" w14:paraId="4F3C4DAF" wp14:textId="77777777">
          <w:pPr>
            <w:pStyle w:val="Contents1"/>
            <w:rPr/>
          </w:pPr>
          <w:r>
            <w:rPr/>
            <w:t>ARTIKEL 5. Wettelijke opzeggingsmogelijkheden verpachter</w:t>
          </w:r>
          <w:r>
            <w:rPr/>
            <w:tab/>
          </w:r>
          <w:hyperlink w:anchor="__RefHeading___Toc215878_4052004374">
            <w:r>
              <w:rPr>
                <w:rStyle w:val="IndexLink"/>
              </w:rPr>
              <w:t>4</w:t>
            </w:r>
          </w:hyperlink>
        </w:p>
        <w:p xmlns:wp14="http://schemas.microsoft.com/office/word/2010/wordml" w14:paraId="0412297D" wp14:textId="77777777">
          <w:pPr>
            <w:pStyle w:val="Contents1"/>
            <w:rPr/>
          </w:pPr>
          <w:r>
            <w:rPr/>
            <w:t>ARTIKEL 6. Wettelijke opzeggingsmogelijkheid pachter</w:t>
          </w:r>
          <w:r>
            <w:rPr/>
            <w:tab/>
          </w:r>
          <w:hyperlink w:anchor="__RefHeading___Toc215880_4052004374">
            <w:r>
              <w:rPr>
                <w:rStyle w:val="IndexLink"/>
              </w:rPr>
              <w:t>5</w:t>
            </w:r>
          </w:hyperlink>
        </w:p>
        <w:p xmlns:wp14="http://schemas.microsoft.com/office/word/2010/wordml" w14:paraId="55BB0A2A" wp14:textId="77777777">
          <w:pPr>
            <w:pStyle w:val="Contents1"/>
            <w:rPr/>
          </w:pPr>
          <w:r>
            <w:rPr/>
            <w:t>ARTIKEL 7. Pachtprijs</w:t>
          </w:r>
          <w:r>
            <w:rPr/>
            <w:tab/>
          </w:r>
          <w:hyperlink w:anchor="__RefHeading___Toc215882_4052004374">
            <w:r>
              <w:rPr>
                <w:rStyle w:val="IndexLink"/>
              </w:rPr>
              <w:t>5</w:t>
            </w:r>
          </w:hyperlink>
        </w:p>
        <w:p xmlns:wp14="http://schemas.microsoft.com/office/word/2010/wordml" w14:paraId="1EF2FACE" wp14:textId="77777777">
          <w:pPr>
            <w:pStyle w:val="Contents1"/>
            <w:rPr/>
          </w:pPr>
          <w:r>
            <w:rPr/>
            <w:t>ARTIKEL 8. Prijsherziening</w:t>
          </w:r>
          <w:r>
            <w:rPr/>
            <w:tab/>
          </w:r>
          <w:hyperlink w:anchor="__RefHeading___Toc215884_4052004374">
            <w:r>
              <w:rPr>
                <w:rStyle w:val="IndexLink"/>
              </w:rPr>
              <w:t>6</w:t>
            </w:r>
          </w:hyperlink>
        </w:p>
        <w:p xmlns:wp14="http://schemas.microsoft.com/office/word/2010/wordml" w14:paraId="2176A9E1" wp14:textId="77777777">
          <w:pPr>
            <w:pStyle w:val="Contents1"/>
            <w:rPr/>
          </w:pPr>
          <w:r>
            <w:rPr/>
            <w:t>ARTIKEL 9. Waarborg</w:t>
          </w:r>
          <w:r>
            <w:rPr/>
            <w:tab/>
          </w:r>
          <w:hyperlink w:anchor="__RefHeading___Toc215886_4052004374">
            <w:r>
              <w:rPr>
                <w:rStyle w:val="IndexLink"/>
              </w:rPr>
              <w:t>6</w:t>
            </w:r>
          </w:hyperlink>
        </w:p>
        <w:p xmlns:wp14="http://schemas.microsoft.com/office/word/2010/wordml" w14:paraId="240BFAC4" wp14:textId="77777777">
          <w:pPr>
            <w:pStyle w:val="Contents1"/>
            <w:rPr/>
          </w:pPr>
          <w:r>
            <w:rPr/>
            <w:t>ARTIKEL 10. Belastingen, lasten en taksen</w:t>
          </w:r>
          <w:r>
            <w:rPr/>
            <w:tab/>
          </w:r>
          <w:hyperlink w:anchor="__RefHeading___Toc215888_4052004374">
            <w:r>
              <w:rPr>
                <w:rStyle w:val="IndexLink"/>
              </w:rPr>
              <w:t>6</w:t>
            </w:r>
          </w:hyperlink>
        </w:p>
        <w:p xmlns:wp14="http://schemas.microsoft.com/office/word/2010/wordml" w14:paraId="6FA9C2D9" wp14:textId="77777777">
          <w:pPr>
            <w:pStyle w:val="Contents1"/>
            <w:rPr/>
          </w:pPr>
          <w:r>
            <w:rPr/>
            <w:t>ARTIKEL 11. Staat van het gehuurde goed – Plaatsbeschrijving</w:t>
          </w:r>
          <w:r>
            <w:rPr/>
            <w:tab/>
          </w:r>
          <w:hyperlink w:anchor="__RefHeading___Toc215890_4052004374">
            <w:r>
              <w:rPr>
                <w:rStyle w:val="IndexLink"/>
              </w:rPr>
              <w:t>7</w:t>
            </w:r>
          </w:hyperlink>
        </w:p>
        <w:p xmlns:wp14="http://schemas.microsoft.com/office/word/2010/wordml" w14:paraId="49083C8F" wp14:textId="77777777">
          <w:pPr>
            <w:pStyle w:val="Contents1"/>
            <w:rPr/>
          </w:pPr>
          <w:r>
            <w:rPr/>
            <w:t>ARTIKEL 12. Vrijheid van exploitatie</w:t>
          </w:r>
          <w:r>
            <w:rPr/>
            <w:tab/>
          </w:r>
          <w:hyperlink w:anchor="__RefHeading___Toc215892_4052004374">
            <w:r>
              <w:rPr>
                <w:rStyle w:val="IndexLink"/>
              </w:rPr>
              <w:t>7</w:t>
            </w:r>
          </w:hyperlink>
        </w:p>
        <w:p xmlns:wp14="http://schemas.microsoft.com/office/word/2010/wordml" w14:paraId="63E07887" wp14:textId="77777777">
          <w:pPr>
            <w:pStyle w:val="Contents1"/>
            <w:rPr/>
          </w:pPr>
          <w:r>
            <w:rPr/>
            <w:t>ARTIKEL 13. Gebruik, onderhoud en herstellingen door de pachter</w:t>
          </w:r>
          <w:r>
            <w:rPr/>
            <w:tab/>
          </w:r>
          <w:hyperlink w:anchor="__RefHeading___Toc281350_2453384183">
            <w:r>
              <w:rPr>
                <w:rStyle w:val="IndexLink"/>
              </w:rPr>
              <w:t>7</w:t>
            </w:r>
          </w:hyperlink>
        </w:p>
        <w:p xmlns:wp14="http://schemas.microsoft.com/office/word/2010/wordml" w14:paraId="14411818" wp14:textId="77777777">
          <w:pPr>
            <w:pStyle w:val="Contents1"/>
            <w:rPr/>
          </w:pPr>
          <w:r>
            <w:rPr/>
            <w:t>ARTIKEL 14. Gebruik, onderhoud en herstellingen door de verpachter</w:t>
          </w:r>
          <w:r>
            <w:rPr/>
            <w:tab/>
          </w:r>
          <w:hyperlink w:anchor="__RefHeading___Toc215894_4052004374">
            <w:r>
              <w:rPr>
                <w:rStyle w:val="IndexLink"/>
              </w:rPr>
              <w:t>8</w:t>
            </w:r>
          </w:hyperlink>
        </w:p>
        <w:p xmlns:wp14="http://schemas.microsoft.com/office/word/2010/wordml" w14:paraId="7FF97440" wp14:textId="77777777">
          <w:pPr>
            <w:pStyle w:val="Contents1"/>
            <w:rPr/>
          </w:pPr>
          <w:r>
            <w:rPr/>
            <w:t>ARTIKEL 15. Uitvoering en wegruiming van werken</w:t>
          </w:r>
          <w:r>
            <w:rPr/>
            <w:tab/>
          </w:r>
          <w:hyperlink w:anchor="__RefHeading___Toc215896_4052004374">
            <w:r>
              <w:rPr>
                <w:rStyle w:val="IndexLink"/>
              </w:rPr>
              <w:t>9</w:t>
            </w:r>
          </w:hyperlink>
        </w:p>
        <w:p xmlns:wp14="http://schemas.microsoft.com/office/word/2010/wordml" w14:paraId="5D6E3A5C" wp14:textId="77777777">
          <w:pPr>
            <w:pStyle w:val="Contents1"/>
            <w:rPr/>
          </w:pPr>
          <w:r>
            <w:rPr/>
            <w:t>ARTIKEL 16. Vergoedingsregeling bij het einde van de pacht</w:t>
          </w:r>
          <w:r>
            <w:rPr/>
            <w:tab/>
          </w:r>
          <w:hyperlink w:anchor="__RefHeading___Toc215898_4052004374">
            <w:r>
              <w:rPr>
                <w:rStyle w:val="IndexLink"/>
              </w:rPr>
              <w:t>9</w:t>
            </w:r>
          </w:hyperlink>
        </w:p>
        <w:p xmlns:wp14="http://schemas.microsoft.com/office/word/2010/wordml" w14:paraId="4C29C6F3" wp14:textId="77777777">
          <w:pPr>
            <w:pStyle w:val="Contents1"/>
            <w:rPr/>
          </w:pPr>
          <w:r>
            <w:rPr/>
            <w:t>ARTIKEL 17. Verzekeringen</w:t>
          </w:r>
          <w:r>
            <w:rPr/>
            <w:tab/>
          </w:r>
          <w:hyperlink w:anchor="__RefHeading___Toc215900_4052004374">
            <w:r>
              <w:rPr>
                <w:rStyle w:val="IndexLink"/>
              </w:rPr>
              <w:t>11</w:t>
            </w:r>
          </w:hyperlink>
        </w:p>
        <w:p xmlns:wp14="http://schemas.microsoft.com/office/word/2010/wordml" w14:paraId="41D0AF06" wp14:textId="77777777">
          <w:pPr>
            <w:pStyle w:val="Contents1"/>
            <w:rPr/>
          </w:pPr>
          <w:r>
            <w:rPr/>
            <w:t>ARTIKEL 18. Meldingsplichten van de pachter</w:t>
          </w:r>
          <w:r>
            <w:rPr/>
            <w:tab/>
          </w:r>
          <w:hyperlink w:anchor="__RefHeading___Toc215902_4052004374">
            <w:r>
              <w:rPr>
                <w:rStyle w:val="IndexLink"/>
              </w:rPr>
              <w:t>11</w:t>
            </w:r>
          </w:hyperlink>
        </w:p>
        <w:p xmlns:wp14="http://schemas.microsoft.com/office/word/2010/wordml" w14:paraId="1F729F92" wp14:textId="77777777">
          <w:pPr>
            <w:pStyle w:val="Contents1"/>
            <w:rPr/>
          </w:pPr>
          <w:r>
            <w:rPr/>
            <w:t>ARTIKEL 19. Onderverhuring en huuroverdracht</w:t>
          </w:r>
          <w:r>
            <w:rPr/>
            <w:tab/>
          </w:r>
          <w:hyperlink w:anchor="__RefHeading___Toc215904_4052004374">
            <w:r>
              <w:rPr>
                <w:rStyle w:val="IndexLink"/>
              </w:rPr>
              <w:t>11</w:t>
            </w:r>
          </w:hyperlink>
        </w:p>
        <w:p xmlns:wp14="http://schemas.microsoft.com/office/word/2010/wordml" w14:paraId="66BA6B2F" wp14:textId="77777777">
          <w:pPr>
            <w:pStyle w:val="Contents1"/>
            <w:rPr/>
          </w:pPr>
          <w:r>
            <w:rPr/>
            <w:t>ARTIKEL 20. Bezoek en nazicht door de verpachter</w:t>
          </w:r>
          <w:r>
            <w:rPr/>
            <w:tab/>
          </w:r>
          <w:hyperlink w:anchor="__RefHeading___Toc215906_4052004374">
            <w:r>
              <w:rPr>
                <w:rStyle w:val="IndexLink"/>
              </w:rPr>
              <w:t>12</w:t>
            </w:r>
          </w:hyperlink>
        </w:p>
        <w:p xmlns:wp14="http://schemas.microsoft.com/office/word/2010/wordml" w14:paraId="0F83144D" wp14:textId="77777777">
          <w:pPr>
            <w:pStyle w:val="Contents1"/>
            <w:rPr/>
          </w:pPr>
          <w:r>
            <w:rPr/>
            <w:t>ARTIKEL 21. Vervreemding van het verpachte goed</w:t>
          </w:r>
          <w:r>
            <w:rPr/>
            <w:tab/>
          </w:r>
          <w:hyperlink w:anchor="__RefHeading___Toc215908_4052004374">
            <w:r>
              <w:rPr>
                <w:rStyle w:val="IndexLink"/>
              </w:rPr>
              <w:t>12</w:t>
            </w:r>
          </w:hyperlink>
        </w:p>
        <w:p xmlns:wp14="http://schemas.microsoft.com/office/word/2010/wordml" w14:paraId="177221AF" wp14:textId="77777777">
          <w:pPr>
            <w:pStyle w:val="Contents1"/>
            <w:rPr/>
          </w:pPr>
          <w:r>
            <w:rPr/>
            <w:t>ARTIKEL 22. Onteigening door de overheid</w:t>
          </w:r>
          <w:r>
            <w:rPr/>
            <w:tab/>
          </w:r>
          <w:hyperlink w:anchor="__RefHeading___Toc215910_4052004374">
            <w:r>
              <w:rPr>
                <w:rStyle w:val="IndexLink"/>
              </w:rPr>
              <w:t>12</w:t>
            </w:r>
          </w:hyperlink>
        </w:p>
        <w:p xmlns:wp14="http://schemas.microsoft.com/office/word/2010/wordml" w14:paraId="7F81E719" wp14:textId="77777777">
          <w:pPr>
            <w:pStyle w:val="Contents1"/>
            <w:rPr/>
          </w:pPr>
          <w:r>
            <w:rPr/>
            <w:t>ARTIKEL 23. Rookdetectoren</w:t>
          </w:r>
          <w:r>
            <w:rPr/>
            <w:tab/>
          </w:r>
          <w:hyperlink w:anchor="__RefHeading___Toc215912_4052004374">
            <w:r>
              <w:rPr>
                <w:rStyle w:val="IndexLink"/>
              </w:rPr>
              <w:t>12</w:t>
            </w:r>
          </w:hyperlink>
        </w:p>
        <w:p xmlns:wp14="http://schemas.microsoft.com/office/word/2010/wordml" w14:paraId="4EC75D05" wp14:textId="77777777">
          <w:pPr>
            <w:pStyle w:val="Contents1"/>
            <w:rPr/>
          </w:pPr>
          <w:r>
            <w:rPr/>
            <w:t>ARTIKEL 24. Energieprestatiecertificaat</w:t>
          </w:r>
          <w:r>
            <w:rPr/>
            <w:tab/>
          </w:r>
          <w:hyperlink w:anchor="__RefHeading___Toc215914_4052004374">
            <w:r>
              <w:rPr>
                <w:rStyle w:val="IndexLink"/>
              </w:rPr>
              <w:t>12</w:t>
            </w:r>
          </w:hyperlink>
        </w:p>
        <w:p xmlns:wp14="http://schemas.microsoft.com/office/word/2010/wordml" w14:paraId="433B6091" wp14:textId="77777777">
          <w:pPr>
            <w:pStyle w:val="Contents1"/>
            <w:rPr/>
          </w:pPr>
          <w:r>
            <w:rPr/>
            <w:t>ARTIKEL 25. Asbestattest</w:t>
          </w:r>
          <w:r>
            <w:rPr/>
            <w:tab/>
          </w:r>
          <w:hyperlink w:anchor="__RefHeading___Toc215916_4052004374">
            <w:r>
              <w:rPr>
                <w:rStyle w:val="IndexLink"/>
              </w:rPr>
              <w:t>13</w:t>
            </w:r>
          </w:hyperlink>
        </w:p>
        <w:p xmlns:wp14="http://schemas.microsoft.com/office/word/2010/wordml" w14:paraId="5C51BAFE" wp14:textId="77777777">
          <w:pPr>
            <w:pStyle w:val="Contents1"/>
            <w:rPr/>
          </w:pPr>
          <w:r>
            <w:rPr/>
            <w:t>ARTIKEL 26. Wanprestatie</w:t>
          </w:r>
          <w:r>
            <w:rPr/>
            <w:tab/>
          </w:r>
          <w:hyperlink w:anchor="__RefHeading___Toc215918_4052004374">
            <w:r>
              <w:rPr>
                <w:rStyle w:val="IndexLink"/>
              </w:rPr>
              <w:t>13</w:t>
            </w:r>
          </w:hyperlink>
        </w:p>
        <w:p xmlns:wp14="http://schemas.microsoft.com/office/word/2010/wordml" w14:paraId="05AB7A43" wp14:textId="77777777">
          <w:pPr>
            <w:pStyle w:val="Contents1"/>
            <w:rPr/>
          </w:pPr>
          <w:r>
            <w:rPr/>
            <w:t>ARTIKEL 27. Overlijden van de pachter</w:t>
          </w:r>
          <w:r>
            <w:rPr/>
            <w:tab/>
          </w:r>
          <w:hyperlink w:anchor="__RefHeading___Toc215920_4052004374">
            <w:r>
              <w:rPr>
                <w:rStyle w:val="IndexLink"/>
              </w:rPr>
              <w:t>13</w:t>
            </w:r>
          </w:hyperlink>
        </w:p>
        <w:p xmlns:wp14="http://schemas.microsoft.com/office/word/2010/wordml" w14:paraId="5C869B05" wp14:textId="77777777">
          <w:pPr>
            <w:pStyle w:val="Contents1"/>
            <w:rPr/>
          </w:pPr>
          <w:r>
            <w:rPr/>
            <w:t>ARTIKEL 28. Kennisgevingen en betekeningen</w:t>
          </w:r>
          <w:r>
            <w:rPr/>
            <w:tab/>
          </w:r>
          <w:hyperlink w:anchor="__RefHeading___Toc215922_4052004374">
            <w:r>
              <w:rPr>
                <w:rStyle w:val="IndexLink"/>
              </w:rPr>
              <w:t>14</w:t>
            </w:r>
          </w:hyperlink>
        </w:p>
        <w:p xmlns:wp14="http://schemas.microsoft.com/office/word/2010/wordml" w14:paraId="3EA0AFED" wp14:textId="77777777">
          <w:pPr>
            <w:pStyle w:val="Contents1"/>
            <w:rPr/>
          </w:pPr>
          <w:r>
            <w:rPr/>
            <w:t>ARTIKEL 29. Registratie</w:t>
          </w:r>
          <w:r>
            <w:rPr/>
            <w:tab/>
          </w:r>
          <w:hyperlink w:anchor="__RefHeading___Toc215924_4052004374">
            <w:r>
              <w:rPr>
                <w:rStyle w:val="IndexLink"/>
              </w:rPr>
              <w:t>14</w:t>
            </w:r>
          </w:hyperlink>
          <w:r>
            <w:rPr>
              <w:rStyle w:val="IndexLink"/>
            </w:rPr>
            <w:fldChar w:fldCharType="end"/>
          </w:r>
        </w:p>
      </w:sdtContent>
    </w:sdt>
    <w:p xmlns:wp14="http://schemas.microsoft.com/office/word/2010/wordml" w14:paraId="3461D779" wp14:textId="77777777">
      <w:pPr>
        <w:pStyle w:val="Normal"/>
        <w:bidi w:val="0"/>
        <w:jc w:val="left"/>
        <w:rPr/>
      </w:pPr>
      <w:r>
        <w:rPr/>
      </w:r>
      <w:r>
        <w:br w:type="page"/>
      </w:r>
    </w:p>
    <w:p xmlns:wp14="http://schemas.microsoft.com/office/word/2010/wordml" w14:paraId="3CF2D8B6" wp14:textId="77777777">
      <w:pPr>
        <w:pStyle w:val="Normal"/>
        <w:bidi w:val="0"/>
        <w:jc w:val="left"/>
        <w:rPr/>
      </w:pPr>
      <w:r>
        <w:rPr/>
      </w:r>
    </w:p>
    <w:p xmlns:wp14="http://schemas.microsoft.com/office/word/2010/wordml" w14:paraId="0FB78278" wp14:textId="77777777">
      <w:pPr>
        <w:pStyle w:val="TextBody"/>
        <w:bidi w:val="0"/>
        <w:spacing w:before="0" w:after="140" w:line="288" w:lineRule="auto"/>
        <w:jc w:val="left"/>
        <w:rPr/>
      </w:pPr>
      <w:r>
        <w:rPr/>
      </w:r>
    </w:p>
    <w:p xmlns:wp14="http://schemas.microsoft.com/office/word/2010/wordml" w14:paraId="1FC39945" wp14:textId="77777777">
      <w:pPr>
        <w:pStyle w:val="Normal"/>
        <w:bidi w:val="0"/>
        <w:jc w:val="left"/>
        <w:rPr/>
      </w:pPr>
      <w:r>
        <w:rPr/>
      </w:r>
    </w:p>
    <w:p xmlns:wp14="http://schemas.microsoft.com/office/word/2010/wordml" w14:paraId="0562CB0E" wp14:textId="77777777">
      <w:pPr>
        <w:pStyle w:val="Normal"/>
        <w:bidi w:val="0"/>
        <w:jc w:val="left"/>
        <w:rPr/>
      </w:pPr>
      <w:r>
        <w:rPr/>
      </w:r>
    </w:p>
    <w:p xmlns:wp14="http://schemas.microsoft.com/office/word/2010/wordml" w14:paraId="34CE0A41" wp14:textId="77777777">
      <w:pPr>
        <w:pStyle w:val="Normal"/>
        <w:bidi w:val="0"/>
        <w:jc w:val="left"/>
        <w:rPr/>
      </w:pPr>
      <w:r>
        <w:rPr/>
      </w:r>
    </w:p>
    <w:p xmlns:wp14="http://schemas.microsoft.com/office/word/2010/wordml" w:rsidP="24D3404C" w14:paraId="07ADFEB1"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lang w:val="fr-BE"/>
        </w:rPr>
      </w:pPr>
      <w:bookmarkStart w:name="__RefHeading___Toc215870_4052004374" w:id="0"/>
      <w:bookmarkEnd w:id="0"/>
      <w:r w:rsidRPr="24D3404C" w:rsidR="24D3404C">
        <w:rPr>
          <w:rFonts w:ascii="Calibri" w:hAnsi="Calibri" w:eastAsia="Calibri" w:cs="Calibri"/>
          <w:b w:val="1"/>
          <w:bCs w:val="1"/>
          <w:i w:val="0"/>
          <w:iCs w:val="0"/>
          <w:caps w:val="1"/>
          <w:strike w:val="0"/>
          <w:dstrike w:val="0"/>
          <w:color w:val="A29376"/>
          <w:sz w:val="22"/>
          <w:szCs w:val="22"/>
          <w:u w:val="none"/>
          <w:lang w:val="fr-BE"/>
        </w:rPr>
        <w:t>Voorwerp</w:t>
      </w:r>
      <w:r w:rsidRPr="24D3404C" w:rsidR="24D3404C">
        <w:rPr>
          <w:rFonts w:ascii="Calibri" w:hAnsi="Calibri" w:eastAsia="Calibri" w:cs="Calibri"/>
          <w:b w:val="1"/>
          <w:bCs w:val="1"/>
          <w:i w:val="0"/>
          <w:iCs w:val="0"/>
          <w:caps w:val="1"/>
          <w:strike w:val="0"/>
          <w:dstrike w:val="0"/>
          <w:color w:val="A29376"/>
          <w:sz w:val="22"/>
          <w:szCs w:val="22"/>
          <w:u w:val="none"/>
          <w:lang w:val="fr-BE"/>
        </w:rPr>
        <w:t xml:space="preserve"> van de </w:t>
      </w:r>
      <w:r w:rsidRPr="24D3404C" w:rsidR="24D3404C">
        <w:rPr>
          <w:rFonts w:ascii="Calibri" w:hAnsi="Calibri" w:eastAsia="Calibri" w:cs="Calibri"/>
          <w:b w:val="1"/>
          <w:bCs w:val="1"/>
          <w:i w:val="0"/>
          <w:iCs w:val="0"/>
          <w:caps w:val="1"/>
          <w:strike w:val="0"/>
          <w:dstrike w:val="0"/>
          <w:color w:val="A29376"/>
          <w:sz w:val="22"/>
          <w:szCs w:val="22"/>
          <w:u w:val="none"/>
          <w:lang w:val="fr-BE"/>
        </w:rPr>
        <w:t>pacht</w:t>
      </w:r>
    </w:p>
    <w:p xmlns:wp14="http://schemas.microsoft.com/office/word/2010/wordml" w14:paraId="388552E7" wp14:textId="77777777">
      <w:pPr>
        <w:pStyle w:val="CIBTextBody"/>
        <w:bidi w:val="0"/>
        <w:spacing w:before="0" w:after="0"/>
        <w:contextualSpacing/>
        <w:jc w:val="left"/>
        <w:rPr/>
      </w:pPr>
      <w:r>
        <w:rPr/>
        <w:t>Met deze overeenkomst verklaart de verpachter de hieronder beschreven onroerende goederen in pacht te geven aan de pachter, die aanvaardt:</w:t>
      </w:r>
    </w:p>
    <w:p xmlns:wp14="http://schemas.microsoft.com/office/word/2010/wordml" w14:paraId="62EBF3C5" wp14:textId="77777777">
      <w:pPr>
        <w:pStyle w:val="CIBTextBody"/>
        <w:bidi w:val="0"/>
        <w:spacing w:before="0" w:after="0"/>
        <w:contextualSpacing/>
        <w:jc w:val="left"/>
        <w:rPr/>
      </w:pPr>
      <w:r>
        <w:rPr/>
      </w:r>
    </w:p>
    <w:p xmlns:wp14="http://schemas.microsoft.com/office/word/2010/wordml" w14:paraId="08A8C9AA" wp14:textId="77777777">
      <w:pPr>
        <w:pStyle w:val="CIBTextBody"/>
        <w:bidi w:val="0"/>
        <w:jc w:val="left"/>
        <w:rPr/>
      </w:pPr>
      <w:r>
        <w:rPr>
          <w:b/>
          <w:bCs/>
          <w:i/>
          <w:iCs/>
        </w:rPr>
        <w:t>de hofstede met aanhorigheden, gelegen te</w:t>
      </w:r>
      <w:r>
        <w:rPr/>
        <w:t xml:space="preserve"> </w:t>
      </w:r>
    </w:p>
    <w:p xmlns:wp14="http://schemas.microsoft.com/office/word/2010/wordml" w14:paraId="6D98A12B" wp14:textId="77777777">
      <w:pPr>
        <w:pStyle w:val="CIBTextBody"/>
        <w:bidi w:val="0"/>
        <w:jc w:val="left"/>
        <w:rPr/>
      </w:pPr>
      <w:r>
        <w:rPr/>
      </w:r>
    </w:p>
    <w:p xmlns:wp14="http://schemas.microsoft.com/office/word/2010/wordml" w14:paraId="2BC3FB27" wp14:textId="77777777">
      <w:pPr>
        <w:pStyle w:val="CIBTextBody"/>
        <w:bidi w:val="0"/>
        <w:jc w:val="left"/>
        <w:rPr/>
      </w:pPr>
      <w:r>
        <w:rPr/>
        <w:t xml:space="preserve">Straat: .......................................... Nr: ............ Bus: ............ </w:t>
      </w:r>
    </w:p>
    <w:p xmlns:wp14="http://schemas.microsoft.com/office/word/2010/wordml" w14:paraId="7A687435" wp14:textId="77777777">
      <w:pPr>
        <w:pStyle w:val="CIBTextBody"/>
        <w:bidi w:val="0"/>
        <w:jc w:val="left"/>
        <w:rPr/>
      </w:pPr>
      <w:r>
        <w:rPr/>
        <w:t>Postcode: ............ Stad: .................................... Land: ............</w:t>
      </w:r>
    </w:p>
    <w:p xmlns:wp14="http://schemas.microsoft.com/office/word/2010/wordml" w14:paraId="2946DB82" wp14:textId="77777777">
      <w:pPr>
        <w:pStyle w:val="CIBTextBody"/>
        <w:bidi w:val="0"/>
        <w:jc w:val="left"/>
        <w:rPr/>
      </w:pPr>
      <w:r>
        <w:rPr/>
      </w:r>
    </w:p>
    <w:p xmlns:wp14="http://schemas.microsoft.com/office/word/2010/wordml" w14:paraId="53E4F1C8" wp14:textId="77777777">
      <w:pPr>
        <w:pStyle w:val="CIBTextBody"/>
        <w:bidi w:val="0"/>
        <w:jc w:val="left"/>
        <w:rPr/>
      </w:pPr>
      <w:r>
        <w:rPr/>
        <w:t xml:space="preserve">kadastraal bekend als </w:t>
      </w:r>
    </w:p>
    <w:p xmlns:wp14="http://schemas.microsoft.com/office/word/2010/wordml" w14:paraId="79CBFD24" wp14:textId="77777777">
      <w:pPr>
        <w:pStyle w:val="CIBTextBody"/>
        <w:bidi w:val="0"/>
        <w:jc w:val="left"/>
        <w:rPr/>
      </w:pPr>
      <w:r>
        <w:rPr/>
        <w:t>Gemeente: ............ afdeling: ............ sectie: ............ nummer(s): ............,</w:t>
      </w:r>
    </w:p>
    <w:p xmlns:wp14="http://schemas.microsoft.com/office/word/2010/wordml" w14:paraId="0888872B" wp14:textId="77777777">
      <w:pPr>
        <w:pStyle w:val="CIBTextBody"/>
        <w:bidi w:val="0"/>
        <w:jc w:val="left"/>
        <w:rPr/>
      </w:pPr>
      <w:r>
        <w:rPr/>
        <w:t>met een oppervlakte van ............ hectare(n), ............ are(n) en ............ centiare(n)</w:t>
      </w:r>
    </w:p>
    <w:p xmlns:wp14="http://schemas.microsoft.com/office/word/2010/wordml" w14:paraId="337475A0" wp14:textId="77777777">
      <w:pPr>
        <w:pStyle w:val="CIBTextBody"/>
        <w:bidi w:val="0"/>
        <w:jc w:val="left"/>
        <w:rPr/>
      </w:pPr>
      <w:r>
        <w:rPr/>
        <w:t>met als niet-geïndexeerd kadastraal inkomen:……..</w:t>
      </w:r>
    </w:p>
    <w:p xmlns:wp14="http://schemas.microsoft.com/office/word/2010/wordml" w14:paraId="243A2182" wp14:textId="77777777">
      <w:pPr>
        <w:pStyle w:val="CIBTextBody"/>
        <w:bidi w:val="0"/>
        <w:jc w:val="left"/>
        <w:rPr/>
      </w:pPr>
      <w:r>
        <w:rPr/>
        <w:t>zich bevindend in de landbouwstreek:…………..</w:t>
      </w:r>
    </w:p>
    <w:p xmlns:wp14="http://schemas.microsoft.com/office/word/2010/wordml" w14:paraId="5997CC1D" wp14:textId="77777777">
      <w:pPr>
        <w:pStyle w:val="CIBTextBody"/>
        <w:bidi w:val="0"/>
        <w:spacing w:before="0" w:after="0"/>
        <w:contextualSpacing/>
        <w:jc w:val="left"/>
        <w:rPr/>
      </w:pPr>
      <w:r>
        <w:rPr/>
      </w:r>
    </w:p>
    <w:p xmlns:wp14="http://schemas.microsoft.com/office/word/2010/wordml" w14:paraId="4B690B28" wp14:textId="77777777">
      <w:pPr>
        <w:pStyle w:val="TableContents"/>
        <w:bidi w:val="0"/>
        <w:jc w:val="left"/>
        <w:rPr>
          <w:b/>
          <w:b/>
          <w:bCs/>
          <w:i/>
          <w:i/>
          <w:iCs/>
        </w:rPr>
      </w:pPr>
      <w:r>
        <w:rPr>
          <w:b/>
          <w:bCs/>
          <w:i/>
          <w:iCs/>
        </w:rPr>
        <w:t>de weilanden en/of zaailanden, gelegen te</w:t>
      </w:r>
    </w:p>
    <w:p xmlns:wp14="http://schemas.microsoft.com/office/word/2010/wordml" w14:paraId="110FFD37" wp14:textId="77777777">
      <w:pPr>
        <w:pStyle w:val="CIBTextBody"/>
        <w:bidi w:val="0"/>
        <w:spacing w:before="0" w:after="0"/>
        <w:contextualSpacing/>
        <w:jc w:val="left"/>
        <w:rPr/>
      </w:pPr>
      <w:r>
        <w:rPr/>
      </w:r>
    </w:p>
    <w:p xmlns:wp14="http://schemas.microsoft.com/office/word/2010/wordml" w14:paraId="6B699379" wp14:textId="77777777">
      <w:pPr>
        <w:pStyle w:val="CIBTextBody"/>
        <w:bidi w:val="0"/>
        <w:spacing w:before="0" w:after="0"/>
        <w:contextualSpacing/>
        <w:jc w:val="left"/>
        <w:rPr/>
      </w:pPr>
      <w:r>
        <w:rPr/>
      </w:r>
    </w:p>
    <w:p xmlns:wp14="http://schemas.microsoft.com/office/word/2010/wordml" w:rsidP="24D3404C" w14:paraId="31D78575"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lang w:val="fr-BE"/>
        </w:rPr>
      </w:pPr>
      <w:bookmarkStart w:name="__RefHeading___Toc215872_4052004374" w:id="1"/>
      <w:bookmarkEnd w:id="1"/>
      <w:r w:rsidRPr="24D3404C" w:rsidR="24D3404C">
        <w:rPr>
          <w:rFonts w:ascii="Calibri" w:hAnsi="Calibri" w:eastAsia="Calibri" w:cs="Calibri"/>
          <w:b w:val="1"/>
          <w:bCs w:val="1"/>
          <w:i w:val="0"/>
          <w:iCs w:val="0"/>
          <w:caps w:val="1"/>
          <w:strike w:val="0"/>
          <w:dstrike w:val="0"/>
          <w:color w:val="A29376"/>
          <w:sz w:val="22"/>
          <w:szCs w:val="22"/>
          <w:u w:val="none"/>
          <w:lang w:val="fr-BE"/>
        </w:rPr>
        <w:t>Bestemming</w:t>
      </w:r>
    </w:p>
    <w:p xmlns:wp14="http://schemas.microsoft.com/office/word/2010/wordml" w14:paraId="31A058A7" wp14:textId="77777777">
      <w:pPr>
        <w:pStyle w:val="CIBTextBody"/>
        <w:bidi w:val="0"/>
        <w:jc w:val="left"/>
        <w:rPr>
          <w:lang w:val="fr-BE"/>
        </w:rPr>
      </w:pPr>
      <w:r>
        <w:rPr>
          <w:lang w:val="fr-BE"/>
        </w:rPr>
        <w:t>De verpachte goederen zijn verhuurd voor landbouwdoeleinden en kunnen niet worden bestemd voor enig ander gebruik zonder voorafgaandelijke schriftelijke toestemming van de verpachter.</w:t>
      </w:r>
    </w:p>
    <w:p xmlns:wp14="http://schemas.microsoft.com/office/word/2010/wordml" w14:paraId="3FE9F23F" wp14:textId="77777777">
      <w:pPr>
        <w:pStyle w:val="CIBTextBody"/>
        <w:bidi w:val="0"/>
        <w:jc w:val="left"/>
        <w:rPr>
          <w:lang w:val="fr-BE"/>
        </w:rPr>
      </w:pPr>
      <w:r>
        <w:rPr>
          <w:lang w:val="fr-BE"/>
        </w:rPr>
      </w:r>
    </w:p>
    <w:p xmlns:wp14="http://schemas.microsoft.com/office/word/2010/wordml" w:rsidP="24D3404C" w14:paraId="1F617ABD"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bookmarkStart w:name="__RefHeading___Toc215874_4052004374" w:id="2"/>
      <w:bookmarkEnd w:id="2"/>
      <w:r w:rsidRPr="24D3404C" w:rsidR="24D3404C">
        <w:rPr>
          <w:rFonts w:ascii="Calibri" w:hAnsi="Calibri" w:eastAsia="Calibri" w:cs="Calibri"/>
          <w:b w:val="1"/>
          <w:bCs w:val="1"/>
          <w:i w:val="0"/>
          <w:iCs w:val="0"/>
          <w:caps w:val="1"/>
          <w:strike w:val="0"/>
          <w:dstrike w:val="0"/>
          <w:color w:val="A29376"/>
          <w:sz w:val="22"/>
          <w:szCs w:val="22"/>
          <w:u w:val="none"/>
        </w:rPr>
        <w:t>Hoofdelijke gehoudenheid voor verbintenissen</w:t>
      </w:r>
    </w:p>
    <w:p xmlns:wp14="http://schemas.microsoft.com/office/word/2010/wordml" w14:paraId="5778F0E9" wp14:textId="77777777">
      <w:pPr>
        <w:pStyle w:val="CIBTextBody"/>
        <w:bidi w:val="0"/>
        <w:jc w:val="left"/>
        <w:rPr>
          <w:lang w:val="fr-BE"/>
        </w:rPr>
      </w:pPr>
      <w:r>
        <w:rPr>
          <w:lang w:val="fr-BE"/>
        </w:rPr>
        <w:t>De verbintenissen van huidige overeenkomst zijn hoofdelijk en ondeelbaar in hoofde van de partijen, hun erfgenamen of rechthebbenden uit hoofde van welke titel ook.</w:t>
      </w:r>
    </w:p>
    <w:p xmlns:wp14="http://schemas.microsoft.com/office/word/2010/wordml" w14:paraId="1F72F646" wp14:textId="77777777">
      <w:pPr>
        <w:pStyle w:val="CIBTextBody"/>
        <w:bidi w:val="0"/>
        <w:jc w:val="left"/>
        <w:rPr>
          <w:lang w:val="fr-BE"/>
        </w:rPr>
      </w:pPr>
      <w:r>
        <w:rPr>
          <w:lang w:val="fr-BE"/>
        </w:rPr>
      </w:r>
    </w:p>
    <w:p xmlns:wp14="http://schemas.microsoft.com/office/word/2010/wordml" w:rsidP="24D3404C" w14:paraId="5CEA6079"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bookmarkStart w:name="__RefHeading___Toc215876_4052004374" w:id="3"/>
      <w:bookmarkEnd w:id="3"/>
      <w:r w:rsidRPr="24D3404C" w:rsidR="24D3404C">
        <w:rPr>
          <w:rFonts w:ascii="Calibri" w:hAnsi="Calibri" w:eastAsia="Calibri" w:cs="Calibri"/>
          <w:b w:val="1"/>
          <w:bCs w:val="1"/>
          <w:i w:val="0"/>
          <w:iCs w:val="0"/>
          <w:caps w:val="1"/>
          <w:strike w:val="0"/>
          <w:dstrike w:val="0"/>
          <w:color w:val="A29376"/>
          <w:sz w:val="22"/>
          <w:szCs w:val="22"/>
          <w:u w:val="none"/>
        </w:rPr>
        <w:t>Duur</w:t>
      </w:r>
    </w:p>
    <w:p xmlns:wp14="http://schemas.microsoft.com/office/word/2010/wordml" w14:paraId="7E7A2EBE" wp14:textId="77777777">
      <w:pPr>
        <w:pStyle w:val="CIBTextBody"/>
        <w:bidi w:val="0"/>
        <w:spacing w:before="0" w:after="0"/>
        <w:contextualSpacing/>
        <w:jc w:val="left"/>
        <w:rPr/>
      </w:pPr>
      <w:r>
        <w:rPr/>
        <w:t>Deze pachtovereenkomst wordt aangegaan voor een duur van minstens negen jaar, ingaand op .................., en eindigend op .................., waarna de overeenkomst automatisch verlengd wordt met een of meerdere daaropvolgende negenjarige pachtperiodes, tenzij de overeenkomst eerder wordt opgezegd conform de wettelijke opzeggingsmogelijkheden.</w:t>
      </w:r>
    </w:p>
    <w:p xmlns:wp14="http://schemas.microsoft.com/office/word/2010/wordml" w14:paraId="08CE6F91" wp14:textId="77777777">
      <w:pPr>
        <w:pStyle w:val="CIBTextBody"/>
        <w:bidi w:val="0"/>
        <w:spacing w:before="0" w:after="0"/>
        <w:contextualSpacing/>
        <w:jc w:val="left"/>
        <w:rPr/>
      </w:pPr>
      <w:r>
        <w:rPr/>
      </w:r>
    </w:p>
    <w:p xmlns:wp14="http://schemas.microsoft.com/office/word/2010/wordml" w:rsidP="24D3404C" w14:paraId="4748EDCC"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bookmarkStart w:name="__RefHeading___Toc215878_4052004374" w:id="4"/>
      <w:bookmarkEnd w:id="4"/>
      <w:r w:rsidRPr="24D3404C" w:rsidR="24D3404C">
        <w:rPr>
          <w:rFonts w:ascii="Calibri" w:hAnsi="Calibri" w:eastAsia="Calibri" w:cs="Calibri"/>
          <w:b w:val="1"/>
          <w:bCs w:val="1"/>
          <w:i w:val="0"/>
          <w:iCs w:val="0"/>
          <w:caps w:val="1"/>
          <w:strike w:val="0"/>
          <w:dstrike w:val="0"/>
          <w:color w:val="A29376"/>
          <w:sz w:val="22"/>
          <w:szCs w:val="22"/>
          <w:u w:val="none"/>
        </w:rPr>
        <w:t>Wettelijke opzeggingsmogelijkheden verpachter</w:t>
      </w:r>
    </w:p>
    <w:p xmlns:wp14="http://schemas.microsoft.com/office/word/2010/wordml" w14:paraId="041827CC" wp14:textId="77777777">
      <w:pPr>
        <w:pStyle w:val="CIBTextBody"/>
        <w:bidi w:val="0"/>
        <w:spacing w:before="0" w:after="0"/>
        <w:contextualSpacing/>
        <w:jc w:val="left"/>
        <w:rPr/>
      </w:pPr>
      <w:r>
        <w:rPr/>
        <w:t>De verpachter geniet van alle wettelijk voorziene opzeggingsmogelijkheden, opgesomd in artikel 10 e.v. van het Vlaams Pachtdecreet, getiteld ‘Opzegging door de verpachter’.</w:t>
      </w:r>
    </w:p>
    <w:p xmlns:wp14="http://schemas.microsoft.com/office/word/2010/wordml" w14:paraId="61CDCEAD" wp14:textId="77777777">
      <w:pPr>
        <w:pStyle w:val="CIBTextBody"/>
        <w:bidi w:val="0"/>
        <w:spacing w:before="0" w:after="0"/>
        <w:contextualSpacing/>
        <w:jc w:val="left"/>
        <w:rPr/>
      </w:pPr>
      <w:r>
        <w:rPr/>
      </w:r>
    </w:p>
    <w:p xmlns:wp14="http://schemas.microsoft.com/office/word/2010/wordml" w14:paraId="11290C67" wp14:textId="77777777">
      <w:pPr>
        <w:pStyle w:val="CIBHeading2"/>
        <w:numPr>
          <w:ilvl w:val="1"/>
          <w:numId w:val="2"/>
        </w:numPr>
        <w:bidi w:val="0"/>
        <w:jc w:val="left"/>
        <w:rPr/>
      </w:pPr>
      <w:r>
        <w:rPr/>
        <w:t>De verpachter kan op ieder ogenblik een einde maken aan de lopende pacht om de verpachte goederen te gebruiken overeenkomstig hun eindbestemming, in de gevallen opgesomd in artikel 10, §1 van het Vlaams Pachtdecreet.</w:t>
      </w:r>
    </w:p>
    <w:p xmlns:wp14="http://schemas.microsoft.com/office/word/2010/wordml" w14:paraId="6BB9E253" wp14:textId="77777777">
      <w:pPr>
        <w:pStyle w:val="CIBHeading2"/>
        <w:numPr>
          <w:ilvl w:val="0"/>
          <w:numId w:val="0"/>
        </w:numPr>
        <w:bidi w:val="0"/>
        <w:ind w:left="576" w:right="0" w:hanging="0"/>
        <w:jc w:val="left"/>
        <w:rPr/>
      </w:pPr>
      <w:r>
        <w:rPr/>
      </w:r>
    </w:p>
    <w:p xmlns:wp14="http://schemas.microsoft.com/office/word/2010/wordml" w14:paraId="35CF23B1" wp14:textId="77777777">
      <w:pPr>
        <w:pStyle w:val="CIBHeading2"/>
        <w:numPr>
          <w:ilvl w:val="0"/>
          <w:numId w:val="0"/>
        </w:numPr>
        <w:bidi w:val="0"/>
        <w:ind w:left="576" w:right="0" w:hanging="0"/>
        <w:jc w:val="left"/>
        <w:rPr/>
      </w:pPr>
      <w:r>
        <w:rPr/>
        <w:t>In het licht van de wettelijke opzeggingsmogelijkheid voorzien in artikel 10, §1 van het Vlaams Pachtdecreet verklaren partijen dat het verpachte goed, gelegen te</w:t>
      </w:r>
    </w:p>
    <w:p xmlns:wp14="http://schemas.microsoft.com/office/word/2010/wordml" w14:paraId="23DE523C" wp14:textId="77777777">
      <w:pPr>
        <w:pStyle w:val="CIBHeading2"/>
        <w:numPr>
          <w:ilvl w:val="0"/>
          <w:numId w:val="0"/>
        </w:numPr>
        <w:bidi w:val="0"/>
        <w:ind w:left="576" w:right="0" w:hanging="0"/>
        <w:jc w:val="left"/>
        <w:rPr/>
      </w:pPr>
      <w:r>
        <w:rPr/>
      </w:r>
    </w:p>
    <w:p xmlns:wp14="http://schemas.microsoft.com/office/word/2010/wordml" w14:paraId="52E56223" wp14:textId="77777777">
      <w:pPr>
        <w:pStyle w:val="CIBHeading2"/>
        <w:numPr>
          <w:ilvl w:val="0"/>
          <w:numId w:val="0"/>
        </w:numPr>
        <w:bidi w:val="0"/>
        <w:ind w:left="576" w:right="0" w:hanging="0"/>
        <w:jc w:val="left"/>
        <w:rPr/>
      </w:pPr>
      <w:r>
        <w:rPr/>
      </w:r>
    </w:p>
    <w:p xmlns:wp14="http://schemas.microsoft.com/office/word/2010/wordml" w14:paraId="31E90434" wp14:textId="77777777">
      <w:pPr>
        <w:pStyle w:val="CIBHeading2"/>
        <w:numPr>
          <w:ilvl w:val="1"/>
          <w:numId w:val="2"/>
        </w:numPr>
        <w:bidi w:val="0"/>
        <w:jc w:val="left"/>
        <w:rPr/>
      </w:pPr>
      <w:r>
        <w:rPr/>
        <w:t xml:space="preserve">De verpachter kan eveneens op ieder ogenblik een einde maken aan de lopende pacht om een aaneengesloten grond die aan zijn woonhuis aansluit en niet groter is dan 20 are, aan te wenden voor gezinsdoeleinden.  </w:t>
      </w:r>
    </w:p>
    <w:p xmlns:wp14="http://schemas.microsoft.com/office/word/2010/wordml" w14:paraId="07547A01" wp14:textId="77777777">
      <w:pPr>
        <w:pStyle w:val="CIBHeading2"/>
        <w:numPr>
          <w:ilvl w:val="0"/>
          <w:numId w:val="0"/>
        </w:numPr>
        <w:bidi w:val="0"/>
        <w:ind w:left="576" w:right="0" w:hanging="0"/>
        <w:jc w:val="left"/>
        <w:rPr/>
      </w:pPr>
      <w:r>
        <w:rPr/>
      </w:r>
    </w:p>
    <w:p xmlns:wp14="http://schemas.microsoft.com/office/word/2010/wordml" w14:paraId="253B72AC" wp14:textId="77777777">
      <w:pPr>
        <w:pStyle w:val="CIBHeading2"/>
        <w:numPr>
          <w:ilvl w:val="1"/>
          <w:numId w:val="2"/>
        </w:numPr>
        <w:bidi w:val="0"/>
        <w:jc w:val="left"/>
        <w:rPr/>
      </w:pPr>
      <w:r>
        <w:rPr/>
        <w:t>De verpachter kan eveneens op ieder ogenblik een einde maken aan de lopende pacht voor gronden die de houder van een vergunning betreffende koolwaterstoffen, koolstofdioxiden of aardwarmte (zoals omschreven in artikel 10, § 3 van het Vlaams Pachtdecreet) mag bezetten.</w:t>
      </w:r>
    </w:p>
    <w:p xmlns:wp14="http://schemas.microsoft.com/office/word/2010/wordml" w14:paraId="5043CB0F" wp14:textId="77777777">
      <w:pPr>
        <w:pStyle w:val="CIBHeading2"/>
        <w:numPr>
          <w:ilvl w:val="0"/>
          <w:numId w:val="0"/>
        </w:numPr>
        <w:bidi w:val="0"/>
        <w:ind w:left="576" w:right="0" w:hanging="0"/>
        <w:jc w:val="left"/>
        <w:rPr/>
      </w:pPr>
      <w:r>
        <w:rPr/>
      </w:r>
    </w:p>
    <w:p xmlns:wp14="http://schemas.microsoft.com/office/word/2010/wordml" w14:paraId="10A15F90" wp14:textId="77777777">
      <w:pPr>
        <w:pStyle w:val="CIBHeading2"/>
        <w:numPr>
          <w:ilvl w:val="1"/>
          <w:numId w:val="2"/>
        </w:numPr>
        <w:bidi w:val="0"/>
        <w:jc w:val="left"/>
        <w:rPr/>
      </w:pPr>
      <w:r>
        <w:rPr/>
        <w:t>De verpachter kan bij het verstrijken van elke pachtperiode een einde maken aan de pacht, indien hij van een ernstige reden doet blijken, zoals vermeld in artikel 11 van het Vlaams Pachtdecreet.</w:t>
      </w:r>
    </w:p>
    <w:p xmlns:wp14="http://schemas.microsoft.com/office/word/2010/wordml" w14:paraId="07459315" wp14:textId="77777777">
      <w:pPr>
        <w:pStyle w:val="CIBHeading2"/>
        <w:numPr>
          <w:ilvl w:val="0"/>
          <w:numId w:val="0"/>
        </w:numPr>
        <w:bidi w:val="0"/>
        <w:ind w:left="576" w:right="0" w:hanging="0"/>
        <w:jc w:val="left"/>
        <w:rPr/>
      </w:pPr>
      <w:r>
        <w:rPr/>
      </w:r>
    </w:p>
    <w:p xmlns:wp14="http://schemas.microsoft.com/office/word/2010/wordml" w14:paraId="33AC9246" wp14:textId="77777777">
      <w:pPr>
        <w:pStyle w:val="CIBHeading2"/>
        <w:numPr>
          <w:ilvl w:val="1"/>
          <w:numId w:val="2"/>
        </w:numPr>
        <w:bidi w:val="0"/>
        <w:jc w:val="left"/>
        <w:rPr/>
      </w:pPr>
      <w:r>
        <w:rPr/>
        <w:t>Gedurende elk van de opeenvolgende pachtperiodes, met uitsluiting van de eerste en de tweede, kan de verpachter een einde maken aan de pacht om zelf het verpachte goed geheel te exploiteren of de exploitatie ervan geheel over te dragen aan zijn bevoorrechte familieleden.</w:t>
      </w:r>
    </w:p>
    <w:p xmlns:wp14="http://schemas.microsoft.com/office/word/2010/wordml" w14:paraId="6537F28F" wp14:textId="77777777">
      <w:pPr>
        <w:pStyle w:val="CIBHeading2"/>
        <w:numPr>
          <w:ilvl w:val="0"/>
          <w:numId w:val="0"/>
        </w:numPr>
        <w:bidi w:val="0"/>
        <w:ind w:left="576" w:right="0" w:hanging="0"/>
        <w:jc w:val="left"/>
        <w:rPr/>
      </w:pPr>
      <w:r>
        <w:rPr/>
      </w:r>
    </w:p>
    <w:p xmlns:wp14="http://schemas.microsoft.com/office/word/2010/wordml" w14:paraId="65EC85D8" wp14:textId="77777777">
      <w:pPr>
        <w:pStyle w:val="CIBHeading2"/>
        <w:numPr>
          <w:ilvl w:val="1"/>
          <w:numId w:val="2"/>
        </w:numPr>
        <w:bidi w:val="0"/>
        <w:jc w:val="left"/>
        <w:rPr/>
      </w:pPr>
      <w:r>
        <w:rPr/>
        <w:t>Indien de pachter die na het bereiken van de pensioenleeftijd een rust- of overlevingspensioen geniet, geen bevoorrechte familieleden kan aanwijzen die eventueel zijn exploitatie kunnen voortzetten, kan de verpachter een einde maken aan de pacht om zelf het verpachte goed geheel of gedeeltelijk te exploiteren of de exploitatie ervan over te dragen aan zijn bevoorrechte familieleden</w:t>
      </w:r>
    </w:p>
    <w:p xmlns:wp14="http://schemas.microsoft.com/office/word/2010/wordml" w14:paraId="1A1343CE" wp14:textId="77777777">
      <w:pPr>
        <w:pStyle w:val="CIBHeading2"/>
        <w:numPr>
          <w:ilvl w:val="0"/>
          <w:numId w:val="0"/>
        </w:numPr>
        <w:bidi w:val="0"/>
        <w:ind w:left="576" w:right="0" w:hanging="0"/>
        <w:jc w:val="left"/>
        <w:rPr/>
      </w:pPr>
      <w:r>
        <w:rPr/>
        <w:t xml:space="preserve">of aan een leefbaar landbouwbedrijf. Vanaf het ogenblik waarop de pachter de wettelijke pensioenleeftijd heeft bereikt, kan de verpachter hem vragen of hij een rust – of overlevingspensioen ontvangt. Als de pachter binnen zestig dagen na die vraag niet heeft bewezen dat hij nog altijd bedrijvig is en geen rust – of overlevingspensioen ontvangt, of als hij, in voorkomend geval, niet een of meer bevoorrechte familieleden aanwijst om de exploitatie voort te zetten, wordt hij geacht een rust – of overlevingspensioen te ontvangen op voorwaarde dat die vereiste ook uitdrukkelijk vermeld wordt in de vraag aan de pachter. </w:t>
      </w:r>
    </w:p>
    <w:p xmlns:wp14="http://schemas.microsoft.com/office/word/2010/wordml" w14:paraId="6DFB9E20" wp14:textId="77777777">
      <w:pPr>
        <w:pStyle w:val="CIBHeading2"/>
        <w:numPr>
          <w:ilvl w:val="0"/>
          <w:numId w:val="0"/>
        </w:numPr>
        <w:bidi w:val="0"/>
        <w:ind w:left="576" w:right="0" w:hanging="0"/>
        <w:jc w:val="left"/>
        <w:rPr/>
      </w:pPr>
      <w:r>
        <w:rPr/>
      </w:r>
    </w:p>
    <w:p xmlns:wp14="http://schemas.microsoft.com/office/word/2010/wordml" w14:paraId="75C5B96A" wp14:textId="77777777">
      <w:pPr>
        <w:pStyle w:val="CIBHeading2"/>
        <w:numPr>
          <w:ilvl w:val="0"/>
          <w:numId w:val="0"/>
        </w:numPr>
        <w:bidi w:val="0"/>
        <w:ind w:left="576" w:right="0" w:hanging="0"/>
        <w:jc w:val="left"/>
        <w:rPr/>
      </w:pPr>
      <w:r>
        <w:rPr/>
        <w:t>Indien verscheidene pachters het goed gemeenschappelijk pachten, moeten al deze pachters voldoen aan alle in het voorgaande lid gestelde voorwaarden.</w:t>
      </w:r>
    </w:p>
    <w:p xmlns:wp14="http://schemas.microsoft.com/office/word/2010/wordml" w14:paraId="70DF9E56" wp14:textId="77777777">
      <w:pPr>
        <w:pStyle w:val="CIBHeading2"/>
        <w:numPr>
          <w:ilvl w:val="0"/>
          <w:numId w:val="0"/>
        </w:numPr>
        <w:bidi w:val="0"/>
        <w:ind w:left="576" w:right="0" w:hanging="0"/>
        <w:jc w:val="left"/>
        <w:rPr/>
      </w:pPr>
      <w:r>
        <w:rPr/>
      </w:r>
    </w:p>
    <w:p xmlns:wp14="http://schemas.microsoft.com/office/word/2010/wordml" w14:paraId="396F86A6" wp14:textId="77777777">
      <w:pPr>
        <w:pStyle w:val="CIBHeading2"/>
        <w:numPr>
          <w:ilvl w:val="1"/>
          <w:numId w:val="2"/>
        </w:numPr>
        <w:bidi w:val="0"/>
        <w:jc w:val="left"/>
        <w:rPr/>
      </w:pPr>
      <w:r>
        <w:rPr/>
        <w:t>De verpachter kan geheel of gedeeltelijk een einde maken aan de pacht om het pachtgoed geheel of gedeeltelijk te vervreemden als aan de volgende voorwaarden is voldaan:</w:t>
      </w:r>
    </w:p>
    <w:p xmlns:wp14="http://schemas.microsoft.com/office/word/2010/wordml" w14:paraId="743F0F68" wp14:textId="77777777">
      <w:pPr>
        <w:pStyle w:val="CIBHeading2"/>
        <w:numPr>
          <w:ilvl w:val="0"/>
          <w:numId w:val="0"/>
        </w:numPr>
        <w:bidi w:val="0"/>
        <w:ind w:left="576" w:right="0" w:hanging="0"/>
        <w:jc w:val="left"/>
        <w:rPr/>
      </w:pPr>
      <w:r>
        <w:rPr/>
        <w:t>1. de pacht heeft betrekking op gronden;</w:t>
      </w:r>
    </w:p>
    <w:p xmlns:wp14="http://schemas.microsoft.com/office/word/2010/wordml" w14:paraId="6378765B" wp14:textId="77777777">
      <w:pPr>
        <w:pStyle w:val="CIBHeading2"/>
        <w:numPr>
          <w:ilvl w:val="0"/>
          <w:numId w:val="0"/>
        </w:numPr>
        <w:bidi w:val="0"/>
        <w:ind w:left="576" w:right="0" w:hanging="0"/>
        <w:jc w:val="left"/>
        <w:rPr/>
      </w:pPr>
      <w:r>
        <w:rPr/>
        <w:t>2. De opzegging wordt gegeven tegen het einde van de lopende pachtperiode</w:t>
      </w:r>
    </w:p>
    <w:p xmlns:wp14="http://schemas.microsoft.com/office/word/2010/wordml" w14:paraId="7ACC450C" wp14:textId="77777777">
      <w:pPr>
        <w:pStyle w:val="CIBHeading2"/>
        <w:numPr>
          <w:ilvl w:val="0"/>
          <w:numId w:val="0"/>
        </w:numPr>
        <w:bidi w:val="0"/>
        <w:ind w:left="576" w:right="0" w:hanging="0"/>
        <w:jc w:val="left"/>
        <w:rPr/>
      </w:pPr>
      <w:r>
        <w:rPr/>
        <w:t>3. De opzegging wordt niet gegeven tijdens de eerste pachtperiode, tenzij de eerste pachtperiode een duur heeft van minstens 18 jaar.</w:t>
      </w:r>
    </w:p>
    <w:p xmlns:wp14="http://schemas.microsoft.com/office/word/2010/wordml" w14:paraId="44E871BC" wp14:textId="77777777">
      <w:pPr>
        <w:pStyle w:val="CIBTextBody"/>
        <w:bidi w:val="0"/>
        <w:spacing w:before="0" w:after="0"/>
        <w:contextualSpacing/>
        <w:jc w:val="left"/>
        <w:rPr/>
      </w:pPr>
      <w:r>
        <w:rPr/>
      </w:r>
    </w:p>
    <w:p xmlns:wp14="http://schemas.microsoft.com/office/word/2010/wordml" w:rsidP="24D3404C" w14:paraId="3925882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lang w:val="fr-BE"/>
        </w:rPr>
      </w:pPr>
      <w:bookmarkStart w:name="__RefHeading___Toc215880_4052004374" w:id="5"/>
      <w:bookmarkEnd w:id="5"/>
      <w:r w:rsidRPr="24D3404C" w:rsidR="24D3404C">
        <w:rPr>
          <w:rFonts w:ascii="Calibri" w:hAnsi="Calibri" w:eastAsia="Calibri" w:cs="Calibri"/>
          <w:b w:val="1"/>
          <w:bCs w:val="1"/>
          <w:i w:val="0"/>
          <w:iCs w:val="0"/>
          <w:caps w:val="1"/>
          <w:strike w:val="0"/>
          <w:dstrike w:val="0"/>
          <w:color w:val="A29376"/>
          <w:sz w:val="22"/>
          <w:szCs w:val="22"/>
          <w:u w:val="none"/>
          <w:lang w:val="fr-BE"/>
        </w:rPr>
        <w:t>Wettelijke</w:t>
      </w:r>
      <w:r w:rsidRPr="24D3404C" w:rsidR="24D3404C">
        <w:rPr>
          <w:rFonts w:ascii="Calibri" w:hAnsi="Calibri" w:eastAsia="Calibri" w:cs="Calibri"/>
          <w:b w:val="1"/>
          <w:bCs w:val="1"/>
          <w:i w:val="0"/>
          <w:iCs w:val="0"/>
          <w:caps w:val="1"/>
          <w:strike w:val="0"/>
          <w:dstrike w:val="0"/>
          <w:color w:val="A29376"/>
          <w:sz w:val="22"/>
          <w:szCs w:val="22"/>
          <w:u w:val="none"/>
          <w:lang w:val="fr-BE"/>
        </w:rPr>
        <w:t xml:space="preserve"> </w:t>
      </w:r>
      <w:r w:rsidRPr="24D3404C" w:rsidR="24D3404C">
        <w:rPr>
          <w:rFonts w:ascii="Calibri" w:hAnsi="Calibri" w:eastAsia="Calibri" w:cs="Calibri"/>
          <w:b w:val="1"/>
          <w:bCs w:val="1"/>
          <w:i w:val="0"/>
          <w:iCs w:val="0"/>
          <w:caps w:val="1"/>
          <w:strike w:val="0"/>
          <w:dstrike w:val="0"/>
          <w:color w:val="A29376"/>
          <w:sz w:val="22"/>
          <w:szCs w:val="22"/>
          <w:u w:val="none"/>
          <w:lang w:val="fr-BE"/>
        </w:rPr>
        <w:t>opzeggingsmogelijkheid</w:t>
      </w:r>
      <w:r w:rsidRPr="24D3404C" w:rsidR="24D3404C">
        <w:rPr>
          <w:rFonts w:ascii="Calibri" w:hAnsi="Calibri" w:eastAsia="Calibri" w:cs="Calibri"/>
          <w:b w:val="1"/>
          <w:bCs w:val="1"/>
          <w:i w:val="0"/>
          <w:iCs w:val="0"/>
          <w:caps w:val="1"/>
          <w:strike w:val="0"/>
          <w:dstrike w:val="0"/>
          <w:color w:val="A29376"/>
          <w:sz w:val="22"/>
          <w:szCs w:val="22"/>
          <w:u w:val="none"/>
          <w:lang w:val="fr-BE"/>
        </w:rPr>
        <w:t xml:space="preserve"> </w:t>
      </w:r>
      <w:r w:rsidRPr="24D3404C" w:rsidR="24D3404C">
        <w:rPr>
          <w:rFonts w:ascii="Calibri" w:hAnsi="Calibri" w:eastAsia="Calibri" w:cs="Calibri"/>
          <w:b w:val="1"/>
          <w:bCs w:val="1"/>
          <w:i w:val="0"/>
          <w:iCs w:val="0"/>
          <w:caps w:val="1"/>
          <w:strike w:val="0"/>
          <w:dstrike w:val="0"/>
          <w:color w:val="A29376"/>
          <w:sz w:val="22"/>
          <w:szCs w:val="22"/>
          <w:u w:val="none"/>
          <w:lang w:val="fr-BE"/>
        </w:rPr>
        <w:t>pachter</w:t>
      </w:r>
    </w:p>
    <w:p xmlns:wp14="http://schemas.microsoft.com/office/word/2010/wordml" w14:paraId="715FB217" wp14:textId="77777777">
      <w:pPr>
        <w:pStyle w:val="CIBTextBody"/>
        <w:bidi w:val="0"/>
        <w:jc w:val="left"/>
        <w:rPr/>
      </w:pPr>
      <w:r>
        <w:rPr/>
        <w:t>De pachter beschikt over de wettelijke voorziene opzeggingsmogelijkheid om de overeenkomst te allen tijde op te zeggen met inachtneming van een opzeggingstermijn van ten minste een jaar.</w:t>
      </w:r>
    </w:p>
    <w:p xmlns:wp14="http://schemas.microsoft.com/office/word/2010/wordml" w14:paraId="144A5D23" wp14:textId="77777777">
      <w:pPr>
        <w:pStyle w:val="CIBTextBody"/>
        <w:bidi w:val="0"/>
        <w:jc w:val="left"/>
        <w:rPr/>
      </w:pPr>
      <w:r>
        <w:rPr/>
      </w:r>
    </w:p>
    <w:p xmlns:wp14="http://schemas.microsoft.com/office/word/2010/wordml" w:rsidP="24D3404C" w14:paraId="796EEDAE" wp14:textId="77777777">
      <w:pPr>
        <w:pStyle w:val="CIBHeading1"/>
        <w:keepLines w:val="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bookmarkStart w:name="__RefHeading___Toc215882_4052004374" w:id="6"/>
      <w:bookmarkEnd w:id="6"/>
      <w:r w:rsidRPr="24D3404C" w:rsidR="24D3404C">
        <w:rPr>
          <w:rFonts w:ascii="Calibri" w:hAnsi="Calibri" w:eastAsia="Calibri" w:cs="Calibri"/>
          <w:b w:val="1"/>
          <w:bCs w:val="1"/>
          <w:i w:val="0"/>
          <w:iCs w:val="0"/>
          <w:caps w:val="1"/>
          <w:strike w:val="0"/>
          <w:dstrike w:val="0"/>
          <w:color w:val="A29376"/>
          <w:sz w:val="22"/>
          <w:szCs w:val="22"/>
          <w:u w:val="none"/>
        </w:rPr>
        <w:t>Pachtprijs</w:t>
      </w:r>
    </w:p>
    <w:p xmlns:wp14="http://schemas.microsoft.com/office/word/2010/wordml" w14:paraId="18D54C2E" wp14:textId="77777777">
      <w:pPr>
        <w:pStyle w:val="CIBHeading2"/>
        <w:numPr>
          <w:ilvl w:val="1"/>
          <w:numId w:val="2"/>
        </w:numPr>
        <w:bidi w:val="0"/>
        <w:jc w:val="left"/>
        <w:rPr/>
      </w:pPr>
      <w:r>
        <w:rPr/>
        <w:t>De pachtprijs bedraagt .............................. EUR per jaar.</w:t>
      </w:r>
    </w:p>
    <w:p xmlns:wp14="http://schemas.microsoft.com/office/word/2010/wordml" w14:paraId="419CB7A6" wp14:textId="77777777">
      <w:pPr>
        <w:pStyle w:val="CIBHeading2"/>
        <w:numPr>
          <w:ilvl w:val="0"/>
          <w:numId w:val="0"/>
        </w:numPr>
        <w:bidi w:val="0"/>
        <w:ind w:left="576" w:right="0" w:hanging="0"/>
        <w:jc w:val="left"/>
        <w:rPr/>
      </w:pPr>
      <w:r>
        <w:rPr/>
        <w:t>Dit bedrag overschrijdt niet het maximum van de wettelijke pachtprijs, berekend als volgt:</w:t>
      </w:r>
    </w:p>
    <w:p xmlns:wp14="http://schemas.microsoft.com/office/word/2010/wordml" w14:paraId="6BF49D5D" wp14:textId="77777777">
      <w:pPr>
        <w:pStyle w:val="CIBHeading2"/>
        <w:numPr>
          <w:ilvl w:val="0"/>
          <w:numId w:val="0"/>
        </w:numPr>
        <w:bidi w:val="0"/>
        <w:ind w:left="576" w:right="0" w:hanging="0"/>
        <w:jc w:val="left"/>
        <w:rPr/>
      </w:pPr>
      <w:r>
        <w:rPr/>
        <w:t>totaal van het niet geïndexeerd kadastraal inkomen x de wettelijke coëfficiënt van de landbouwstreek en de provincie waar de goederen gelegen zijn.</w:t>
      </w:r>
    </w:p>
    <w:p xmlns:wp14="http://schemas.microsoft.com/office/word/2010/wordml" w14:paraId="738610EB" wp14:textId="77777777">
      <w:pPr>
        <w:pStyle w:val="CIBHeading2"/>
        <w:numPr>
          <w:ilvl w:val="0"/>
          <w:numId w:val="0"/>
        </w:numPr>
        <w:bidi w:val="0"/>
        <w:ind w:left="576" w:right="0" w:hanging="0"/>
        <w:jc w:val="left"/>
        <w:rPr/>
      </w:pPr>
      <w:r>
        <w:rPr/>
      </w:r>
    </w:p>
    <w:p xmlns:wp14="http://schemas.microsoft.com/office/word/2010/wordml" w14:paraId="5F6F1DCB" wp14:textId="77777777">
      <w:pPr>
        <w:pStyle w:val="CIBHeading2"/>
        <w:numPr>
          <w:ilvl w:val="1"/>
          <w:numId w:val="2"/>
        </w:numPr>
        <w:bidi w:val="0"/>
        <w:jc w:val="left"/>
        <w:rPr/>
      </w:pPr>
      <w:r>
        <w:rPr/>
        <w:t>De pachtprijs moet jaarlijks betaald worden uiterlijk op de verjaardag van de inwerkingtreding van de pachtovereenkomst. De pachtprijs wordt bij voorkeur gestort op de rekening van de verpachter met nummer ..........................................</w:t>
      </w:r>
      <w:r>
        <w:rPr>
          <w:lang w:val="fr-BE"/>
        </w:rPr>
        <w:t>.</w:t>
      </w:r>
      <w:r>
        <w:rPr/>
        <w:t xml:space="preserve"> </w:t>
      </w:r>
    </w:p>
    <w:p xmlns:wp14="http://schemas.microsoft.com/office/word/2010/wordml" w14:paraId="637805D2" wp14:textId="77777777">
      <w:pPr>
        <w:pStyle w:val="CIBHeading2"/>
        <w:numPr>
          <w:ilvl w:val="0"/>
          <w:numId w:val="0"/>
        </w:numPr>
        <w:bidi w:val="0"/>
        <w:ind w:left="576" w:right="0" w:hanging="0"/>
        <w:jc w:val="left"/>
        <w:rPr/>
      </w:pPr>
      <w:r>
        <w:rPr/>
      </w:r>
    </w:p>
    <w:p xmlns:wp14="http://schemas.microsoft.com/office/word/2010/wordml" w14:paraId="242E7707" wp14:textId="77777777">
      <w:pPr>
        <w:pStyle w:val="CIBHeading2"/>
        <w:numPr>
          <w:ilvl w:val="1"/>
          <w:numId w:val="2"/>
        </w:numPr>
        <w:bidi w:val="0"/>
        <w:jc w:val="left"/>
        <w:rPr/>
      </w:pPr>
      <w:r>
        <w:rPr/>
        <w:t>Alle niet tijdig betaalde pachtgelden zullen van rechtswege en zonder ingebrekestelling een verwijlintrest opbrengen van 1 % per maand.</w:t>
      </w:r>
    </w:p>
    <w:p xmlns:wp14="http://schemas.microsoft.com/office/word/2010/wordml" w14:paraId="463F29E8" wp14:textId="77777777">
      <w:pPr>
        <w:pStyle w:val="CIBTextBody"/>
        <w:bidi w:val="0"/>
        <w:spacing w:before="0" w:after="0"/>
        <w:contextualSpacing/>
        <w:jc w:val="left"/>
        <w:rPr/>
      </w:pPr>
      <w:r>
        <w:rPr/>
      </w:r>
    </w:p>
    <w:p xmlns:wp14="http://schemas.microsoft.com/office/word/2010/wordml" w:rsidP="24D3404C" w14:paraId="39649FAA"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bookmarkStart w:name="__RefHeading___Toc215884_4052004374" w:id="7"/>
      <w:bookmarkEnd w:id="7"/>
      <w:r w:rsidRPr="24D3404C" w:rsidR="24D3404C">
        <w:rPr>
          <w:rFonts w:ascii="Calibri" w:hAnsi="Calibri" w:eastAsia="Calibri" w:cs="Calibri"/>
          <w:b w:val="1"/>
          <w:bCs w:val="1"/>
          <w:i w:val="0"/>
          <w:iCs w:val="0"/>
          <w:caps w:val="1"/>
          <w:strike w:val="0"/>
          <w:dstrike w:val="0"/>
          <w:color w:val="A29376"/>
          <w:sz w:val="22"/>
          <w:szCs w:val="22"/>
          <w:u w:val="none"/>
        </w:rPr>
        <w:t>Prijsherziening</w:t>
      </w:r>
    </w:p>
    <w:p xmlns:wp14="http://schemas.microsoft.com/office/word/2010/wordml" w14:paraId="1666538D" wp14:textId="77777777">
      <w:pPr>
        <w:pStyle w:val="CIBHeading2"/>
        <w:numPr>
          <w:ilvl w:val="1"/>
          <w:numId w:val="2"/>
        </w:numPr>
        <w:bidi w:val="0"/>
        <w:jc w:val="left"/>
        <w:rPr/>
      </w:pPr>
      <w:r>
        <w:rPr/>
        <w:t>Elk van de partijen mag de herziening vragen van de prijs van een lopende pacht voor zover deze prijs afwijkt van de actuele maximaal toegestane pachtprijs.</w:t>
      </w:r>
    </w:p>
    <w:p xmlns:wp14="http://schemas.microsoft.com/office/word/2010/wordml" w14:paraId="3B7B4B86" wp14:textId="77777777">
      <w:pPr>
        <w:pStyle w:val="CIBHeading2"/>
        <w:numPr>
          <w:ilvl w:val="0"/>
          <w:numId w:val="0"/>
        </w:numPr>
        <w:bidi w:val="0"/>
        <w:ind w:left="576" w:right="0" w:hanging="0"/>
        <w:jc w:val="left"/>
        <w:rPr/>
      </w:pPr>
      <w:r>
        <w:rPr/>
      </w:r>
    </w:p>
    <w:p xmlns:wp14="http://schemas.microsoft.com/office/word/2010/wordml" w14:paraId="42A291EE" wp14:textId="77777777">
      <w:pPr>
        <w:pStyle w:val="CIBHeading2"/>
        <w:numPr>
          <w:ilvl w:val="1"/>
          <w:numId w:val="2"/>
        </w:numPr>
        <w:bidi w:val="0"/>
        <w:jc w:val="left"/>
        <w:rPr>
          <w:shd w:val="clear" w:fill="auto"/>
        </w:rPr>
      </w:pPr>
      <w:r>
        <w:rPr>
          <w:shd w:val="clear" w:fill="auto"/>
        </w:rPr>
        <w:t>Als een pachter de herziening vraagt van de prijs van een lopende pacht waarvan het bedrag hoger is dan de maximaal toegestane pachtprijs, dan is de pacht niet nietig maar wordt de pachtprijs teruggebracht tot het bedrag van de maximaal toegestane pachtprijs is bepaald.</w:t>
      </w:r>
    </w:p>
    <w:p xmlns:wp14="http://schemas.microsoft.com/office/word/2010/wordml" w14:paraId="3A0FF5F2" wp14:textId="77777777">
      <w:pPr>
        <w:pStyle w:val="Normal"/>
        <w:bidi w:val="0"/>
        <w:jc w:val="left"/>
        <w:rPr/>
      </w:pPr>
      <w:r>
        <w:rPr/>
      </w:r>
    </w:p>
    <w:p xmlns:wp14="http://schemas.microsoft.com/office/word/2010/wordml" w14:paraId="6B0D534C" wp14:textId="77777777">
      <w:pPr>
        <w:pStyle w:val="CIBHeading2"/>
        <w:numPr>
          <w:ilvl w:val="1"/>
          <w:numId w:val="2"/>
        </w:numPr>
        <w:bidi w:val="0"/>
        <w:jc w:val="left"/>
        <w:rPr>
          <w:shd w:val="clear" w:fill="auto"/>
        </w:rPr>
      </w:pPr>
      <w:r>
        <w:rPr>
          <w:shd w:val="clear" w:fill="auto"/>
        </w:rPr>
        <w:t>De aanvraag van de verpachter voor een herziening van de pachtprijs heeft alleen uitwerking op de pachtprijzen die vervallen na de datum van de kennisgeving van de aanpassing van de pachtprijs.</w:t>
      </w:r>
    </w:p>
    <w:p xmlns:wp14="http://schemas.microsoft.com/office/word/2010/wordml" w:rsidP="24D3404C" w14:paraId="7949B619"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bookmarkStart w:name="__RefHeading___Toc215886_4052004374" w:id="8"/>
      <w:bookmarkEnd w:id="8"/>
      <w:r w:rsidRPr="24D3404C" w:rsidR="24D3404C">
        <w:rPr>
          <w:rFonts w:ascii="Calibri" w:hAnsi="Calibri" w:eastAsia="Calibri" w:cs="Calibri"/>
          <w:b w:val="1"/>
          <w:bCs w:val="1"/>
          <w:i w:val="0"/>
          <w:iCs w:val="0"/>
          <w:caps w:val="1"/>
          <w:strike w:val="0"/>
          <w:dstrike w:val="0"/>
          <w:color w:val="A29376"/>
          <w:sz w:val="22"/>
          <w:szCs w:val="22"/>
          <w:u w:val="none"/>
        </w:rPr>
        <w:t>Waarborg</w:t>
      </w:r>
    </w:p>
    <w:p xmlns:wp14="http://schemas.microsoft.com/office/word/2010/wordml" w14:paraId="5FAC54C8" wp14:textId="77777777">
      <w:pPr>
        <w:pStyle w:val="CIBHeading2"/>
        <w:numPr>
          <w:ilvl w:val="1"/>
          <w:numId w:val="2"/>
        </w:numPr>
        <w:bidi w:val="0"/>
        <w:jc w:val="left"/>
        <w:rPr/>
      </w:pPr>
      <w:r>
        <w:rPr/>
        <w:t>Teneinde de stipte naleving van de overeenkomst te waarborgen zal de pachter ten laatste vóór de ingenottreding een borgsom betalen in handen van de verpachter ten belope van .............................. EUR. De verpachter verbindt er zich toe deze som onverwijld op een financiële rekening op zijn naam te storten en hiervan het bewijs te overhandigen aan de pachter.</w:t>
      </w:r>
    </w:p>
    <w:p xmlns:wp14="http://schemas.microsoft.com/office/word/2010/wordml" w14:paraId="5630AD66" wp14:textId="77777777">
      <w:pPr>
        <w:pStyle w:val="CIBHeading2"/>
        <w:numPr>
          <w:ilvl w:val="0"/>
          <w:numId w:val="0"/>
        </w:numPr>
        <w:bidi w:val="0"/>
        <w:ind w:left="576" w:right="0" w:hanging="0"/>
        <w:jc w:val="left"/>
        <w:rPr/>
      </w:pPr>
      <w:r>
        <w:rPr/>
      </w:r>
    </w:p>
    <w:p xmlns:wp14="http://schemas.microsoft.com/office/word/2010/wordml" w14:paraId="666AB1B8" wp14:textId="77777777">
      <w:pPr>
        <w:pStyle w:val="CIBHeading2"/>
        <w:numPr>
          <w:ilvl w:val="1"/>
          <w:numId w:val="2"/>
        </w:numPr>
        <w:bidi w:val="0"/>
        <w:jc w:val="left"/>
        <w:rPr/>
      </w:pPr>
      <w:r>
        <w:rPr/>
        <w:t>Als naar aanleiding van de plaatsbeschrijving bij uittreden wordt vastgesteld dat de pachter het goed in een goede staat van onderhoud verlaat en hij al zijn verbintenissen uit deze pachtovereenkomst heeft nageleefd, zal de waarborgsom, meer de nettorente, aan de pachter worden terugbetaald.</w:t>
      </w:r>
    </w:p>
    <w:p xmlns:wp14="http://schemas.microsoft.com/office/word/2010/wordml" w14:paraId="61829076" wp14:textId="77777777">
      <w:pPr>
        <w:pStyle w:val="CIBHeading2"/>
        <w:numPr>
          <w:ilvl w:val="0"/>
          <w:numId w:val="0"/>
        </w:numPr>
        <w:bidi w:val="0"/>
        <w:ind w:left="576" w:right="0" w:hanging="0"/>
        <w:jc w:val="left"/>
        <w:rPr/>
      </w:pPr>
      <w:r>
        <w:rPr/>
      </w:r>
    </w:p>
    <w:p xmlns:wp14="http://schemas.microsoft.com/office/word/2010/wordml" w14:paraId="4F76F5A3" wp14:textId="77777777">
      <w:pPr>
        <w:pStyle w:val="CIBHeading2"/>
        <w:numPr>
          <w:ilvl w:val="1"/>
          <w:numId w:val="2"/>
        </w:numPr>
        <w:bidi w:val="0"/>
        <w:jc w:val="left"/>
        <w:rPr/>
      </w:pPr>
      <w:r>
        <w:rPr/>
        <w:t>De huurwaarborg zal door de verpachter kunnen worden behouden ten belope van de vergoeding voor vastgestelde huurschade en eventuele andere tekortkomingen van de pachter, onverminderd het recht van de verpachter op vergoeding van de schade die niet door de huurwaarborg zou zijn gecompenseerd.</w:t>
      </w:r>
    </w:p>
    <w:p xmlns:wp14="http://schemas.microsoft.com/office/word/2010/wordml" w14:paraId="2BA226A1" wp14:textId="77777777">
      <w:pPr>
        <w:pStyle w:val="CIBTextBody"/>
        <w:bidi w:val="0"/>
        <w:jc w:val="left"/>
        <w:rPr/>
      </w:pPr>
      <w:r>
        <w:rPr/>
      </w:r>
    </w:p>
    <w:p xmlns:wp14="http://schemas.microsoft.com/office/word/2010/wordml" w:rsidP="24D3404C" w14:paraId="1BDF18E8" wp14:textId="33C5C912">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noProof w:val="0"/>
          <w:color w:val="A29376"/>
          <w:sz w:val="22"/>
          <w:szCs w:val="22"/>
          <w:u w:val="none"/>
          <w:lang w:val="nl-BE"/>
        </w:rPr>
      </w:pPr>
      <w:bookmarkStart w:name="__RefHeading___Toc215888_4052004374" w:id="9"/>
      <w:bookmarkEnd w:id="9"/>
      <w:r w:rsidRPr="24D3404C" w:rsidR="24D3404C">
        <w:rPr>
          <w:rFonts w:ascii="Calibri" w:hAnsi="Calibri" w:eastAsia="Calibri" w:cs="Calibri"/>
          <w:b w:val="1"/>
          <w:bCs w:val="1"/>
          <w:i w:val="0"/>
          <w:iCs w:val="0"/>
          <w:caps w:val="1"/>
          <w:strike w:val="0"/>
          <w:dstrike w:val="0"/>
          <w:color w:val="A29376"/>
          <w:sz w:val="22"/>
          <w:szCs w:val="22"/>
          <w:u w:val="none"/>
        </w:rPr>
        <w:t>Belastingen</w:t>
      </w:r>
      <w:r w:rsidRPr="24D3404C" w:rsidR="24D3404C">
        <w:rPr>
          <w:rFonts w:ascii="Calibri" w:hAnsi="Calibri" w:eastAsia="Calibri" w:cs="Calibri"/>
          <w:b w:val="1"/>
          <w:bCs w:val="1"/>
          <w:i w:val="0"/>
          <w:iCs w:val="0"/>
          <w:caps w:val="1"/>
          <w:strike w:val="0"/>
          <w:dstrike w:val="0"/>
          <w:color w:val="A29376"/>
          <w:sz w:val="22"/>
          <w:szCs w:val="22"/>
          <w:u w:val="none"/>
          <w:lang w:eastAsia="zh-CN" w:bidi="hi-IN"/>
        </w:rPr>
        <w:t>, lasten en</w:t>
      </w:r>
      <w:r w:rsidR="24D3404C">
        <w:rPr/>
        <w:t xml:space="preserve"> </w:t>
      </w:r>
      <w:r w:rsidRPr="24D3404C" w:rsidR="46D719DB">
        <w:rPr>
          <w:rFonts w:ascii="Calibri" w:hAnsi="Calibri" w:eastAsia="Calibri" w:cs="Calibri"/>
          <w:b w:val="1"/>
          <w:bCs w:val="1"/>
          <w:i w:val="0"/>
          <w:iCs w:val="0"/>
          <w:caps w:val="1"/>
          <w:strike w:val="0"/>
          <w:dstrike w:val="0"/>
          <w:noProof w:val="0"/>
          <w:color w:val="A29376"/>
          <w:sz w:val="22"/>
          <w:szCs w:val="22"/>
          <w:u w:val="none"/>
          <w:lang w:val="nl-BE"/>
        </w:rPr>
        <w:t>taksen</w:t>
      </w:r>
    </w:p>
    <w:p xmlns:wp14="http://schemas.microsoft.com/office/word/2010/wordml" w14:paraId="503CCF93" wp14:textId="77777777">
      <w:pPr>
        <w:pStyle w:val="CIBHeading2"/>
        <w:numPr>
          <w:ilvl w:val="1"/>
          <w:numId w:val="2"/>
        </w:numPr>
        <w:bidi w:val="0"/>
        <w:jc w:val="left"/>
        <w:rPr/>
      </w:pPr>
      <w:r>
        <w:rPr/>
        <w:t>De verpachter staat in voor de betaling van alle belastingen, taksen of andere lasten die hetzij krachtens de wet, hetzij krachtens overeenkomsten door de verpachter met derden aangegaan, door hem verschuldigd zijn.</w:t>
      </w:r>
    </w:p>
    <w:p xmlns:wp14="http://schemas.microsoft.com/office/word/2010/wordml" w14:paraId="17AD93B2" wp14:textId="77777777">
      <w:pPr>
        <w:pStyle w:val="CIBHeading2"/>
        <w:numPr>
          <w:ilvl w:val="0"/>
          <w:numId w:val="0"/>
        </w:numPr>
        <w:bidi w:val="0"/>
        <w:ind w:left="576" w:right="0" w:hanging="0"/>
        <w:jc w:val="left"/>
        <w:rPr/>
      </w:pPr>
      <w:r>
        <w:rPr/>
      </w:r>
    </w:p>
    <w:p xmlns:wp14="http://schemas.microsoft.com/office/word/2010/wordml" w14:paraId="468C2B12" wp14:textId="77777777">
      <w:pPr>
        <w:pStyle w:val="CIBHeading2"/>
        <w:numPr>
          <w:ilvl w:val="1"/>
          <w:numId w:val="2"/>
        </w:numPr>
        <w:bidi w:val="0"/>
        <w:jc w:val="left"/>
        <w:rPr/>
      </w:pPr>
      <w:r>
        <w:rPr/>
        <w:t>De pachter staat evenwel in voor de betaling van de belastingen, taksen of andere lasten, die betrekking hebben op het ruimen van de grachten en van de niet-bevaarbare waterlopen die zich op of langs het verpachte goed bevinden.</w:t>
      </w:r>
    </w:p>
    <w:p xmlns:wp14="http://schemas.microsoft.com/office/word/2010/wordml" w14:paraId="0DE4B5B7" wp14:textId="77777777">
      <w:pPr>
        <w:pStyle w:val="CIBHeading2"/>
        <w:numPr>
          <w:ilvl w:val="0"/>
          <w:numId w:val="0"/>
        </w:numPr>
        <w:bidi w:val="0"/>
        <w:ind w:left="576" w:right="0" w:hanging="0"/>
        <w:jc w:val="left"/>
        <w:rPr/>
      </w:pPr>
      <w:r>
        <w:rPr/>
      </w:r>
    </w:p>
    <w:p xmlns:wp14="http://schemas.microsoft.com/office/word/2010/wordml" w14:paraId="4B17F302" wp14:textId="77777777">
      <w:pPr>
        <w:pStyle w:val="CIBHeading2"/>
        <w:numPr>
          <w:ilvl w:val="1"/>
          <w:numId w:val="2"/>
        </w:numPr>
        <w:bidi w:val="0"/>
        <w:jc w:val="left"/>
        <w:rPr/>
      </w:pPr>
      <w:r>
        <w:rPr/>
        <w:t>De pachter staat in voor de verhoging van de belastingen, taksen of andere lasten, die zijn oorzaak vindt in gebouwen, werken of aanplantingen die de pachter zelf op het gepachte goed heeft aangebracht.</w:t>
      </w:r>
    </w:p>
    <w:p xmlns:wp14="http://schemas.microsoft.com/office/word/2010/wordml" w14:paraId="66204FF1" wp14:textId="77777777">
      <w:pPr>
        <w:pStyle w:val="CIBHeading2"/>
        <w:numPr>
          <w:ilvl w:val="0"/>
          <w:numId w:val="0"/>
        </w:numPr>
        <w:bidi w:val="0"/>
        <w:ind w:left="576" w:right="0" w:hanging="0"/>
        <w:jc w:val="left"/>
        <w:rPr/>
      </w:pPr>
      <w:r>
        <w:rPr/>
      </w:r>
    </w:p>
    <w:p xmlns:wp14="http://schemas.microsoft.com/office/word/2010/wordml" w14:paraId="7619CD41" wp14:textId="77777777">
      <w:pPr>
        <w:pStyle w:val="CIBHeading2"/>
        <w:numPr>
          <w:ilvl w:val="1"/>
          <w:numId w:val="2"/>
        </w:numPr>
        <w:bidi w:val="0"/>
        <w:jc w:val="left"/>
        <w:rPr/>
      </w:pPr>
      <w:r>
        <w:rPr/>
        <w:t>De pachter staat in voor de verbruikskosten verbonden aan het genot van het gepachte goed, onder meer inzake telefonie- en internetaansluiting, gas-, water- en elektriciteitsverbruik, alsook de huur en herstelling van de meters.</w:t>
      </w:r>
    </w:p>
    <w:p xmlns:wp14="http://schemas.microsoft.com/office/word/2010/wordml" w14:paraId="2DBF0D7D" wp14:textId="77777777">
      <w:pPr>
        <w:pStyle w:val="CIBTextBody"/>
        <w:bidi w:val="0"/>
        <w:jc w:val="left"/>
        <w:rPr/>
      </w:pPr>
      <w:r>
        <w:rPr/>
      </w:r>
    </w:p>
    <w:p xmlns:wp14="http://schemas.microsoft.com/office/word/2010/wordml" w:rsidP="24D3404C" w14:paraId="38DF4C3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bookmarkStart w:name="__RefHeading___Toc215890_4052004374" w:id="10"/>
      <w:bookmarkEnd w:id="10"/>
      <w:r w:rsidRPr="24D3404C" w:rsidR="24D3404C">
        <w:rPr>
          <w:rFonts w:ascii="Calibri" w:hAnsi="Calibri" w:eastAsia="Calibri" w:cs="Calibri"/>
          <w:b w:val="1"/>
          <w:bCs w:val="1"/>
          <w:i w:val="0"/>
          <w:iCs w:val="0"/>
          <w:caps w:val="1"/>
          <w:strike w:val="0"/>
          <w:dstrike w:val="0"/>
          <w:color w:val="A29376"/>
          <w:sz w:val="22"/>
          <w:szCs w:val="22"/>
          <w:u w:val="none"/>
        </w:rPr>
        <w:t>Staat van het gehuurde goed – Plaatsbeschrijving</w:t>
      </w:r>
    </w:p>
    <w:p xmlns:wp14="http://schemas.microsoft.com/office/word/2010/wordml" w14:paraId="3A850B3B" wp14:textId="77777777">
      <w:pPr>
        <w:pStyle w:val="CIBHeading2"/>
        <w:numPr>
          <w:ilvl w:val="1"/>
          <w:numId w:val="2"/>
        </w:numPr>
        <w:bidi w:val="0"/>
        <w:jc w:val="left"/>
        <w:rPr/>
      </w:pPr>
      <w:r>
        <w:rPr/>
        <w:t>De pachter erkent het gepachte goed te aanvaarden in de staat van onderhoud waarin het zich bevindt, dit zowel wat de gebouwen als de grond betreft, onverminderd de vrijwaringsverplichting van de verpachter voor de gebreken van het verpachte goed, die het gebruik daarvan zouden verhinderen.</w:t>
      </w:r>
    </w:p>
    <w:p xmlns:wp14="http://schemas.microsoft.com/office/word/2010/wordml" w14:paraId="6B62F1B3" wp14:textId="77777777">
      <w:pPr>
        <w:pStyle w:val="CIBHeading2"/>
        <w:numPr>
          <w:ilvl w:val="0"/>
          <w:numId w:val="0"/>
        </w:numPr>
        <w:bidi w:val="0"/>
        <w:ind w:left="576" w:right="0" w:hanging="0"/>
        <w:jc w:val="left"/>
        <w:rPr/>
      </w:pPr>
      <w:r>
        <w:rPr/>
      </w:r>
    </w:p>
    <w:p xmlns:wp14="http://schemas.microsoft.com/office/word/2010/wordml" w14:paraId="4EB87FC5" wp14:textId="77777777">
      <w:pPr>
        <w:pStyle w:val="CIBHeading2"/>
        <w:numPr>
          <w:ilvl w:val="1"/>
          <w:numId w:val="2"/>
        </w:numPr>
        <w:bidi w:val="0"/>
        <w:jc w:val="left"/>
        <w:rPr/>
      </w:pPr>
      <w:r>
        <w:rPr/>
        <w:t xml:space="preserve">Er wordt een plaatsbeschrijving opgemaakt voorafgaand aan de ingenottreding door de pachter. De kostprijs voor deze plaatsbeschrijving wordt in gelijke helften verdeeld onder de partijen. De plaatsbeschrijving wordt als bijlage bij de overeenkomst gevoegd. De plaatsbeschrijving is omstandig en gedetailleerd. Ze omschrijft zo nauwkeurig mogelijk de staat van het goed bij de aanvang van de pachtovereenkomst. Ze wordt tegensprekelijk opgemaakt. </w:t>
      </w:r>
    </w:p>
    <w:p xmlns:wp14="http://schemas.microsoft.com/office/word/2010/wordml" w14:paraId="02F2C34E" wp14:textId="77777777">
      <w:pPr>
        <w:pStyle w:val="CIBHeading2"/>
        <w:numPr>
          <w:ilvl w:val="0"/>
          <w:numId w:val="0"/>
        </w:numPr>
        <w:bidi w:val="0"/>
        <w:ind w:left="576" w:right="0" w:hanging="0"/>
        <w:jc w:val="left"/>
        <w:rPr/>
      </w:pPr>
      <w:r>
        <w:rPr/>
      </w:r>
    </w:p>
    <w:p xmlns:wp14="http://schemas.microsoft.com/office/word/2010/wordml" w14:paraId="586614A9" wp14:textId="77777777">
      <w:pPr>
        <w:pStyle w:val="CIBHeading2"/>
        <w:numPr>
          <w:ilvl w:val="0"/>
          <w:numId w:val="0"/>
        </w:numPr>
        <w:bidi w:val="0"/>
        <w:ind w:left="576" w:right="0" w:hanging="0"/>
        <w:jc w:val="left"/>
        <w:rPr/>
      </w:pPr>
      <w:r>
        <w:rPr/>
        <w:t>Als deskundige voor de opmaak van de plaatsbeschrijving bij het intreden van de pachter stellen de partijen aan: ...........................................</w:t>
      </w:r>
    </w:p>
    <w:p xmlns:wp14="http://schemas.microsoft.com/office/word/2010/wordml" w14:paraId="680A4E5D" wp14:textId="77777777">
      <w:pPr>
        <w:pStyle w:val="CIBHeading2"/>
        <w:numPr>
          <w:ilvl w:val="0"/>
          <w:numId w:val="0"/>
        </w:numPr>
        <w:bidi w:val="0"/>
        <w:ind w:left="576" w:right="0" w:hanging="0"/>
        <w:jc w:val="left"/>
        <w:rPr/>
      </w:pPr>
      <w:r>
        <w:rPr/>
      </w:r>
    </w:p>
    <w:p xmlns:wp14="http://schemas.microsoft.com/office/word/2010/wordml" w14:paraId="306B82E9" wp14:textId="77777777">
      <w:pPr>
        <w:pStyle w:val="CIBHeading2"/>
        <w:numPr>
          <w:ilvl w:val="0"/>
          <w:numId w:val="0"/>
        </w:numPr>
        <w:bidi w:val="0"/>
        <w:ind w:left="576" w:right="0" w:hanging="0"/>
        <w:jc w:val="left"/>
        <w:rPr/>
      </w:pPr>
      <w:r>
        <w:rPr/>
        <w:t>Bij het einde van de pacht wordt op kosten van beide partijen een plaatsbeschrijving bij uittreden opgemaakt.</w:t>
      </w:r>
    </w:p>
    <w:p xmlns:wp14="http://schemas.microsoft.com/office/word/2010/wordml" w14:paraId="19219836" wp14:textId="77777777">
      <w:pPr>
        <w:pStyle w:val="CIBHeading2"/>
        <w:numPr>
          <w:ilvl w:val="0"/>
          <w:numId w:val="0"/>
        </w:numPr>
        <w:bidi w:val="0"/>
        <w:ind w:left="576" w:right="0" w:hanging="0"/>
        <w:jc w:val="left"/>
        <w:rPr/>
      </w:pPr>
      <w:r>
        <w:rPr/>
      </w:r>
    </w:p>
    <w:p xmlns:wp14="http://schemas.microsoft.com/office/word/2010/wordml" w14:paraId="68059134" wp14:textId="77777777">
      <w:pPr>
        <w:pStyle w:val="CIBHeading2"/>
        <w:numPr>
          <w:ilvl w:val="1"/>
          <w:numId w:val="2"/>
        </w:numPr>
        <w:bidi w:val="0"/>
        <w:jc w:val="left"/>
        <w:rPr/>
      </w:pPr>
      <w:r>
        <w:rPr/>
        <w:t>Bij het einde van de pacht dient de pachter het goed terug te geven aan de verpachter in dezelfde staat als hij het ontvangen heeft, met uitzondering van de waardeverminderingen door ouderdom en overmacht. Wat betreft de verpachte gronden impliceert deze verplichting dat de gronden in een gelijkwaardige staat van wisselbouw, vruchtbaarheid en zuiverheid moeten worden teruggegeven.</w:t>
      </w:r>
    </w:p>
    <w:p xmlns:wp14="http://schemas.microsoft.com/office/word/2010/wordml" w14:paraId="296FEF7D" wp14:textId="77777777">
      <w:pPr>
        <w:pStyle w:val="CIBTextBody"/>
        <w:bidi w:val="0"/>
        <w:jc w:val="left"/>
        <w:rPr/>
      </w:pPr>
      <w:r>
        <w:rPr/>
      </w:r>
    </w:p>
    <w:p xmlns:wp14="http://schemas.microsoft.com/office/word/2010/wordml" w:rsidP="24D3404C" w14:paraId="3282D271"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bookmarkStart w:name="__RefHeading___Toc215892_4052004374" w:id="11"/>
      <w:bookmarkEnd w:id="11"/>
      <w:r w:rsidRPr="24D3404C" w:rsidR="24D3404C">
        <w:rPr>
          <w:rFonts w:ascii="Calibri" w:hAnsi="Calibri" w:eastAsia="Calibri" w:cs="Calibri"/>
          <w:b w:val="1"/>
          <w:bCs w:val="1"/>
          <w:i w:val="0"/>
          <w:iCs w:val="0"/>
          <w:caps w:val="1"/>
          <w:strike w:val="0"/>
          <w:dstrike w:val="0"/>
          <w:color w:val="A29376"/>
          <w:sz w:val="22"/>
          <w:szCs w:val="22"/>
          <w:u w:val="none"/>
        </w:rPr>
        <w:t>Vrijheid van exploitatie</w:t>
      </w:r>
    </w:p>
    <w:p xmlns:wp14="http://schemas.microsoft.com/office/word/2010/wordml" w14:paraId="3C04CA8E" wp14:textId="77777777">
      <w:pPr>
        <w:pStyle w:val="CIBHeading2"/>
        <w:numPr>
          <w:ilvl w:val="1"/>
          <w:numId w:val="2"/>
        </w:numPr>
        <w:bidi w:val="0"/>
        <w:jc w:val="left"/>
        <w:rPr/>
      </w:pPr>
      <w:r>
        <w:rPr/>
        <w:t>De pachter is vrij in de wijze van bebouwing van de gepachte grond en omtrent de beschikking over de producten van het landbouwbedrijf.</w:t>
      </w:r>
    </w:p>
    <w:p xmlns:wp14="http://schemas.microsoft.com/office/word/2010/wordml" w14:paraId="7194DBDC" wp14:textId="77777777">
      <w:pPr>
        <w:pStyle w:val="CIBHeading2"/>
        <w:numPr>
          <w:ilvl w:val="0"/>
          <w:numId w:val="0"/>
        </w:numPr>
        <w:bidi w:val="0"/>
        <w:ind w:left="576" w:right="0" w:hanging="0"/>
        <w:jc w:val="left"/>
        <w:rPr/>
      </w:pPr>
      <w:r>
        <w:rPr/>
      </w:r>
    </w:p>
    <w:p xmlns:wp14="http://schemas.microsoft.com/office/word/2010/wordml" w14:paraId="76A2081F" wp14:textId="77777777">
      <w:pPr>
        <w:pStyle w:val="CIBHeading2"/>
        <w:numPr>
          <w:ilvl w:val="1"/>
          <w:numId w:val="2"/>
        </w:numPr>
        <w:bidi w:val="0"/>
        <w:jc w:val="left"/>
        <w:rPr/>
      </w:pPr>
      <w:r>
        <w:rPr/>
        <w:t>De pachter verbindt er zich toe het goed persoonlijk uit te baten als een zorgvuldig landbouwer. Indien het gepachte goed een woonhuis omvat, zal de pachter dit goed betrekken en van voldoende huisraad voorzien. De pachter zal het gepachte goed gebruiken als een voorzichtig en redelijk persoon.</w:t>
      </w:r>
    </w:p>
    <w:p xmlns:wp14="http://schemas.microsoft.com/office/word/2010/wordml" w14:paraId="769D0D3C" wp14:textId="77777777">
      <w:pPr>
        <w:pStyle w:val="CIBHeading2"/>
        <w:numPr>
          <w:ilvl w:val="0"/>
          <w:numId w:val="0"/>
        </w:numPr>
        <w:bidi w:val="0"/>
        <w:ind w:left="576" w:right="0" w:hanging="0"/>
        <w:jc w:val="left"/>
        <w:rPr/>
      </w:pPr>
      <w:r>
        <w:rPr/>
      </w:r>
    </w:p>
    <w:p xmlns:wp14="http://schemas.microsoft.com/office/word/2010/wordml" w14:paraId="213AE9D9" wp14:textId="77777777">
      <w:pPr>
        <w:pStyle w:val="CIBHeading2"/>
        <w:numPr>
          <w:ilvl w:val="1"/>
          <w:numId w:val="2"/>
        </w:numPr>
        <w:bidi w:val="0"/>
        <w:jc w:val="left"/>
        <w:rPr/>
      </w:pPr>
      <w:r>
        <w:rPr/>
        <w:t>Indien gebouwen, werken of beplantingen de vrijheid van bebouwing van de pachter hinderen, kan hij deze wegruimen met de schriftelijke toestemming van de verpachter, mits het betalen van een vergoeding gelijk aan de door de verpachter geleden schade.</w:t>
      </w:r>
    </w:p>
    <w:p xmlns:wp14="http://schemas.microsoft.com/office/word/2010/wordml" w14:paraId="54CD245A" wp14:textId="77777777">
      <w:pPr>
        <w:pStyle w:val="CIBHeading2"/>
        <w:numPr>
          <w:ilvl w:val="0"/>
          <w:numId w:val="0"/>
        </w:numPr>
        <w:bidi w:val="0"/>
        <w:ind w:left="576" w:right="0" w:hanging="0"/>
        <w:jc w:val="left"/>
        <w:rPr/>
      </w:pPr>
      <w:r>
        <w:rPr/>
      </w:r>
    </w:p>
    <w:p xmlns:wp14="http://schemas.microsoft.com/office/word/2010/wordml" w14:paraId="59FBC9D1" wp14:textId="77777777">
      <w:pPr>
        <w:pStyle w:val="CIBHeading2"/>
        <w:numPr>
          <w:ilvl w:val="1"/>
          <w:numId w:val="2"/>
        </w:numPr>
        <w:bidi w:val="0"/>
        <w:jc w:val="left"/>
        <w:rPr/>
      </w:pPr>
      <w:r>
        <w:rPr/>
        <w:t>Het is de pachter verboden om tot ontginning van de ondergrond van de verpachte goederen over te (laten) gaan.</w:t>
      </w:r>
    </w:p>
    <w:p xmlns:wp14="http://schemas.microsoft.com/office/word/2010/wordml" w14:paraId="1231BE67" wp14:textId="77777777">
      <w:pPr>
        <w:pStyle w:val="CIBTextBody"/>
        <w:bidi w:val="0"/>
        <w:jc w:val="left"/>
        <w:rPr/>
      </w:pPr>
      <w:r>
        <w:rPr/>
      </w:r>
    </w:p>
    <w:p xmlns:wp14="http://schemas.microsoft.com/office/word/2010/wordml" w:rsidP="24D3404C" w14:paraId="07857EDE"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bookmarkStart w:name="__RefHeading___Toc281350_2453384183" w:id="12"/>
      <w:bookmarkEnd w:id="12"/>
      <w:r w:rsidRPr="24D3404C" w:rsidR="24D3404C">
        <w:rPr>
          <w:rFonts w:ascii="Calibri" w:hAnsi="Calibri" w:eastAsia="Calibri" w:cs="Calibri"/>
          <w:b w:val="1"/>
          <w:bCs w:val="1"/>
          <w:i w:val="0"/>
          <w:iCs w:val="0"/>
          <w:caps w:val="1"/>
          <w:strike w:val="0"/>
          <w:dstrike w:val="0"/>
          <w:color w:val="A29376"/>
          <w:sz w:val="22"/>
          <w:szCs w:val="22"/>
          <w:u w:val="none"/>
        </w:rPr>
        <w:t>Gebruik, onderhoud en herstellingen door de pachter</w:t>
      </w:r>
    </w:p>
    <w:p xmlns:wp14="http://schemas.microsoft.com/office/word/2010/wordml" w14:paraId="76BEBE65" wp14:textId="77777777">
      <w:pPr>
        <w:pStyle w:val="CIBHeading2"/>
        <w:numPr>
          <w:ilvl w:val="1"/>
          <w:numId w:val="2"/>
        </w:numPr>
        <w:bidi w:val="0"/>
        <w:jc w:val="left"/>
        <w:rPr/>
      </w:pPr>
      <w:r>
        <w:rPr/>
        <w:t>De pachter verbindt er zich toe het gepachte goed in een goede staat te onderhouden.</w:t>
      </w:r>
    </w:p>
    <w:p xmlns:wp14="http://schemas.microsoft.com/office/word/2010/wordml" w14:paraId="36FEB5B0" wp14:textId="77777777">
      <w:pPr>
        <w:pStyle w:val="CIBHeading2"/>
        <w:numPr>
          <w:ilvl w:val="0"/>
          <w:numId w:val="0"/>
        </w:numPr>
        <w:bidi w:val="0"/>
        <w:ind w:left="576" w:right="0" w:hanging="0"/>
        <w:jc w:val="left"/>
        <w:rPr/>
      </w:pPr>
      <w:r>
        <w:rPr/>
      </w:r>
    </w:p>
    <w:p xmlns:wp14="http://schemas.microsoft.com/office/word/2010/wordml" w14:paraId="121454F9" wp14:textId="77777777">
      <w:pPr>
        <w:pStyle w:val="CIBHeading2"/>
        <w:numPr>
          <w:ilvl w:val="1"/>
          <w:numId w:val="2"/>
        </w:numPr>
        <w:bidi w:val="0"/>
        <w:jc w:val="left"/>
        <w:rPr/>
      </w:pPr>
      <w:r>
        <w:rPr/>
        <w:t>De pachter zal de gepachte gronden in een goede staat van bemaaiing en beweiding onderhouden, door er onder meer op toe te zien dat de gronden worden bemest, het onkruid zoals onder meer distels worden verdelgd, de (hout)gewassen en bomen worden beschermd tegen ongedierte, molshopen worden geëffend, enz.</w:t>
      </w:r>
    </w:p>
    <w:p xmlns:wp14="http://schemas.microsoft.com/office/word/2010/wordml" w14:paraId="30D7AA69" wp14:textId="77777777">
      <w:pPr>
        <w:pStyle w:val="CIBHeading2"/>
        <w:numPr>
          <w:ilvl w:val="0"/>
          <w:numId w:val="0"/>
        </w:numPr>
        <w:bidi w:val="0"/>
        <w:ind w:left="576" w:right="0" w:hanging="0"/>
        <w:jc w:val="left"/>
        <w:rPr/>
      </w:pPr>
      <w:r>
        <w:rPr/>
      </w:r>
    </w:p>
    <w:p xmlns:wp14="http://schemas.microsoft.com/office/word/2010/wordml" w14:paraId="052885C2" wp14:textId="77777777">
      <w:pPr>
        <w:pStyle w:val="CIBHeading2"/>
        <w:numPr>
          <w:ilvl w:val="1"/>
          <w:numId w:val="2"/>
        </w:numPr>
        <w:bidi w:val="0"/>
        <w:jc w:val="left"/>
        <w:rPr/>
      </w:pPr>
      <w:r>
        <w:rPr/>
        <w:t>De pachter zal toezien op het onderhoud en behoud in gezonde toestand van de op het gepachte goed aanwezige fruitbomen en andere bomen. Hiertoe zal de pachter op zijn kosten ten gepaste tijde moeten (doen) overgaan tot het snoeien van de bomen.</w:t>
      </w:r>
    </w:p>
    <w:p xmlns:wp14="http://schemas.microsoft.com/office/word/2010/wordml" w14:paraId="7196D064" wp14:textId="77777777">
      <w:pPr>
        <w:pStyle w:val="CIBHeading2"/>
        <w:numPr>
          <w:ilvl w:val="0"/>
          <w:numId w:val="0"/>
        </w:numPr>
        <w:bidi w:val="0"/>
        <w:ind w:left="576" w:right="0" w:hanging="0"/>
        <w:jc w:val="left"/>
        <w:rPr/>
      </w:pPr>
      <w:r>
        <w:rPr/>
      </w:r>
    </w:p>
    <w:p xmlns:wp14="http://schemas.microsoft.com/office/word/2010/wordml" w14:paraId="1A74A6E7" wp14:textId="77777777">
      <w:pPr>
        <w:pStyle w:val="CIBHeading2"/>
        <w:numPr>
          <w:ilvl w:val="1"/>
          <w:numId w:val="2"/>
        </w:numPr>
        <w:bidi w:val="0"/>
        <w:jc w:val="left"/>
        <w:rPr/>
      </w:pPr>
      <w:r>
        <w:rPr/>
        <w:t>De pachter is verplicht om de stalmest te verspreiden op de bouw- en weilanden die onderdeel zijn van deze pachtovereenkomst. Op elk ogenblik tijdens de looptijd van de pacht is het beschikkingsrecht van de pachter over het stro van de laatste twee jaren beperkt tot ten hoogste de helft.</w:t>
      </w:r>
    </w:p>
    <w:p xmlns:wp14="http://schemas.microsoft.com/office/word/2010/wordml" w14:paraId="34FF1C98" wp14:textId="77777777">
      <w:pPr>
        <w:pStyle w:val="CIBHeading2"/>
        <w:numPr>
          <w:ilvl w:val="0"/>
          <w:numId w:val="0"/>
        </w:numPr>
        <w:bidi w:val="0"/>
        <w:ind w:left="576" w:right="0" w:hanging="0"/>
        <w:jc w:val="left"/>
        <w:rPr/>
      </w:pPr>
      <w:r>
        <w:rPr/>
      </w:r>
    </w:p>
    <w:p xmlns:wp14="http://schemas.microsoft.com/office/word/2010/wordml" w14:paraId="4355439F" wp14:textId="77777777">
      <w:pPr>
        <w:pStyle w:val="CIBHeading2"/>
        <w:numPr>
          <w:ilvl w:val="1"/>
          <w:numId w:val="2"/>
        </w:numPr>
        <w:bidi w:val="0"/>
        <w:jc w:val="left"/>
        <w:rPr/>
      </w:pPr>
      <w:r>
        <w:rPr/>
        <w:t>De pachter verbindt er zich toe om – telkens als het nodig is – op zijn kosten de omheiningen, hekkens, sloten, grachten, greppels, beken, hagen, wegen en het struikgewas, die langs of over het verpachte goed lopen, te onderhouden, te ruimen, te herstellen of te handhaven. Zo zal de pachter er onder mee op toezien dat er geen gaten ontstaan in de hagen en deze mooi aaneensluitend groeien, door tijdig over te gaan tot het scheren, opbinden of toppen van de hagen.</w:t>
      </w:r>
    </w:p>
    <w:p xmlns:wp14="http://schemas.microsoft.com/office/word/2010/wordml" w14:paraId="6D072C0D" wp14:textId="77777777">
      <w:pPr>
        <w:pStyle w:val="CIBHeading2"/>
        <w:numPr>
          <w:ilvl w:val="0"/>
          <w:numId w:val="0"/>
        </w:numPr>
        <w:bidi w:val="0"/>
        <w:ind w:left="576" w:right="0" w:hanging="0"/>
        <w:jc w:val="left"/>
        <w:rPr/>
      </w:pPr>
      <w:r>
        <w:rPr/>
      </w:r>
    </w:p>
    <w:p xmlns:wp14="http://schemas.microsoft.com/office/word/2010/wordml" w14:paraId="71A57EF3" wp14:textId="77777777">
      <w:pPr>
        <w:pStyle w:val="CIBHeading2"/>
        <w:numPr>
          <w:ilvl w:val="1"/>
          <w:numId w:val="2"/>
        </w:numPr>
        <w:bidi w:val="0"/>
        <w:jc w:val="left"/>
        <w:rPr/>
      </w:pPr>
      <w:r>
        <w:rPr/>
        <w:t>Het ruimen van putten en van sekreten komt ten laste van de pachter.</w:t>
      </w:r>
    </w:p>
    <w:p xmlns:wp14="http://schemas.microsoft.com/office/word/2010/wordml" w14:paraId="48A21919" wp14:textId="77777777">
      <w:pPr>
        <w:pStyle w:val="CIBHeading2"/>
        <w:numPr>
          <w:ilvl w:val="0"/>
          <w:numId w:val="0"/>
        </w:numPr>
        <w:bidi w:val="0"/>
        <w:ind w:left="576" w:right="0" w:hanging="0"/>
        <w:jc w:val="left"/>
        <w:rPr/>
      </w:pPr>
      <w:r>
        <w:rPr/>
      </w:r>
    </w:p>
    <w:p xmlns:wp14="http://schemas.microsoft.com/office/word/2010/wordml" w14:paraId="52334234" wp14:textId="77777777">
      <w:pPr>
        <w:pStyle w:val="CIBHeading2"/>
        <w:numPr>
          <w:ilvl w:val="1"/>
          <w:numId w:val="2"/>
        </w:numPr>
        <w:bidi w:val="0"/>
        <w:jc w:val="left"/>
        <w:rPr/>
      </w:pPr>
      <w:r>
        <w:rPr/>
        <w:t>Tenzij hij hiertoe voorafgaandelijk de toestemming heeft bekomen van de verpachter, mag de pachter niet overgaan tot het rooien van het struikgewas, de hagen en de bomen die zich op of langs het gepachte goed bevinden.</w:t>
      </w:r>
    </w:p>
    <w:p xmlns:wp14="http://schemas.microsoft.com/office/word/2010/wordml" w14:paraId="6BD18F9B" wp14:textId="77777777">
      <w:pPr>
        <w:pStyle w:val="CIBHeading2"/>
        <w:numPr>
          <w:ilvl w:val="0"/>
          <w:numId w:val="0"/>
        </w:numPr>
        <w:bidi w:val="0"/>
        <w:ind w:left="576" w:right="0" w:hanging="0"/>
        <w:jc w:val="left"/>
        <w:rPr/>
      </w:pPr>
      <w:r>
        <w:rPr/>
      </w:r>
    </w:p>
    <w:p xmlns:wp14="http://schemas.microsoft.com/office/word/2010/wordml" w14:paraId="596FCF12" wp14:textId="77777777">
      <w:pPr>
        <w:pStyle w:val="CIBHeading2"/>
        <w:numPr>
          <w:ilvl w:val="1"/>
          <w:numId w:val="2"/>
        </w:numPr>
        <w:bidi w:val="0"/>
        <w:jc w:val="left"/>
        <w:rPr/>
      </w:pPr>
      <w:r>
        <w:rPr/>
        <w:t>Tenzij hij hiertoe voorafgaandelijk de toestemming heeft bekomen van de verpachter, mag de pachter geen nieuwe aanplantingen verrichten.</w:t>
      </w:r>
    </w:p>
    <w:p xmlns:wp14="http://schemas.microsoft.com/office/word/2010/wordml" w14:paraId="238601FE" wp14:textId="77777777">
      <w:pPr>
        <w:pStyle w:val="CIBHeading2"/>
        <w:numPr>
          <w:ilvl w:val="0"/>
          <w:numId w:val="0"/>
        </w:numPr>
        <w:bidi w:val="0"/>
        <w:ind w:left="576" w:right="0" w:hanging="0"/>
        <w:jc w:val="left"/>
        <w:rPr/>
      </w:pPr>
      <w:r>
        <w:rPr/>
      </w:r>
    </w:p>
    <w:p xmlns:wp14="http://schemas.microsoft.com/office/word/2010/wordml" w14:paraId="546C68A7" wp14:textId="77777777">
      <w:pPr>
        <w:pStyle w:val="CIBHeading2"/>
        <w:numPr>
          <w:ilvl w:val="0"/>
          <w:numId w:val="0"/>
        </w:numPr>
        <w:bidi w:val="0"/>
        <w:ind w:left="576" w:right="0" w:hanging="0"/>
        <w:jc w:val="left"/>
        <w:rPr/>
      </w:pPr>
      <w:r>
        <w:rPr/>
        <w:t>De pachter heeft echter geen voorafgaandelijke toestemming nodig voor de aanplantingen die noodzakelijk zijn voor de bewaring van het goed en, behalve in geval van geldige opzegging, aanplantingen ter vervanging van dode of gevelde bomen en die van laagstammige fruitbomen.</w:t>
      </w:r>
    </w:p>
    <w:p xmlns:wp14="http://schemas.microsoft.com/office/word/2010/wordml" w14:paraId="0F3CABC7" wp14:textId="77777777">
      <w:pPr>
        <w:pStyle w:val="CIBHeading2"/>
        <w:numPr>
          <w:ilvl w:val="0"/>
          <w:numId w:val="0"/>
        </w:numPr>
        <w:bidi w:val="0"/>
        <w:ind w:left="576" w:right="0" w:hanging="0"/>
        <w:jc w:val="left"/>
        <w:rPr/>
      </w:pPr>
      <w:r>
        <w:rPr/>
      </w:r>
    </w:p>
    <w:p xmlns:wp14="http://schemas.microsoft.com/office/word/2010/wordml" w14:paraId="4AF15ADA" wp14:textId="77777777">
      <w:pPr>
        <w:pStyle w:val="CIBHeading2"/>
        <w:numPr>
          <w:ilvl w:val="0"/>
          <w:numId w:val="0"/>
        </w:numPr>
        <w:bidi w:val="0"/>
        <w:ind w:left="576" w:right="0" w:hanging="0"/>
        <w:jc w:val="left"/>
        <w:rPr/>
      </w:pPr>
      <w:r>
        <w:rPr/>
        <w:t>De aanplanting van deze laatste is evenwel slechts toegestaan indien zij een oppervlakte beslaat van ten minste 50 are en aan een bestaande aanplanting of een vaste toegangsweg paalt en voor zover zij in de streek gebruikelijk is en beantwoordt aan de eisen van een rationele exploitatie. Voor dit laatste punt moet de pachter vooraf een gunstig advies van de tuinbouwkundige van de streek hebben verkregen.</w:t>
      </w:r>
    </w:p>
    <w:p xmlns:wp14="http://schemas.microsoft.com/office/word/2010/wordml" w14:paraId="5B08B5D1" wp14:textId="77777777">
      <w:pPr>
        <w:pStyle w:val="CIBHeading2"/>
        <w:numPr>
          <w:ilvl w:val="0"/>
          <w:numId w:val="0"/>
        </w:numPr>
        <w:bidi w:val="0"/>
        <w:ind w:left="576" w:right="0" w:hanging="0"/>
        <w:jc w:val="left"/>
        <w:rPr/>
      </w:pPr>
      <w:r>
        <w:rPr/>
      </w:r>
    </w:p>
    <w:p xmlns:wp14="http://schemas.microsoft.com/office/word/2010/wordml" w14:paraId="008BF53E" wp14:textId="77777777">
      <w:pPr>
        <w:pStyle w:val="CIBHeading2"/>
        <w:numPr>
          <w:ilvl w:val="1"/>
          <w:numId w:val="2"/>
        </w:numPr>
        <w:bidi w:val="0"/>
        <w:jc w:val="left"/>
        <w:rPr/>
      </w:pPr>
      <w:r>
        <w:rPr/>
        <w:t>De pachter zal op zijn kosten alle herstellingen uitvoeren die krachtens de wet en de plaatselijke gebruiken moeten beschouwd worden als herstellingen lastens de pachter, tenzij deze herstellingen zich opdringen door overmacht of ouderdom.</w:t>
      </w:r>
    </w:p>
    <w:p xmlns:wp14="http://schemas.microsoft.com/office/word/2010/wordml" w14:paraId="16DEB4AB" wp14:textId="77777777">
      <w:pPr>
        <w:pStyle w:val="CIBTextBody"/>
        <w:bidi w:val="0"/>
        <w:jc w:val="left"/>
        <w:rPr/>
      </w:pPr>
      <w:r>
        <w:rPr/>
      </w:r>
    </w:p>
    <w:p xmlns:wp14="http://schemas.microsoft.com/office/word/2010/wordml" w:rsidP="24D3404C" w14:paraId="627005B7"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bookmarkStart w:name="__RefHeading___Toc215894_4052004374" w:id="13"/>
      <w:bookmarkEnd w:id="13"/>
      <w:r w:rsidRPr="24D3404C" w:rsidR="24D3404C">
        <w:rPr>
          <w:rFonts w:ascii="Calibri" w:hAnsi="Calibri" w:eastAsia="Calibri" w:cs="Calibri"/>
          <w:b w:val="1"/>
          <w:bCs w:val="1"/>
          <w:i w:val="0"/>
          <w:iCs w:val="0"/>
          <w:caps w:val="1"/>
          <w:strike w:val="0"/>
          <w:dstrike w:val="0"/>
          <w:color w:val="A29376"/>
          <w:sz w:val="22"/>
          <w:szCs w:val="22"/>
          <w:u w:val="none"/>
        </w:rPr>
        <w:t>Gebruik, onderhoud en herstellingen door de verpachter</w:t>
      </w:r>
    </w:p>
    <w:p xmlns:wp14="http://schemas.microsoft.com/office/word/2010/wordml" w14:paraId="6D2A9863" wp14:textId="77777777">
      <w:pPr>
        <w:pStyle w:val="CIBHeading2"/>
        <w:numPr>
          <w:ilvl w:val="1"/>
          <w:numId w:val="2"/>
        </w:numPr>
        <w:bidi w:val="0"/>
        <w:jc w:val="left"/>
        <w:rPr/>
      </w:pPr>
      <w:r>
        <w:rPr/>
        <w:t>De verpachter behoudt het recht om de op het verpachte goed aanwezige bomen te verkopen en om te hakken zonder hiertoe gehouden te zijn tot enige vergoeding aan de pachter, zelfs niet als de pachter het genot heeft van de vruchten van deze bomen.</w:t>
      </w:r>
    </w:p>
    <w:p xmlns:wp14="http://schemas.microsoft.com/office/word/2010/wordml" w14:paraId="0AD9C6F4" wp14:textId="77777777">
      <w:pPr>
        <w:pStyle w:val="CIBHeading2"/>
        <w:numPr>
          <w:ilvl w:val="0"/>
          <w:numId w:val="0"/>
        </w:numPr>
        <w:bidi w:val="0"/>
        <w:ind w:left="576" w:right="0" w:hanging="0"/>
        <w:jc w:val="left"/>
        <w:rPr/>
      </w:pPr>
      <w:r>
        <w:rPr/>
      </w:r>
    </w:p>
    <w:p xmlns:wp14="http://schemas.microsoft.com/office/word/2010/wordml" w14:paraId="6BD327FA" wp14:textId="77777777">
      <w:pPr>
        <w:pStyle w:val="CIBHeading2"/>
        <w:numPr>
          <w:ilvl w:val="1"/>
          <w:numId w:val="2"/>
        </w:numPr>
        <w:bidi w:val="0"/>
        <w:jc w:val="left"/>
        <w:rPr/>
      </w:pPr>
      <w:r>
        <w:rPr/>
        <w:t>De verpachter mag geen bomen planten tenzij voor het vervangen van hoog- of laagstammige fruitbomen, voor het vervangen van bosbomen in de weiden en voor de aanplantingen die noodzakelijk zijn voor de bewaring van het goed.</w:t>
      </w:r>
    </w:p>
    <w:p xmlns:wp14="http://schemas.microsoft.com/office/word/2010/wordml" w14:paraId="4B1F511A" wp14:textId="77777777">
      <w:pPr>
        <w:pStyle w:val="CIBHeading2"/>
        <w:numPr>
          <w:ilvl w:val="0"/>
          <w:numId w:val="0"/>
        </w:numPr>
        <w:bidi w:val="0"/>
        <w:ind w:left="576" w:right="0" w:hanging="0"/>
        <w:jc w:val="left"/>
        <w:rPr/>
      </w:pPr>
      <w:r>
        <w:rPr/>
      </w:r>
    </w:p>
    <w:p xmlns:wp14="http://schemas.microsoft.com/office/word/2010/wordml" w14:paraId="6CCF616C" wp14:textId="77777777">
      <w:pPr>
        <w:pStyle w:val="CIBHeading2"/>
        <w:numPr>
          <w:ilvl w:val="1"/>
          <w:numId w:val="2"/>
        </w:numPr>
        <w:bidi w:val="0"/>
        <w:jc w:val="left"/>
        <w:rPr/>
      </w:pPr>
      <w:r>
        <w:rPr/>
        <w:t>Het jacht- en visrecht blijft toekomen aan de verpachter en de door hem gemachtigde personen, zonder dat de verpachter hiertoe enige vergoeding verschuldigd is aan de pachter en zonder dat de uitoefening van deze rechten enige invloed heeft op de pachtprijs.</w:t>
      </w:r>
    </w:p>
    <w:p xmlns:wp14="http://schemas.microsoft.com/office/word/2010/wordml" w14:paraId="65F9C3DC" wp14:textId="77777777">
      <w:pPr>
        <w:pStyle w:val="CIBHeading2"/>
        <w:numPr>
          <w:ilvl w:val="0"/>
          <w:numId w:val="0"/>
        </w:numPr>
        <w:bidi w:val="0"/>
        <w:ind w:left="576" w:right="0" w:hanging="0"/>
        <w:jc w:val="left"/>
        <w:rPr/>
      </w:pPr>
      <w:r>
        <w:rPr/>
      </w:r>
    </w:p>
    <w:p xmlns:wp14="http://schemas.microsoft.com/office/word/2010/wordml" w14:paraId="2595115E" wp14:textId="77777777">
      <w:pPr>
        <w:pStyle w:val="CIBHeading2"/>
        <w:numPr>
          <w:ilvl w:val="1"/>
          <w:numId w:val="2"/>
        </w:numPr>
        <w:bidi w:val="0"/>
        <w:jc w:val="left"/>
        <w:rPr/>
      </w:pPr>
      <w:r>
        <w:rPr/>
        <w:t xml:space="preserve">De herstellingen die niet vallen onder de pachtersherstellingen van artikel </w:t>
      </w:r>
      <w:r>
        <w:rPr/>
        <w:fldChar w:fldCharType="begin"/>
      </w:r>
      <w:r>
        <w:rPr/>
        <w:instrText> REF __RefHeading___Toc281350_2453384183 \n \h </w:instrText>
      </w:r>
      <w:r>
        <w:rPr/>
        <w:fldChar w:fldCharType="separate"/>
      </w:r>
      <w:r>
        <w:rPr/>
        <w:t>ARTIKEL 13.</w:t>
      </w:r>
      <w:r>
        <w:rPr/>
        <w:fldChar w:fldCharType="end"/>
      </w:r>
      <w:r>
        <w:rPr/>
        <w:t xml:space="preserve"> zullen door de verpachter op zijn kosten worden uitgevoerd zodra zij nodig blijken. </w:t>
      </w:r>
    </w:p>
    <w:p xmlns:wp14="http://schemas.microsoft.com/office/word/2010/wordml" w14:paraId="5023141B" wp14:textId="77777777">
      <w:pPr>
        <w:pStyle w:val="CIBHeading2"/>
        <w:numPr>
          <w:ilvl w:val="0"/>
          <w:numId w:val="0"/>
        </w:numPr>
        <w:bidi w:val="0"/>
        <w:ind w:left="576" w:right="0" w:hanging="0"/>
        <w:jc w:val="left"/>
        <w:rPr/>
      </w:pPr>
      <w:r>
        <w:rPr/>
      </w:r>
    </w:p>
    <w:p xmlns:wp14="http://schemas.microsoft.com/office/word/2010/wordml" w14:paraId="232E3052" wp14:textId="77777777">
      <w:pPr>
        <w:pStyle w:val="CIBHeading2"/>
        <w:numPr>
          <w:ilvl w:val="1"/>
          <w:numId w:val="2"/>
        </w:numPr>
        <w:bidi w:val="0"/>
        <w:jc w:val="left"/>
        <w:rPr/>
      </w:pPr>
      <w:r>
        <w:rPr/>
        <w:t>Indien het verpachte goed gedurende de pachttijd dringende herstellingen nodig heeft die ten laste zijn van de verpachter en die niet tot na het eindigen van de pacht kunnen worden uitgesteld, dan moet de pachter die gedogen, welke ongemakken hem daardoor ook mochten worden veroorzaakt, en al zou hij gedurende de herstellingen het genot van een gedeelte van het verpachte goed moeten derven. De pachter kan om die reden geen aanspraak maken op een vermindering van de pachtprijs, zelfs al mochten de werken meer dan 40 dagen duren.</w:t>
      </w:r>
    </w:p>
    <w:p xmlns:wp14="http://schemas.microsoft.com/office/word/2010/wordml" w14:paraId="1F3B1409" wp14:textId="77777777">
      <w:pPr>
        <w:pStyle w:val="CIBTextBody"/>
        <w:bidi w:val="0"/>
        <w:jc w:val="left"/>
        <w:rPr/>
      </w:pPr>
      <w:r>
        <w:rPr/>
      </w:r>
    </w:p>
    <w:p xmlns:wp14="http://schemas.microsoft.com/office/word/2010/wordml" w:rsidP="24D3404C" w14:paraId="19DAAB5E"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bookmarkStart w:name="__RefHeading___Toc215896_4052004374" w:id="14"/>
      <w:bookmarkEnd w:id="14"/>
      <w:r w:rsidRPr="24D3404C" w:rsidR="24D3404C">
        <w:rPr>
          <w:rFonts w:ascii="Calibri" w:hAnsi="Calibri" w:eastAsia="Calibri" w:cs="Calibri"/>
          <w:b w:val="1"/>
          <w:bCs w:val="1"/>
          <w:i w:val="0"/>
          <w:iCs w:val="0"/>
          <w:caps w:val="1"/>
          <w:strike w:val="0"/>
          <w:dstrike w:val="0"/>
          <w:color w:val="A29376"/>
          <w:sz w:val="22"/>
          <w:szCs w:val="22"/>
          <w:u w:val="none"/>
        </w:rPr>
        <w:t>Uitvoering en wegruiming van werken</w:t>
      </w:r>
    </w:p>
    <w:p xmlns:wp14="http://schemas.microsoft.com/office/word/2010/wordml" w14:paraId="1865DBB6" wp14:textId="77777777">
      <w:pPr>
        <w:pStyle w:val="CIBHeading2"/>
        <w:numPr>
          <w:ilvl w:val="1"/>
          <w:numId w:val="2"/>
        </w:numPr>
        <w:bidi w:val="0"/>
        <w:jc w:val="left"/>
        <w:rPr/>
      </w:pPr>
      <w:r>
        <w:rPr/>
        <w:t>Behalve in geval van geldige opzegging, heeft de pachter het recht om alle gebouwen op te richten, op voorwaarde dat hij ze onderhoudt en er alle lasten van draagt, en heeft hij het recht om alle werken uit te voeren die nuttig zijn voor de bewoonbaarheid van het gepachte goed of dienstig zijn voor de exploitatie van dat goed en die stroken met de bestemming ervan.</w:t>
      </w:r>
    </w:p>
    <w:p xmlns:wp14="http://schemas.microsoft.com/office/word/2010/wordml" w14:paraId="562C75D1" wp14:textId="77777777">
      <w:pPr>
        <w:pStyle w:val="CIBHeading2"/>
        <w:numPr>
          <w:ilvl w:val="0"/>
          <w:numId w:val="0"/>
        </w:numPr>
        <w:bidi w:val="0"/>
        <w:ind w:left="576" w:right="0" w:hanging="0"/>
        <w:jc w:val="left"/>
        <w:rPr/>
      </w:pPr>
      <w:r>
        <w:rPr/>
      </w:r>
    </w:p>
    <w:p xmlns:wp14="http://schemas.microsoft.com/office/word/2010/wordml" w14:paraId="72B6AA8E" wp14:textId="77777777">
      <w:pPr>
        <w:pStyle w:val="CIBHeading2"/>
        <w:numPr>
          <w:ilvl w:val="1"/>
          <w:numId w:val="2"/>
        </w:numPr>
        <w:bidi w:val="0"/>
        <w:jc w:val="left"/>
        <w:rPr/>
      </w:pPr>
      <w:r>
        <w:rPr/>
        <w:t>De pachter heeft het recht om op ieder ogenblik de in het eerste lid bedoelde gebouwen en werken weg te ruimen voor zover deze als zelfstandige zaken kunnen beschouwd worden. Indien deze gebouwen en werken evenwel tot stand zijn gekomen met schriftelijke toestemming van de verpachter of met machtiging van de vrederechter, dan moet dezelfde procedure worden gevolgd vooraleer de pachter tot wegruiming ervan mag overgaan. De pachter moet het goed in zijn oorspronkelijke toestand herstellen en de eventueel aangerichte schade vergoeden.</w:t>
      </w:r>
    </w:p>
    <w:p xmlns:wp14="http://schemas.microsoft.com/office/word/2010/wordml" w14:paraId="664355AD" wp14:textId="77777777">
      <w:pPr>
        <w:pStyle w:val="CIBHeading2"/>
        <w:numPr>
          <w:ilvl w:val="0"/>
          <w:numId w:val="0"/>
        </w:numPr>
        <w:bidi w:val="0"/>
        <w:ind w:left="576" w:right="0" w:hanging="0"/>
        <w:jc w:val="left"/>
        <w:rPr/>
      </w:pPr>
      <w:r>
        <w:rPr/>
      </w:r>
    </w:p>
    <w:p xmlns:wp14="http://schemas.microsoft.com/office/word/2010/wordml" w14:paraId="09A788DB" wp14:textId="77777777">
      <w:pPr>
        <w:pStyle w:val="CIBHeading2"/>
        <w:numPr>
          <w:ilvl w:val="1"/>
          <w:numId w:val="2"/>
        </w:numPr>
        <w:bidi w:val="0"/>
        <w:jc w:val="left"/>
        <w:rPr/>
      </w:pPr>
      <w:r>
        <w:rPr/>
        <w:t>De verpachter zal in elke akte van vervreemding van het verpachte goed alle werken vermelden die de pachter heeft uitgevoerd, alsook, in voorkomend geval, de toestemming of de machtiging krachtens welke ze werden verricht, eventueel na de pachter te hebben ondervraagd.</w:t>
      </w:r>
    </w:p>
    <w:p xmlns:wp14="http://schemas.microsoft.com/office/word/2010/wordml" w14:paraId="1A965116" wp14:textId="77777777">
      <w:pPr>
        <w:pStyle w:val="CIBTextBody"/>
        <w:bidi w:val="0"/>
        <w:jc w:val="left"/>
        <w:rPr/>
      </w:pPr>
      <w:r>
        <w:rPr/>
      </w:r>
    </w:p>
    <w:p xmlns:wp14="http://schemas.microsoft.com/office/word/2010/wordml" w:rsidP="24D3404C" w14:paraId="2B141EF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bookmarkStart w:name="__RefHeading___Toc215898_4052004374" w:id="15"/>
      <w:bookmarkEnd w:id="15"/>
      <w:r w:rsidRPr="24D3404C" w:rsidR="24D3404C">
        <w:rPr>
          <w:rFonts w:ascii="Calibri" w:hAnsi="Calibri" w:eastAsia="Calibri" w:cs="Calibri"/>
          <w:b w:val="1"/>
          <w:bCs w:val="1"/>
          <w:i w:val="0"/>
          <w:iCs w:val="0"/>
          <w:caps w:val="1"/>
          <w:strike w:val="0"/>
          <w:dstrike w:val="0"/>
          <w:color w:val="A29376"/>
          <w:sz w:val="22"/>
          <w:szCs w:val="22"/>
          <w:u w:val="none"/>
        </w:rPr>
        <w:t>Vergoedingsregeling bij het einde van de pacht</w:t>
      </w:r>
    </w:p>
    <w:p xmlns:wp14="http://schemas.microsoft.com/office/word/2010/wordml" w14:paraId="115C4B32" wp14:textId="77777777">
      <w:pPr>
        <w:pStyle w:val="CIBHeading2"/>
        <w:numPr>
          <w:ilvl w:val="1"/>
          <w:numId w:val="2"/>
        </w:numPr>
        <w:bidi w:val="0"/>
        <w:jc w:val="left"/>
        <w:rPr>
          <w:b/>
          <w:b/>
          <w:bCs/>
          <w:i/>
          <w:i/>
          <w:iCs/>
        </w:rPr>
      </w:pPr>
      <w:r>
        <w:rPr>
          <w:b/>
          <w:bCs/>
          <w:i/>
          <w:iCs/>
        </w:rPr>
        <w:t>Vergoeding voor gebouwen en werken</w:t>
      </w:r>
    </w:p>
    <w:p xmlns:wp14="http://schemas.microsoft.com/office/word/2010/wordml" w14:paraId="12D68403" wp14:textId="77777777">
      <w:pPr>
        <w:pStyle w:val="CIBHeading2"/>
        <w:numPr>
          <w:ilvl w:val="0"/>
          <w:numId w:val="0"/>
        </w:numPr>
        <w:bidi w:val="0"/>
        <w:ind w:left="576" w:right="0" w:hanging="0"/>
        <w:jc w:val="left"/>
        <w:rPr/>
      </w:pPr>
      <w:r>
        <w:rPr/>
        <w:t>Bij het verstrijken van de pacht heeft de pachter die de kosten van gebouwen en werken heeft gedragen, recht op een vergoeding die gelijk is aan de waardevermeerdering welke het goed daardoor heeft verkregen.</w:t>
      </w:r>
    </w:p>
    <w:p xmlns:wp14="http://schemas.microsoft.com/office/word/2010/wordml" w14:paraId="7DF4E37C" wp14:textId="77777777">
      <w:pPr>
        <w:pStyle w:val="CIBHeading2"/>
        <w:numPr>
          <w:ilvl w:val="0"/>
          <w:numId w:val="0"/>
        </w:numPr>
        <w:bidi w:val="0"/>
        <w:ind w:left="576" w:right="0" w:hanging="0"/>
        <w:jc w:val="left"/>
        <w:rPr/>
      </w:pPr>
      <w:r>
        <w:rPr/>
      </w:r>
    </w:p>
    <w:p xmlns:wp14="http://schemas.microsoft.com/office/word/2010/wordml" w14:paraId="0E9B8868" wp14:textId="77777777">
      <w:pPr>
        <w:pStyle w:val="CIBHeading2"/>
        <w:numPr>
          <w:ilvl w:val="0"/>
          <w:numId w:val="0"/>
        </w:numPr>
        <w:bidi w:val="0"/>
        <w:ind w:left="576" w:right="0" w:hanging="0"/>
        <w:jc w:val="left"/>
        <w:rPr/>
      </w:pPr>
      <w:r>
        <w:rPr/>
        <w:t>a/ Indien de gebouwen en werken zijn uitgevoerd met schriftelijke toestemming van de verpachter of met machtiging van de vrederechter, dan mag de vergoeding niet lager zijn dan de door de pachter gedragen kosten, in zoverre deze niet zijn afgeschreven; deze afschrijving wordt forfaitair bepaald op 4 % per jaar.</w:t>
      </w:r>
    </w:p>
    <w:p xmlns:wp14="http://schemas.microsoft.com/office/word/2010/wordml" w14:paraId="44FB30F8" wp14:textId="77777777">
      <w:pPr>
        <w:pStyle w:val="CIBHeading2"/>
        <w:numPr>
          <w:ilvl w:val="0"/>
          <w:numId w:val="0"/>
        </w:numPr>
        <w:bidi w:val="0"/>
        <w:ind w:left="576" w:right="0" w:hanging="0"/>
        <w:jc w:val="left"/>
        <w:rPr/>
      </w:pPr>
      <w:r>
        <w:rPr/>
      </w:r>
    </w:p>
    <w:p xmlns:wp14="http://schemas.microsoft.com/office/word/2010/wordml" w14:paraId="1B846E86" wp14:textId="77777777">
      <w:pPr>
        <w:pStyle w:val="CIBHeading2"/>
        <w:numPr>
          <w:ilvl w:val="0"/>
          <w:numId w:val="0"/>
        </w:numPr>
        <w:bidi w:val="0"/>
        <w:ind w:left="576" w:right="0" w:hanging="0"/>
        <w:jc w:val="left"/>
        <w:rPr/>
      </w:pPr>
      <w:r>
        <w:rPr/>
        <w:t>Neemt de pacht een einde op initiatief van de pachter, dan mag de in het vorige lid bepaalde vergoeding niet hoger zijn dan hetgeen de pachter tijdens de vijf laatste jaren in het geheel aan pacht heeft betaald voor de gezamenlijke goederen die hij van dezelfde eigenaar in pacht had.</w:t>
      </w:r>
    </w:p>
    <w:p xmlns:wp14="http://schemas.microsoft.com/office/word/2010/wordml" w14:paraId="1DA6542E" wp14:textId="77777777">
      <w:pPr>
        <w:pStyle w:val="CIBHeading2"/>
        <w:numPr>
          <w:ilvl w:val="0"/>
          <w:numId w:val="0"/>
        </w:numPr>
        <w:bidi w:val="0"/>
        <w:ind w:left="576" w:right="0" w:hanging="0"/>
        <w:jc w:val="left"/>
        <w:rPr/>
      </w:pPr>
      <w:r>
        <w:rPr/>
      </w:r>
    </w:p>
    <w:p xmlns:wp14="http://schemas.microsoft.com/office/word/2010/wordml" w14:paraId="7053987B" wp14:textId="77777777">
      <w:pPr>
        <w:pStyle w:val="CIBHeading2"/>
        <w:numPr>
          <w:ilvl w:val="0"/>
          <w:numId w:val="0"/>
        </w:numPr>
        <w:bidi w:val="0"/>
        <w:ind w:left="576" w:right="0" w:hanging="0"/>
        <w:jc w:val="left"/>
        <w:rPr/>
      </w:pPr>
      <w:r>
        <w:rPr/>
        <w:t>Neemt de pacht een einde op initiatief van de pachter, doch uitsluitend wegens ernstige redenen, dan heeft deze eveneens recht op de in het tweede lid bepaalde vergoeding.</w:t>
      </w:r>
    </w:p>
    <w:p xmlns:wp14="http://schemas.microsoft.com/office/word/2010/wordml" w14:paraId="3041E394" wp14:textId="77777777">
      <w:pPr>
        <w:pStyle w:val="CIBHeading2"/>
        <w:numPr>
          <w:ilvl w:val="0"/>
          <w:numId w:val="0"/>
        </w:numPr>
        <w:bidi w:val="0"/>
        <w:ind w:left="576" w:right="0" w:hanging="0"/>
        <w:jc w:val="left"/>
        <w:rPr/>
      </w:pPr>
      <w:r>
        <w:rPr/>
      </w:r>
    </w:p>
    <w:p xmlns:wp14="http://schemas.microsoft.com/office/word/2010/wordml" w14:paraId="1D0B9BE4" wp14:textId="77777777">
      <w:pPr>
        <w:pStyle w:val="CIBHeading2"/>
        <w:numPr>
          <w:ilvl w:val="0"/>
          <w:numId w:val="0"/>
        </w:numPr>
        <w:bidi w:val="0"/>
        <w:ind w:left="576" w:right="0" w:hanging="0"/>
        <w:jc w:val="left"/>
        <w:rPr/>
      </w:pPr>
      <w:r>
        <w:rPr/>
        <w:t xml:space="preserve">b/ Bij gebrek aan toestemming van de verpachter of machtiging van de vrederechter mag het bedrag van de vergoeding niet hoger zijn dan het bedrag dat de pachter tijdens de drie laatste jaren in het geheel aan pacht heeft betaald voor de gezamenlijke goederen die hij van dezelfde eigenaar in pacht had. </w:t>
      </w:r>
    </w:p>
    <w:p xmlns:wp14="http://schemas.microsoft.com/office/word/2010/wordml" w14:paraId="722B00AE" wp14:textId="77777777">
      <w:pPr>
        <w:pStyle w:val="CIBHeading2"/>
        <w:numPr>
          <w:ilvl w:val="0"/>
          <w:numId w:val="0"/>
        </w:numPr>
        <w:bidi w:val="0"/>
        <w:ind w:left="576" w:right="0" w:hanging="0"/>
        <w:jc w:val="left"/>
        <w:rPr/>
      </w:pPr>
      <w:r>
        <w:rPr/>
      </w:r>
    </w:p>
    <w:p xmlns:wp14="http://schemas.microsoft.com/office/word/2010/wordml" w14:paraId="4FD89837" wp14:textId="77777777">
      <w:pPr>
        <w:pStyle w:val="CIBHeading2"/>
        <w:numPr>
          <w:ilvl w:val="1"/>
          <w:numId w:val="2"/>
        </w:numPr>
        <w:bidi w:val="0"/>
        <w:jc w:val="left"/>
        <w:rPr>
          <w:b/>
          <w:b/>
          <w:bCs/>
          <w:i/>
          <w:i/>
          <w:iCs/>
        </w:rPr>
      </w:pPr>
      <w:r>
        <w:rPr>
          <w:b/>
          <w:bCs/>
          <w:i/>
          <w:iCs/>
        </w:rPr>
        <w:t>Vergoeding voor aanplantingen</w:t>
      </w:r>
    </w:p>
    <w:p xmlns:wp14="http://schemas.microsoft.com/office/word/2010/wordml" w14:paraId="4EDB5AA1" wp14:textId="77777777">
      <w:pPr>
        <w:pStyle w:val="CIBHeading2"/>
        <w:numPr>
          <w:ilvl w:val="0"/>
          <w:numId w:val="0"/>
        </w:numPr>
        <w:bidi w:val="0"/>
        <w:ind w:left="576" w:right="0" w:hanging="0"/>
        <w:jc w:val="left"/>
        <w:rPr/>
      </w:pPr>
      <w:r>
        <w:rPr/>
        <w:t xml:space="preserve">Heeft een aanplanting waarvoor de verpachter schriftelijke toestemming heeft gegeven of die regelmatig is verricht overeenkomstig artikel </w:t>
      </w:r>
      <w:r>
        <w:rPr/>
        <w:fldChar w:fldCharType="begin"/>
      </w:r>
      <w:r>
        <w:rPr/>
        <w:instrText> REF __RefHeading___Toc281350_2453384183 \n \h </w:instrText>
      </w:r>
      <w:r>
        <w:rPr/>
        <w:fldChar w:fldCharType="separate"/>
      </w:r>
      <w:r>
        <w:rPr/>
        <w:t>ARTIKEL 13.</w:t>
      </w:r>
      <w:r>
        <w:rPr/>
        <w:fldChar w:fldCharType="end"/>
      </w:r>
      <w:r>
        <w:rPr/>
        <w:t xml:space="preserve">, geleid tot een waardevermeerdering van het gepachte goed en neemt de pacht op initiatief van de verpachter een einde vooraleer de aanplanting achttien jaar oud is, dan heeft de pachter recht op een vergoeding gelijk aan die waardevermeerdering. </w:t>
      </w:r>
    </w:p>
    <w:p xmlns:wp14="http://schemas.microsoft.com/office/word/2010/wordml" w14:paraId="42C6D796" wp14:textId="77777777">
      <w:pPr>
        <w:pStyle w:val="CIBHeading2"/>
        <w:numPr>
          <w:ilvl w:val="0"/>
          <w:numId w:val="0"/>
        </w:numPr>
        <w:bidi w:val="0"/>
        <w:ind w:left="576" w:right="0" w:hanging="0"/>
        <w:jc w:val="left"/>
        <w:rPr/>
      </w:pPr>
      <w:r>
        <w:rPr/>
      </w:r>
    </w:p>
    <w:p xmlns:wp14="http://schemas.microsoft.com/office/word/2010/wordml" w14:paraId="530EA810" wp14:textId="77777777">
      <w:pPr>
        <w:pStyle w:val="CIBHeading2"/>
        <w:numPr>
          <w:ilvl w:val="0"/>
          <w:numId w:val="0"/>
        </w:numPr>
        <w:bidi w:val="0"/>
        <w:ind w:left="576" w:right="0" w:hanging="0"/>
        <w:jc w:val="left"/>
        <w:rPr/>
      </w:pPr>
      <w:r>
        <w:rPr/>
        <w:t>Neemt de pacht een einde op initiatief van de pachter, dan mag die vergoeding niet hoger zijn dan hetgeen de pachter tijdens de vijf laatste jaren in het geheel aan pacht betaald heeft voor de gezamenlijke goederen die hij van dezelfde eigenaar in pacht had.</w:t>
      </w:r>
    </w:p>
    <w:p xmlns:wp14="http://schemas.microsoft.com/office/word/2010/wordml" w14:paraId="6E1831B3" wp14:textId="77777777">
      <w:pPr>
        <w:pStyle w:val="CIBHeading2"/>
        <w:numPr>
          <w:ilvl w:val="0"/>
          <w:numId w:val="0"/>
        </w:numPr>
        <w:bidi w:val="0"/>
        <w:ind w:left="576" w:right="0" w:hanging="0"/>
        <w:jc w:val="left"/>
        <w:rPr/>
      </w:pPr>
      <w:r>
        <w:rPr/>
      </w:r>
    </w:p>
    <w:p xmlns:wp14="http://schemas.microsoft.com/office/word/2010/wordml" w14:paraId="1290FCF4" wp14:textId="77777777">
      <w:pPr>
        <w:pStyle w:val="CIBHeading2"/>
        <w:numPr>
          <w:ilvl w:val="0"/>
          <w:numId w:val="0"/>
        </w:numPr>
        <w:bidi w:val="0"/>
        <w:ind w:left="576" w:right="0" w:hanging="0"/>
        <w:jc w:val="left"/>
        <w:rPr/>
      </w:pPr>
      <w:r>
        <w:rPr/>
        <w:t>Heeft zulk een aanplanting geleid tot een waardevermindering van het gepachte goed, dan heeft de verpachter recht op een vergoeding van de pachter, gelijk aan die waardevermindering.</w:t>
      </w:r>
    </w:p>
    <w:p xmlns:wp14="http://schemas.microsoft.com/office/word/2010/wordml" w14:paraId="54E11D2A" wp14:textId="77777777">
      <w:pPr>
        <w:pStyle w:val="CIBHeading2"/>
        <w:numPr>
          <w:ilvl w:val="0"/>
          <w:numId w:val="0"/>
        </w:numPr>
        <w:bidi w:val="0"/>
        <w:ind w:left="576" w:right="0" w:hanging="0"/>
        <w:jc w:val="left"/>
        <w:rPr/>
      </w:pPr>
      <w:r>
        <w:rPr/>
      </w:r>
    </w:p>
    <w:p xmlns:wp14="http://schemas.microsoft.com/office/word/2010/wordml" w14:paraId="2E83776A" wp14:textId="77777777">
      <w:pPr>
        <w:pStyle w:val="CIBHeading2"/>
        <w:numPr>
          <w:ilvl w:val="1"/>
          <w:numId w:val="2"/>
        </w:numPr>
        <w:bidi w:val="0"/>
        <w:jc w:val="left"/>
        <w:rPr>
          <w:b/>
          <w:b/>
          <w:bCs/>
          <w:i/>
          <w:i/>
          <w:iCs/>
        </w:rPr>
      </w:pPr>
      <w:r>
        <w:rPr>
          <w:b/>
          <w:bCs/>
          <w:i/>
          <w:iCs/>
        </w:rPr>
        <w:t>Gewone vergoeding of prijzij</w:t>
      </w:r>
    </w:p>
    <w:p xmlns:wp14="http://schemas.microsoft.com/office/word/2010/wordml" w14:paraId="1FBCD129" wp14:textId="77777777">
      <w:pPr>
        <w:pStyle w:val="CIBHeading2"/>
        <w:numPr>
          <w:ilvl w:val="0"/>
          <w:numId w:val="0"/>
        </w:numPr>
        <w:bidi w:val="0"/>
        <w:ind w:left="576" w:right="0" w:hanging="0"/>
        <w:jc w:val="left"/>
        <w:rPr/>
      </w:pPr>
      <w:r>
        <w:rPr/>
        <w:t>De pachter heeft recht op een vergoeding voor het stro, de mest en de navette die hij achterlaat bij zijn vertrek, alsook voor de bebouwing die hij reeds heeft verricht en voor de verbeteringen die hij heeft aangebracht aan de gronden, wat hun staat van zuiverheid betreft. De vergoeding is gelijk aan hun waarde bij het einde van de pacht, gelet op de bestemming van het verpachte goed, zonder dat zij het bedrag van de door de pachter gemaakte kosten mag overschrijden.</w:t>
      </w:r>
    </w:p>
    <w:p xmlns:wp14="http://schemas.microsoft.com/office/word/2010/wordml" w14:paraId="31126E5D" wp14:textId="77777777">
      <w:pPr>
        <w:pStyle w:val="CIBHeading2"/>
        <w:numPr>
          <w:ilvl w:val="0"/>
          <w:numId w:val="0"/>
        </w:numPr>
        <w:bidi w:val="0"/>
        <w:ind w:left="576" w:right="0" w:hanging="0"/>
        <w:jc w:val="left"/>
        <w:rPr/>
      </w:pPr>
      <w:r>
        <w:rPr/>
      </w:r>
    </w:p>
    <w:p xmlns:wp14="http://schemas.microsoft.com/office/word/2010/wordml" w14:paraId="384538FD" wp14:textId="77777777">
      <w:pPr>
        <w:pStyle w:val="CIBHeading2"/>
        <w:numPr>
          <w:ilvl w:val="0"/>
          <w:numId w:val="0"/>
        </w:numPr>
        <w:bidi w:val="0"/>
        <w:ind w:left="576" w:right="0" w:hanging="0"/>
        <w:jc w:val="left"/>
        <w:rPr/>
      </w:pPr>
      <w:r>
        <w:rPr/>
        <w:t>De pachter erkent dat hij bij de ingebruikneming stro, mest, navette, enz. kosteloos ontvangen heeft, zodat bij het eindigen van de pacht een rekening moet worden opgemaakt en de verpachter of de pachter de waarde van het verschil tussen de hoeveelheden verschuldigd zal zijn, berekend op het ogenblik dat de pachter het goed verlaat</w:t>
      </w:r>
      <w:r>
        <w:rPr>
          <w:rStyle w:val="FootnoteAnchor"/>
          <w:rStyle w:val="FootnoteAnchor"/>
        </w:rPr>
        <w:footnoteReference w:id="2"/>
      </w:r>
      <w:r>
        <w:rPr/>
        <w:t>.</w:t>
      </w:r>
    </w:p>
    <w:p xmlns:wp14="http://schemas.microsoft.com/office/word/2010/wordml" w14:paraId="2DE403A5" wp14:textId="77777777">
      <w:pPr>
        <w:pStyle w:val="CIBHeading2"/>
        <w:numPr>
          <w:ilvl w:val="0"/>
          <w:numId w:val="0"/>
        </w:numPr>
        <w:bidi w:val="0"/>
        <w:ind w:left="576" w:right="0" w:hanging="0"/>
        <w:jc w:val="left"/>
        <w:rPr/>
      </w:pPr>
      <w:r>
        <w:rPr/>
      </w:r>
    </w:p>
    <w:p xmlns:wp14="http://schemas.microsoft.com/office/word/2010/wordml" w14:paraId="20B72BE2" wp14:textId="77777777">
      <w:pPr>
        <w:pStyle w:val="CIBHeading2"/>
        <w:numPr>
          <w:ilvl w:val="0"/>
          <w:numId w:val="0"/>
        </w:numPr>
        <w:bidi w:val="0"/>
        <w:ind w:left="576" w:right="0" w:hanging="0"/>
        <w:jc w:val="left"/>
        <w:rPr/>
      </w:pPr>
      <w:r>
        <w:rPr/>
        <w:t>De eventueel aan de afgaande pachter toekomende vergoeding zal in voorkomend geval bij vergelijking vereffend worden, ten belope van het bedrag van zijn schuld jegens de verpachter, uit hoofde van elk verlies veroorzaakt door gebrek aan zuiverheid of aan onderhoud van het verpachte goed of door elke andere tekortkoming aan zijn verplichtingen.</w:t>
      </w:r>
    </w:p>
    <w:p xmlns:wp14="http://schemas.microsoft.com/office/word/2010/wordml" w14:paraId="62431CDC" wp14:textId="77777777">
      <w:pPr>
        <w:pStyle w:val="CIBHeading2"/>
        <w:numPr>
          <w:ilvl w:val="0"/>
          <w:numId w:val="0"/>
        </w:numPr>
        <w:bidi w:val="0"/>
        <w:ind w:left="576" w:right="0" w:hanging="0"/>
        <w:jc w:val="left"/>
        <w:rPr/>
      </w:pPr>
      <w:r>
        <w:rPr/>
      </w:r>
    </w:p>
    <w:p xmlns:wp14="http://schemas.microsoft.com/office/word/2010/wordml" w14:paraId="7952F039" wp14:textId="77777777">
      <w:pPr>
        <w:pStyle w:val="CIBHeading2"/>
        <w:numPr>
          <w:ilvl w:val="0"/>
          <w:numId w:val="0"/>
        </w:numPr>
        <w:bidi w:val="0"/>
        <w:ind w:left="576" w:right="0" w:hanging="0"/>
        <w:jc w:val="left"/>
        <w:rPr/>
      </w:pPr>
      <w:r>
        <w:rPr/>
        <w:t>Bij de bepaling van de vergoeding waarop de afgaande pachter recht heeft, wordt rekening gehouden met de voordelen die de verpachter hem heeft toegestaan met het oog op de gebouwen die hij heeft opgetrokken en de werken die hij heeft uitgevoerd.</w:t>
      </w:r>
    </w:p>
    <w:p xmlns:wp14="http://schemas.microsoft.com/office/word/2010/wordml" w14:paraId="49E398E2" wp14:textId="77777777">
      <w:pPr>
        <w:pStyle w:val="CIBHeading2"/>
        <w:numPr>
          <w:ilvl w:val="0"/>
          <w:numId w:val="0"/>
        </w:numPr>
        <w:bidi w:val="0"/>
        <w:ind w:left="576" w:right="0" w:hanging="0"/>
        <w:jc w:val="left"/>
        <w:rPr/>
      </w:pPr>
      <w:r>
        <w:rPr/>
      </w:r>
    </w:p>
    <w:p xmlns:wp14="http://schemas.microsoft.com/office/word/2010/wordml" w14:paraId="43D2D62F" wp14:textId="77777777">
      <w:pPr>
        <w:pStyle w:val="CIBHeading2"/>
        <w:numPr>
          <w:ilvl w:val="1"/>
          <w:numId w:val="2"/>
        </w:numPr>
        <w:bidi w:val="0"/>
        <w:jc w:val="left"/>
        <w:rPr>
          <w:b/>
          <w:b/>
          <w:bCs/>
          <w:i/>
          <w:i/>
          <w:iCs/>
        </w:rPr>
      </w:pPr>
      <w:r>
        <w:rPr>
          <w:b/>
          <w:bCs/>
          <w:i/>
          <w:iCs/>
        </w:rPr>
        <w:t>Buitengewone vergoeding</w:t>
      </w:r>
    </w:p>
    <w:p xmlns:wp14="http://schemas.microsoft.com/office/word/2010/wordml" w14:paraId="3A759AD1" wp14:textId="77777777">
      <w:pPr>
        <w:pStyle w:val="CIBHeading2"/>
        <w:numPr>
          <w:ilvl w:val="0"/>
          <w:numId w:val="0"/>
        </w:numPr>
        <w:bidi w:val="0"/>
        <w:ind w:left="576" w:right="0" w:hanging="0"/>
        <w:jc w:val="left"/>
        <w:rPr/>
      </w:pPr>
      <w:r>
        <w:rPr/>
        <w:t>In voorkomend geval is de verpachter aan de pachter een bijkomende vergoeding verschuldigd tot beloop van de geleden schade, indien de pacht zou eindigen ten gevolge van opzegging door de verpachter met toepassing van het bepaalde in de artikelen 10, § 1, 2°tot en met 4° en 6° tot en met 8°, § 2 en § 3, en artikel 11, 9° en 10° van het Vlaams Pachtdecreet.</w:t>
      </w:r>
    </w:p>
    <w:p xmlns:wp14="http://schemas.microsoft.com/office/word/2010/wordml" w14:paraId="16287F21" wp14:textId="77777777">
      <w:pPr>
        <w:pStyle w:val="CIBHeading2"/>
        <w:numPr>
          <w:ilvl w:val="0"/>
          <w:numId w:val="0"/>
        </w:numPr>
        <w:bidi w:val="0"/>
        <w:ind w:left="576" w:right="0" w:hanging="0"/>
        <w:jc w:val="left"/>
        <w:rPr/>
      </w:pPr>
      <w:r>
        <w:rPr/>
      </w:r>
    </w:p>
    <w:p xmlns:wp14="http://schemas.microsoft.com/office/word/2010/wordml" w14:paraId="7390FCDC" wp14:textId="77777777">
      <w:pPr>
        <w:pStyle w:val="CIBHeading2"/>
        <w:numPr>
          <w:ilvl w:val="0"/>
          <w:numId w:val="0"/>
        </w:numPr>
        <w:bidi w:val="0"/>
        <w:ind w:left="576" w:right="0" w:hanging="0"/>
        <w:jc w:val="left"/>
        <w:rPr/>
      </w:pPr>
      <w:r>
        <w:rPr/>
        <w:t>Die vergoeding wordt berekend met inachtneming onder meer van het bedrijfsverlies aan dieren en materieel, gelet op de oppervlakte van de gronden die aan de landbouw worden onttrokken, van de genotsderving gedurende de jaren vóór het verstrijken van de lopende pachtperiode, met dien verstande dat geen rekening mag worden gehouden met minder dan twee of meer dan vier jaren, en van het verlies wegens waardevermindering van de overblijvende gebouwen en gronden.</w:t>
      </w:r>
    </w:p>
    <w:p xmlns:wp14="http://schemas.microsoft.com/office/word/2010/wordml" w14:paraId="5BE93A62" wp14:textId="77777777">
      <w:pPr>
        <w:pStyle w:val="CIBHeading2"/>
        <w:numPr>
          <w:ilvl w:val="0"/>
          <w:numId w:val="0"/>
        </w:numPr>
        <w:bidi w:val="0"/>
        <w:ind w:left="576" w:right="0" w:hanging="0"/>
        <w:jc w:val="left"/>
        <w:rPr/>
      </w:pPr>
      <w:r>
        <w:rPr/>
      </w:r>
    </w:p>
    <w:p xmlns:wp14="http://schemas.microsoft.com/office/word/2010/wordml" w14:paraId="7110A60F" wp14:textId="77777777">
      <w:pPr>
        <w:pStyle w:val="CIBHeading2"/>
        <w:numPr>
          <w:ilvl w:val="0"/>
          <w:numId w:val="0"/>
        </w:numPr>
        <w:bidi w:val="0"/>
        <w:ind w:left="576" w:right="0" w:hanging="0"/>
        <w:jc w:val="left"/>
        <w:rPr/>
      </w:pPr>
      <w:r>
        <w:rPr/>
        <w:t>Bij gebreke van overeenstemming over het bedrag van die vergoeding moet de pachter, in afwachting van de gerechtelijke vaststelling ervan, vóór hij het goed verlaat, van de verpachter een provisionele vergoeding ontvangen, gelijk aan het bedrag van het aantal jaren pacht vóór het verstrijken van de pachtovereenkomst met dien verstande evenwel dat niet minder dan vier en niet meer dan acht jaren pacht in aanmerking kunnen komen.</w:t>
      </w:r>
    </w:p>
    <w:p xmlns:wp14="http://schemas.microsoft.com/office/word/2010/wordml" w14:paraId="384BA73E" wp14:textId="77777777">
      <w:pPr>
        <w:pStyle w:val="CIBTextBody"/>
        <w:bidi w:val="0"/>
        <w:jc w:val="left"/>
        <w:rPr/>
      </w:pPr>
      <w:r>
        <w:rPr/>
      </w:r>
    </w:p>
    <w:p xmlns:wp14="http://schemas.microsoft.com/office/word/2010/wordml" w:rsidP="24D3404C" w14:paraId="55E8F49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bookmarkStart w:name="__RefHeading___Toc215900_4052004374" w:id="16"/>
      <w:bookmarkEnd w:id="16"/>
      <w:r w:rsidRPr="24D3404C" w:rsidR="24D3404C">
        <w:rPr>
          <w:rFonts w:ascii="Calibri" w:hAnsi="Calibri" w:eastAsia="Calibri" w:cs="Calibri"/>
          <w:b w:val="1"/>
          <w:bCs w:val="1"/>
          <w:i w:val="0"/>
          <w:iCs w:val="0"/>
          <w:caps w:val="1"/>
          <w:strike w:val="0"/>
          <w:dstrike w:val="0"/>
          <w:color w:val="A29376"/>
          <w:sz w:val="22"/>
          <w:szCs w:val="22"/>
          <w:u w:val="none"/>
        </w:rPr>
        <w:t>Verzekeringen</w:t>
      </w:r>
    </w:p>
    <w:p xmlns:wp14="http://schemas.microsoft.com/office/word/2010/wordml" w14:paraId="0998C3BE" wp14:textId="77777777">
      <w:pPr>
        <w:pStyle w:val="CIBHeading2"/>
        <w:numPr>
          <w:ilvl w:val="1"/>
          <w:numId w:val="2"/>
        </w:numPr>
        <w:bidi w:val="0"/>
        <w:jc w:val="left"/>
        <w:rPr/>
      </w:pPr>
      <w:r>
        <w:rPr/>
        <w:t>De pachter is verplicht om op zijn kosten alle pachtrisico’s, waaronder brand-, glas-, water-, storm- en alle andere bedrijfsschade, op behoorlijke wijze te laten verzekeren gedurende de hele looptijd van de overeenkomst. Deze verzekeringsplicht geldt met betrekking tot alle gebouwen, de bezittingen van de pachter, zijn voorraden, zijn landbouwproducten, zijn dieren, zijn geoogste of nog niet geoogste vruchten en gewassen.</w:t>
      </w:r>
    </w:p>
    <w:p xmlns:wp14="http://schemas.microsoft.com/office/word/2010/wordml" w14:paraId="34B3F2EB" wp14:textId="77777777">
      <w:pPr>
        <w:pStyle w:val="CIBHeading2"/>
        <w:numPr>
          <w:ilvl w:val="0"/>
          <w:numId w:val="0"/>
        </w:numPr>
        <w:bidi w:val="0"/>
        <w:ind w:left="576" w:right="0" w:hanging="0"/>
        <w:jc w:val="left"/>
        <w:rPr/>
      </w:pPr>
      <w:r>
        <w:rPr/>
      </w:r>
    </w:p>
    <w:p xmlns:wp14="http://schemas.microsoft.com/office/word/2010/wordml" w14:paraId="02AB7B93" wp14:textId="77777777">
      <w:pPr>
        <w:pStyle w:val="CIBHeading2"/>
        <w:numPr>
          <w:ilvl w:val="0"/>
          <w:numId w:val="0"/>
        </w:numPr>
        <w:bidi w:val="0"/>
        <w:ind w:left="576" w:right="0" w:hanging="0"/>
        <w:jc w:val="left"/>
        <w:rPr/>
      </w:pPr>
      <w:r>
        <w:rPr/>
        <w:t>Het verhaal van derden dient mee te zijn verzekerd.</w:t>
      </w:r>
    </w:p>
    <w:p xmlns:wp14="http://schemas.microsoft.com/office/word/2010/wordml" w14:paraId="7D34F5C7" wp14:textId="77777777">
      <w:pPr>
        <w:pStyle w:val="CIBHeading2"/>
        <w:numPr>
          <w:ilvl w:val="0"/>
          <w:numId w:val="0"/>
        </w:numPr>
        <w:bidi w:val="0"/>
        <w:ind w:left="576" w:right="0" w:hanging="0"/>
        <w:jc w:val="left"/>
        <w:rPr/>
      </w:pPr>
      <w:r>
        <w:rPr/>
      </w:r>
    </w:p>
    <w:p xmlns:wp14="http://schemas.microsoft.com/office/word/2010/wordml" w14:paraId="780E6698" wp14:textId="77777777">
      <w:pPr>
        <w:pStyle w:val="CIBHeading2"/>
        <w:numPr>
          <w:ilvl w:val="0"/>
          <w:numId w:val="0"/>
        </w:numPr>
        <w:bidi w:val="0"/>
        <w:ind w:left="576" w:right="0" w:hanging="0"/>
        <w:jc w:val="left"/>
        <w:rPr/>
      </w:pPr>
      <w:r>
        <w:rPr/>
        <w:t>De pachter zal deze verzekeringen onderschrijven bij een solide en betrouwbare in België gevestigde verzekeringsmaatschappij.</w:t>
      </w:r>
    </w:p>
    <w:p xmlns:wp14="http://schemas.microsoft.com/office/word/2010/wordml" w14:paraId="0B4020A7" wp14:textId="77777777">
      <w:pPr>
        <w:pStyle w:val="CIBHeading2"/>
        <w:numPr>
          <w:ilvl w:val="0"/>
          <w:numId w:val="0"/>
        </w:numPr>
        <w:bidi w:val="0"/>
        <w:ind w:left="576" w:right="0" w:hanging="0"/>
        <w:jc w:val="left"/>
        <w:rPr/>
      </w:pPr>
      <w:r>
        <w:rPr/>
      </w:r>
    </w:p>
    <w:p xmlns:wp14="http://schemas.microsoft.com/office/word/2010/wordml" w14:paraId="6C8CBDA4" wp14:textId="77777777">
      <w:pPr>
        <w:pStyle w:val="CIBHeading2"/>
        <w:numPr>
          <w:ilvl w:val="1"/>
          <w:numId w:val="2"/>
        </w:numPr>
        <w:bidi w:val="0"/>
        <w:jc w:val="left"/>
        <w:rPr/>
      </w:pPr>
      <w:r>
        <w:rPr/>
        <w:t>De pachter is gehouden om op eerste verzoek van de verpachter het bewijs te leveren van de onderschreven verzekeringspolissen en kwitanties voor te leggen van de tijdige betaling van de verzekeringspremies.</w:t>
      </w:r>
    </w:p>
    <w:p xmlns:wp14="http://schemas.microsoft.com/office/word/2010/wordml" w14:paraId="1D7B270A" wp14:textId="77777777">
      <w:pPr>
        <w:pStyle w:val="CIBTextBody"/>
        <w:bidi w:val="0"/>
        <w:spacing w:before="0" w:after="0"/>
        <w:contextualSpacing/>
        <w:jc w:val="left"/>
        <w:rPr/>
      </w:pPr>
      <w:r>
        <w:rPr/>
      </w:r>
    </w:p>
    <w:p xmlns:wp14="http://schemas.microsoft.com/office/word/2010/wordml" w:rsidP="24D3404C" w14:paraId="3FB1DA4F"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bookmarkStart w:name="__RefHeading___Toc215902_4052004374" w:id="17"/>
      <w:bookmarkEnd w:id="17"/>
      <w:r w:rsidRPr="24D3404C" w:rsidR="24D3404C">
        <w:rPr>
          <w:rFonts w:ascii="Calibri" w:hAnsi="Calibri" w:eastAsia="Calibri" w:cs="Calibri"/>
          <w:b w:val="1"/>
          <w:bCs w:val="1"/>
          <w:i w:val="0"/>
          <w:iCs w:val="0"/>
          <w:caps w:val="1"/>
          <w:strike w:val="0"/>
          <w:dstrike w:val="0"/>
          <w:color w:val="A29376"/>
          <w:sz w:val="22"/>
          <w:szCs w:val="22"/>
          <w:u w:val="none"/>
        </w:rPr>
        <w:t>Meldingsplichten van de pachter</w:t>
      </w:r>
    </w:p>
    <w:p xmlns:wp14="http://schemas.microsoft.com/office/word/2010/wordml" w14:paraId="03874ADA" wp14:textId="77777777">
      <w:pPr>
        <w:pStyle w:val="CIBHeading2"/>
        <w:numPr>
          <w:ilvl w:val="1"/>
          <w:numId w:val="2"/>
        </w:numPr>
        <w:bidi w:val="0"/>
        <w:jc w:val="left"/>
        <w:rPr/>
      </w:pPr>
      <w:r>
        <w:rPr/>
        <w:t>De pachter verbindt er zich toe om de verpachter onmiddellijk te verwittigen van zodra er zich herstellingen opdringen die wettelijk gezien lastens de verpachter vallen.</w:t>
      </w:r>
    </w:p>
    <w:p xmlns:wp14="http://schemas.microsoft.com/office/word/2010/wordml" w14:paraId="4F904CB7" wp14:textId="77777777">
      <w:pPr>
        <w:pStyle w:val="CIBHeading2"/>
        <w:numPr>
          <w:ilvl w:val="0"/>
          <w:numId w:val="0"/>
        </w:numPr>
        <w:bidi w:val="0"/>
        <w:ind w:left="576" w:right="0" w:hanging="0"/>
        <w:jc w:val="left"/>
        <w:rPr/>
      </w:pPr>
      <w:r>
        <w:rPr/>
      </w:r>
    </w:p>
    <w:p xmlns:wp14="http://schemas.microsoft.com/office/word/2010/wordml" w14:paraId="1552886A" wp14:textId="77777777">
      <w:pPr>
        <w:pStyle w:val="CIBHeading2"/>
        <w:numPr>
          <w:ilvl w:val="1"/>
          <w:numId w:val="2"/>
        </w:numPr>
        <w:bidi w:val="0"/>
        <w:jc w:val="left"/>
        <w:rPr/>
      </w:pPr>
      <w:r>
        <w:rPr/>
        <w:t xml:space="preserve">De pachter is, op straffe van betaling van alle kosten en schadevergoeding, gehouden de verpachter te verwittigen van de daden van bezitsaanmatiging, die op het goed mochten worden gepleegd. </w:t>
      </w:r>
    </w:p>
    <w:p xmlns:wp14="http://schemas.microsoft.com/office/word/2010/wordml" w14:paraId="06971CD3" wp14:textId="77777777">
      <w:pPr>
        <w:pStyle w:val="CIBHeading2"/>
        <w:numPr>
          <w:ilvl w:val="0"/>
          <w:numId w:val="0"/>
        </w:numPr>
        <w:bidi w:val="0"/>
        <w:ind w:left="576" w:right="0" w:hanging="0"/>
        <w:jc w:val="left"/>
        <w:rPr/>
      </w:pPr>
      <w:r>
        <w:rPr/>
      </w:r>
    </w:p>
    <w:p xmlns:wp14="http://schemas.microsoft.com/office/word/2010/wordml" w14:paraId="3D80F27C" wp14:textId="77777777">
      <w:pPr>
        <w:pStyle w:val="CIBHeading2"/>
        <w:numPr>
          <w:ilvl w:val="0"/>
          <w:numId w:val="0"/>
        </w:numPr>
        <w:bidi w:val="0"/>
        <w:ind w:left="576" w:right="0" w:hanging="0"/>
        <w:jc w:val="left"/>
        <w:rPr/>
      </w:pPr>
      <w:r>
        <w:rPr/>
        <w:t>De pachter verbindt er zich toe de verpachte goederen te beschermen tegen bezitsaanmatigingen door derden, waardeverminderingen en erfdienstbaarheden.</w:t>
      </w:r>
    </w:p>
    <w:p xmlns:wp14="http://schemas.microsoft.com/office/word/2010/wordml" w14:paraId="2A1F701D" wp14:textId="77777777">
      <w:pPr>
        <w:pStyle w:val="CIBTextBody"/>
        <w:bidi w:val="0"/>
        <w:spacing w:before="0" w:after="0"/>
        <w:contextualSpacing/>
        <w:jc w:val="left"/>
        <w:rPr/>
      </w:pPr>
      <w:r>
        <w:rPr/>
      </w:r>
    </w:p>
    <w:p xmlns:wp14="http://schemas.microsoft.com/office/word/2010/wordml" w:rsidP="24D3404C" w14:paraId="1D01A34D"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bookmarkStart w:name="__RefHeading___Toc215904_4052004374" w:id="18"/>
      <w:bookmarkEnd w:id="18"/>
      <w:r w:rsidRPr="24D3404C" w:rsidR="24D3404C">
        <w:rPr>
          <w:rFonts w:ascii="Calibri" w:hAnsi="Calibri" w:eastAsia="Calibri" w:cs="Calibri"/>
          <w:b w:val="1"/>
          <w:bCs w:val="1"/>
          <w:i w:val="0"/>
          <w:iCs w:val="0"/>
          <w:caps w:val="1"/>
          <w:strike w:val="0"/>
          <w:dstrike w:val="0"/>
          <w:color w:val="A29376"/>
          <w:sz w:val="22"/>
          <w:szCs w:val="22"/>
          <w:u w:val="none"/>
        </w:rPr>
        <w:t>Onderverhuring en huuroverdracht</w:t>
      </w:r>
    </w:p>
    <w:p xmlns:wp14="http://schemas.microsoft.com/office/word/2010/wordml" w14:paraId="023334E8" wp14:textId="77777777">
      <w:pPr>
        <w:pStyle w:val="CIBTextBody"/>
        <w:bidi w:val="0"/>
        <w:jc w:val="left"/>
        <w:rPr/>
      </w:pPr>
      <w:r>
        <w:rPr/>
        <w:t>De pachter mag niet onderverhuren, noch zijn huidige pachtrechten overdragen, hetzij voor het geheel, hetzij voor een deel. Evenmin mag de pachter de bestemming van het goed wijzigen, noch het goed laten gebruiken door een derde zonder voorafgaandelijke toestemming van de verpachter.</w:t>
      </w:r>
    </w:p>
    <w:p xmlns:wp14="http://schemas.microsoft.com/office/word/2010/wordml" w14:paraId="03EFCA41" wp14:textId="77777777">
      <w:pPr>
        <w:pStyle w:val="CIBTextBody"/>
        <w:bidi w:val="0"/>
        <w:jc w:val="left"/>
        <w:rPr/>
      </w:pPr>
      <w:r>
        <w:rPr/>
      </w:r>
    </w:p>
    <w:p xmlns:wp14="http://schemas.microsoft.com/office/word/2010/wordml" w14:paraId="431A02BC" wp14:textId="77777777">
      <w:pPr>
        <w:pStyle w:val="CIBTextBody"/>
        <w:bidi w:val="0"/>
        <w:jc w:val="left"/>
        <w:rPr/>
      </w:pPr>
      <w:r>
        <w:rPr/>
        <w:t>Evenwel kan de pachter zonder toestemming van de verpachter, het gepachte goed geheel onderverhuren of zijn pacht geheel overdragen aan een of meer bevoorrechte familieleden.</w:t>
      </w:r>
    </w:p>
    <w:p xmlns:wp14="http://schemas.microsoft.com/office/word/2010/wordml" w14:paraId="5F96A722" wp14:textId="77777777">
      <w:pPr>
        <w:pStyle w:val="CIBTextBody"/>
        <w:bidi w:val="0"/>
        <w:jc w:val="left"/>
        <w:rPr/>
      </w:pPr>
      <w:r>
        <w:rPr/>
      </w:r>
    </w:p>
    <w:p xmlns:wp14="http://schemas.microsoft.com/office/word/2010/wordml" w:rsidP="24D3404C" w14:paraId="1DD9D0FA"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bookmarkStart w:name="__RefHeading___Toc215906_4052004374" w:id="19"/>
      <w:bookmarkEnd w:id="19"/>
      <w:r w:rsidRPr="24D3404C" w:rsidR="24D3404C">
        <w:rPr>
          <w:rFonts w:ascii="Calibri" w:hAnsi="Calibri" w:eastAsia="Calibri" w:cs="Calibri"/>
          <w:b w:val="1"/>
          <w:bCs w:val="1"/>
          <w:i w:val="0"/>
          <w:iCs w:val="0"/>
          <w:caps w:val="1"/>
          <w:strike w:val="0"/>
          <w:dstrike w:val="0"/>
          <w:color w:val="A29376"/>
          <w:sz w:val="22"/>
          <w:szCs w:val="22"/>
          <w:u w:val="none"/>
        </w:rPr>
        <w:t>Bezoek en nazicht door de verpachter</w:t>
      </w:r>
    </w:p>
    <w:p xmlns:wp14="http://schemas.microsoft.com/office/word/2010/wordml" w14:paraId="403A3135" wp14:textId="77777777">
      <w:pPr>
        <w:pStyle w:val="CIBTextBody"/>
        <w:bidi w:val="0"/>
        <w:jc w:val="left"/>
        <w:rPr/>
      </w:pPr>
      <w:r>
        <w:rPr/>
        <w:t xml:space="preserve">Gedurende elke opzeggingstermijn, alsook in geval het verpachte goed te koop wordt gesteld, zal de verpachter of zijn gemandateerde het recht hebben het goed op afspraak te bezoeken met kandidaat pachters, huurders of kopers op de dagen en uren: </w:t>
      </w:r>
      <w:r>
        <w:rPr/>
        <w:tab/>
      </w:r>
    </w:p>
    <w:p xmlns:wp14="http://schemas.microsoft.com/office/word/2010/wordml" w14:paraId="5B95CD12" wp14:textId="77777777">
      <w:pPr>
        <w:pStyle w:val="CIBTextBody"/>
        <w:bidi w:val="0"/>
        <w:jc w:val="left"/>
        <w:rPr/>
      </w:pPr>
      <w:r>
        <w:rPr/>
      </w:r>
    </w:p>
    <w:p xmlns:wp14="http://schemas.microsoft.com/office/word/2010/wordml" w14:paraId="7630B1BE" wp14:textId="77777777">
      <w:pPr>
        <w:pStyle w:val="CIBTextBody"/>
        <w:bidi w:val="0"/>
        <w:jc w:val="left"/>
        <w:rPr/>
      </w:pPr>
      <w:r>
        <w:rPr/>
        <w:t xml:space="preserve">In deze omstandigheden zal de verpachter tevens het recht hebben aanplakbrieven aan te brengen op het verpachte goed. </w:t>
      </w:r>
    </w:p>
    <w:p xmlns:wp14="http://schemas.microsoft.com/office/word/2010/wordml" w14:paraId="5220BBB2" wp14:textId="77777777">
      <w:pPr>
        <w:pStyle w:val="CIBTextBody"/>
        <w:bidi w:val="0"/>
        <w:jc w:val="left"/>
        <w:rPr/>
      </w:pPr>
      <w:r>
        <w:rPr/>
      </w:r>
    </w:p>
    <w:p xmlns:wp14="http://schemas.microsoft.com/office/word/2010/wordml" w14:paraId="39C6BFE5" wp14:textId="77777777">
      <w:pPr>
        <w:pStyle w:val="CIBTextBody"/>
        <w:bidi w:val="0"/>
        <w:jc w:val="left"/>
        <w:rPr/>
      </w:pPr>
      <w:r>
        <w:rPr/>
        <w:t xml:space="preserve">Daarenboven heeft de verpachter het recht op ieder moment en op eenvoudig verzoek daartoe het verpachte goed te bezoeken met het oog op nazicht ervan. </w:t>
      </w:r>
    </w:p>
    <w:p xmlns:wp14="http://schemas.microsoft.com/office/word/2010/wordml" w14:paraId="13CB595B" wp14:textId="77777777">
      <w:pPr>
        <w:pStyle w:val="CIBTextBody"/>
        <w:bidi w:val="0"/>
        <w:jc w:val="left"/>
        <w:rPr/>
      </w:pPr>
      <w:r>
        <w:rPr/>
      </w:r>
    </w:p>
    <w:p xmlns:wp14="http://schemas.microsoft.com/office/word/2010/wordml" w:rsidP="24D3404C" w14:paraId="388D167C"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bookmarkStart w:name="__RefHeading___Toc215908_4052004374" w:id="20"/>
      <w:bookmarkEnd w:id="20"/>
      <w:r w:rsidRPr="24D3404C" w:rsidR="24D3404C">
        <w:rPr>
          <w:rFonts w:ascii="Calibri" w:hAnsi="Calibri" w:eastAsia="Calibri" w:cs="Calibri"/>
          <w:b w:val="1"/>
          <w:bCs w:val="1"/>
          <w:i w:val="0"/>
          <w:iCs w:val="0"/>
          <w:caps w:val="1"/>
          <w:strike w:val="0"/>
          <w:dstrike w:val="0"/>
          <w:color w:val="A29376"/>
          <w:sz w:val="22"/>
          <w:szCs w:val="22"/>
          <w:u w:val="none"/>
        </w:rPr>
        <w:t>Vervreemding van het verpachte goed</w:t>
      </w:r>
    </w:p>
    <w:p xmlns:wp14="http://schemas.microsoft.com/office/word/2010/wordml" w14:paraId="768F97B3" wp14:textId="77777777">
      <w:pPr>
        <w:pStyle w:val="CIBTextBody"/>
        <w:bidi w:val="0"/>
        <w:spacing w:before="0" w:after="0"/>
        <w:contextualSpacing/>
        <w:jc w:val="left"/>
        <w:rPr/>
      </w:pPr>
      <w:r>
        <w:rPr/>
        <w:t>Onverminderd het wettelijk voorkooprecht van de pachter, treedt in geval van vervreemding van het pachtgoed de verkrijger volledig in de rechten en verplichtingen van de verpachter.</w:t>
      </w:r>
    </w:p>
    <w:p xmlns:wp14="http://schemas.microsoft.com/office/word/2010/wordml" w14:paraId="6D9C8D39" wp14:textId="77777777">
      <w:pPr>
        <w:pStyle w:val="CIBTextBody"/>
        <w:bidi w:val="0"/>
        <w:spacing w:before="0" w:after="0"/>
        <w:contextualSpacing/>
        <w:jc w:val="left"/>
        <w:rPr/>
      </w:pPr>
      <w:r>
        <w:rPr/>
      </w:r>
    </w:p>
    <w:p xmlns:wp14="http://schemas.microsoft.com/office/word/2010/wordml" w:rsidP="24D3404C" w14:paraId="1523EFE3"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bookmarkStart w:name="__RefHeading___Toc215910_4052004374" w:id="21"/>
      <w:bookmarkEnd w:id="21"/>
      <w:r w:rsidRPr="24D3404C" w:rsidR="24D3404C">
        <w:rPr>
          <w:rFonts w:ascii="Calibri" w:hAnsi="Calibri" w:eastAsia="Calibri" w:cs="Calibri"/>
          <w:b w:val="1"/>
          <w:bCs w:val="1"/>
          <w:i w:val="0"/>
          <w:iCs w:val="0"/>
          <w:caps w:val="1"/>
          <w:strike w:val="0"/>
          <w:dstrike w:val="0"/>
          <w:color w:val="A29376"/>
          <w:sz w:val="22"/>
          <w:szCs w:val="22"/>
          <w:u w:val="none"/>
        </w:rPr>
        <w:t>Onteigening door de overheid</w:t>
      </w:r>
    </w:p>
    <w:p xmlns:wp14="http://schemas.microsoft.com/office/word/2010/wordml" w14:paraId="77CF2EFE" wp14:textId="77777777">
      <w:pPr>
        <w:pStyle w:val="CIBTextBody"/>
        <w:bidi w:val="0"/>
        <w:jc w:val="left"/>
        <w:rPr/>
      </w:pPr>
      <w:r>
        <w:rPr/>
        <w:t>In geval van onteigening zal de verhuurder de huurder verwittigen, die evenwel geen schadevergoeding van de verhuurder zal mogen eisen. Hij zal zijn rechten enkel doen gelden tegen de onteigenaar, zonder evenwel hierdoor het recht op schadeloosstelling in hoofde van de verhuurder te verminderen.</w:t>
      </w:r>
    </w:p>
    <w:p xmlns:wp14="http://schemas.microsoft.com/office/word/2010/wordml" w14:paraId="675E05EE" wp14:textId="77777777">
      <w:pPr>
        <w:pStyle w:val="CIBTextBody"/>
        <w:bidi w:val="0"/>
        <w:jc w:val="left"/>
        <w:rPr/>
      </w:pPr>
      <w:r>
        <w:rPr/>
      </w:r>
    </w:p>
    <w:p xmlns:wp14="http://schemas.microsoft.com/office/word/2010/wordml" w:rsidP="24D3404C" w14:paraId="2B301EF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bookmarkStart w:name="__RefHeading___Toc215912_4052004374" w:id="22"/>
      <w:bookmarkEnd w:id="22"/>
      <w:r w:rsidRPr="24D3404C" w:rsidR="24D3404C">
        <w:rPr>
          <w:rFonts w:ascii="Calibri" w:hAnsi="Calibri" w:eastAsia="Calibri" w:cs="Calibri"/>
          <w:b w:val="1"/>
          <w:bCs w:val="1"/>
          <w:i w:val="0"/>
          <w:iCs w:val="0"/>
          <w:caps w:val="1"/>
          <w:strike w:val="0"/>
          <w:dstrike w:val="0"/>
          <w:color w:val="A29376"/>
          <w:sz w:val="22"/>
          <w:szCs w:val="22"/>
          <w:u w:val="none"/>
        </w:rPr>
        <w:t>Rookdetectoren</w:t>
      </w:r>
    </w:p>
    <w:p xmlns:wp14="http://schemas.microsoft.com/office/word/2010/wordml" w14:paraId="1FF71E81" wp14:textId="77777777">
      <w:pPr>
        <w:pStyle w:val="CIBTextBody"/>
        <w:bidi w:val="0"/>
        <w:jc w:val="left"/>
        <w:rPr>
          <w:lang w:val="fr-BE"/>
        </w:rPr>
      </w:pPr>
      <w:r>
        <w:rPr>
          <w:lang w:val="fr-BE"/>
        </w:rPr>
        <w:t>Slechts in zoverre een deel van het verpachte goed tot huisvesting wordt aangewend, moeten worden voldaan aan de wettelijke bepalingen i.v.m. rookdetectoren.</w:t>
      </w:r>
    </w:p>
    <w:p xmlns:wp14="http://schemas.microsoft.com/office/word/2010/wordml" w14:paraId="2FC17F8B" wp14:textId="77777777">
      <w:pPr>
        <w:pStyle w:val="CIBTextBody"/>
        <w:bidi w:val="0"/>
        <w:jc w:val="left"/>
        <w:rPr/>
      </w:pPr>
      <w:r>
        <w:rPr/>
      </w:r>
    </w:p>
    <w:p xmlns:wp14="http://schemas.microsoft.com/office/word/2010/wordml" w14:paraId="34B6C721" wp14:textId="77777777">
      <w:pPr>
        <w:pStyle w:val="CIBTextBody"/>
        <w:bidi w:val="0"/>
        <w:jc w:val="left"/>
        <w:rPr/>
      </w:pPr>
      <w:r>
        <w:rPr/>
        <w:t>Er zijn ............ rookdetector(en) geïnstalleerd in het goed conform artikel 3.1, §1, 2de lid van de Vlaamse Codex Wonen. Het bewijs hiervan wordt aangehecht aan deze overeenkomst en maakt er een integraal deel van uit.</w:t>
      </w:r>
    </w:p>
    <w:p xmlns:wp14="http://schemas.microsoft.com/office/word/2010/wordml" w14:paraId="0A4F7224" wp14:textId="77777777">
      <w:pPr>
        <w:pStyle w:val="CIBTextBody"/>
        <w:bidi w:val="0"/>
        <w:jc w:val="left"/>
        <w:rPr/>
      </w:pPr>
      <w:r>
        <w:rPr/>
      </w:r>
    </w:p>
    <w:p xmlns:wp14="http://schemas.microsoft.com/office/word/2010/wordml" w14:paraId="15CE4A5B" wp14:textId="77777777">
      <w:pPr>
        <w:pStyle w:val="CIBTextBody"/>
        <w:bidi w:val="0"/>
        <w:jc w:val="left"/>
        <w:rPr/>
      </w:pPr>
      <w:r>
        <w:rPr/>
        <w:t xml:space="preserve">Het is de </w:t>
      </w:r>
      <w:r>
        <w:rPr>
          <w:lang w:val="fr-BE"/>
        </w:rPr>
        <w:t>pachter</w:t>
      </w:r>
      <w:r>
        <w:rPr/>
        <w:t xml:space="preserve"> verboden om deze detector(en) te beschadigen of zonder schriftelijk en voorafgaand akkoord van de ver</w:t>
      </w:r>
      <w:r>
        <w:rPr>
          <w:lang w:val="fr-BE"/>
        </w:rPr>
        <w:t>pachter</w:t>
      </w:r>
      <w:r>
        <w:rPr/>
        <w:t xml:space="preserve"> te verplaatsen. Het is de </w:t>
      </w:r>
      <w:r>
        <w:rPr>
          <w:lang w:val="fr-BE"/>
        </w:rPr>
        <w:t>pachter</w:t>
      </w:r>
      <w:r>
        <w:rPr/>
        <w:t xml:space="preserve"> verboden de batterij van de detector(en) te gebruiken voor andere doeleinden. De </w:t>
      </w:r>
      <w:r>
        <w:rPr>
          <w:lang w:val="fr-BE"/>
        </w:rPr>
        <w:t>verpachter</w:t>
      </w:r>
      <w:r>
        <w:rPr/>
        <w:t xml:space="preserve"> is verantwoordelijk voor de plaatsing van de rookmelders. Als de rookmelder uitgerust is met een vervangbare batterij is de </w:t>
      </w:r>
      <w:r>
        <w:rPr>
          <w:lang w:val="fr-BE"/>
        </w:rPr>
        <w:t>pachter</w:t>
      </w:r>
      <w:r>
        <w:rPr/>
        <w:t xml:space="preserve"> verantwoordelijk voor de vervanging ervan na afloop van de levensduur, vermeld door de fabrikant.</w:t>
      </w:r>
    </w:p>
    <w:p xmlns:wp14="http://schemas.microsoft.com/office/word/2010/wordml" w14:paraId="5AE48A43" wp14:textId="77777777">
      <w:pPr>
        <w:pStyle w:val="CIBTextBody"/>
        <w:bidi w:val="0"/>
        <w:jc w:val="left"/>
        <w:rPr/>
      </w:pPr>
      <w:r>
        <w:rPr/>
      </w:r>
    </w:p>
    <w:p xmlns:wp14="http://schemas.microsoft.com/office/word/2010/wordml" w:rsidP="24D3404C" w14:paraId="4B1664FC"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bookmarkStart w:name="__RefHeading___Toc215914_4052004374" w:id="23"/>
      <w:bookmarkEnd w:id="23"/>
      <w:r w:rsidRPr="24D3404C" w:rsidR="24D3404C">
        <w:rPr>
          <w:rFonts w:ascii="Calibri" w:hAnsi="Calibri" w:eastAsia="Calibri" w:cs="Calibri"/>
          <w:b w:val="1"/>
          <w:bCs w:val="1"/>
          <w:i w:val="0"/>
          <w:iCs w:val="0"/>
          <w:caps w:val="1"/>
          <w:strike w:val="0"/>
          <w:dstrike w:val="0"/>
          <w:color w:val="A29376"/>
          <w:sz w:val="22"/>
          <w:szCs w:val="22"/>
          <w:u w:val="none"/>
        </w:rPr>
        <w:t>Energieprestatiecertificaat</w:t>
      </w:r>
    </w:p>
    <w:p xmlns:wp14="http://schemas.microsoft.com/office/word/2010/wordml" w14:paraId="271E2C5C" wp14:textId="77777777">
      <w:pPr>
        <w:pStyle w:val="TextBody"/>
        <w:bidi w:val="0"/>
        <w:jc w:val="left"/>
        <w:rPr/>
      </w:pPr>
      <w:r>
        <w:rPr>
          <w:i/>
          <w:iCs/>
        </w:rPr>
        <w:t xml:space="preserve">In voorkomend geval </w:t>
      </w:r>
      <w:r>
        <w:rPr/>
        <w:t>:</w:t>
      </w:r>
    </w:p>
    <w:p xmlns:wp14="http://schemas.microsoft.com/office/word/2010/wordml" w14:paraId="66173906" wp14:textId="77777777">
      <w:pPr>
        <w:pStyle w:val="TextBody"/>
        <w:bidi w:val="0"/>
        <w:jc w:val="left"/>
        <w:rPr/>
      </w:pPr>
      <w:bookmarkStart w:name="_Hlk531089379" w:id="24"/>
      <w:bookmarkEnd w:id="24"/>
      <w:r>
        <w:rPr/>
        <w:t>De verpachter beschikt voor het onroerend goed, voorwerp van huidige overeenkomst, over een</w:t>
      </w:r>
    </w:p>
    <w:p xmlns:wp14="http://schemas.microsoft.com/office/word/2010/wordml" w14:paraId="3F436A8B" wp14:textId="77777777">
      <w:pPr>
        <w:pStyle w:val="TextBody"/>
        <w:bidi w:val="0"/>
        <w:ind w:left="284" w:right="0" w:hanging="284"/>
        <w:jc w:val="left"/>
        <w:rPr/>
      </w:pPr>
      <w:r>
        <w:rPr/>
        <w:t>energieprestatiecertificaat met certificaatnummer ........................... opgesteld op ............... met als</w:t>
      </w:r>
    </w:p>
    <w:p xmlns:wp14="http://schemas.microsoft.com/office/word/2010/wordml" w14:paraId="7DF55741" wp14:textId="77777777">
      <w:pPr>
        <w:pStyle w:val="TextBody"/>
        <w:bidi w:val="0"/>
        <w:ind w:left="284" w:right="0" w:hanging="284"/>
        <w:jc w:val="left"/>
        <w:rPr/>
      </w:pPr>
      <w:bookmarkStart w:name="_Hlk535566191" w:id="25"/>
      <w:bookmarkEnd w:id="25"/>
      <w:r>
        <w:rPr/>
        <w:t>☐</w:t>
      </w:r>
      <w:r>
        <w:rPr>
          <w:rFonts w:eastAsia="Calibri" w:cs="Calibri"/>
        </w:rPr>
        <w:t xml:space="preserve"> </w:t>
      </w:r>
      <w:r>
        <w:rPr/>
        <w:t>energiescore …………………./ ☐ label…………...</w:t>
      </w:r>
    </w:p>
    <w:p xmlns:wp14="http://schemas.microsoft.com/office/word/2010/wordml" w14:paraId="723F568E" wp14:textId="77777777">
      <w:pPr>
        <w:pStyle w:val="TextBody"/>
        <w:bidi w:val="0"/>
        <w:ind w:left="284" w:right="0" w:hanging="284"/>
        <w:jc w:val="left"/>
        <w:rPr/>
      </w:pPr>
      <w:r>
        <w:rPr/>
        <w:t>Dit certificaat werd overhandigd aan de pachter, die verklaart kennis te hebben genomen van de</w:t>
      </w:r>
    </w:p>
    <w:p xmlns:wp14="http://schemas.microsoft.com/office/word/2010/wordml" w14:paraId="40F993CB" wp14:textId="77777777">
      <w:pPr>
        <w:pStyle w:val="TextBody"/>
        <w:bidi w:val="0"/>
        <w:ind w:left="284" w:right="0" w:hanging="284"/>
        <w:jc w:val="left"/>
        <w:rPr/>
      </w:pPr>
      <w:r>
        <w:rPr/>
        <w:t>inhoud ervan en dit voor de ondertekening van huidige overeenkomst.</w:t>
      </w:r>
    </w:p>
    <w:p xmlns:wp14="http://schemas.microsoft.com/office/word/2010/wordml" w14:paraId="18D36270" wp14:textId="77777777">
      <w:pPr>
        <w:pStyle w:val="TextBody"/>
        <w:bidi w:val="0"/>
        <w:spacing w:before="0" w:after="140" w:line="288" w:lineRule="auto"/>
        <w:jc w:val="left"/>
        <w:rPr/>
      </w:pPr>
      <w:r>
        <w:rPr/>
        <w:t>De pachter bevestigt dat het energieprestatiecertificaat een louter informatief document is dat niet als een essentieel of doorslaggevend element wordt beschouwd om onderhavige pacht te sluiten.</w:t>
      </w:r>
    </w:p>
    <w:p xmlns:wp14="http://schemas.microsoft.com/office/word/2010/wordml" w14:paraId="30F7914E" wp14:textId="77777777">
      <w:pPr>
        <w:pStyle w:val="TextBody"/>
        <w:bidi w:val="0"/>
        <w:spacing w:before="0" w:after="140" w:line="288" w:lineRule="auto"/>
        <w:jc w:val="left"/>
        <w:rPr/>
      </w:pPr>
      <w:r>
        <w:rPr/>
        <w:t>De pachter kan in geen enkel geval een vermindering van de pachtprijs of uitvoering van aanpassingswerken eisen van de verpachter op basis van de informatie die het energieprestatiecertificaat levert.</w:t>
      </w:r>
    </w:p>
    <w:p xmlns:wp14="http://schemas.microsoft.com/office/word/2010/wordml" w14:paraId="52F3E742" wp14:textId="77777777">
      <w:pPr>
        <w:pStyle w:val="CIBTextBody"/>
        <w:bidi w:val="0"/>
        <w:jc w:val="left"/>
        <w:rPr/>
      </w:pPr>
      <w:r>
        <w:rPr>
          <w:i/>
          <w:iCs/>
        </w:rPr>
        <w:t>In voorkomend geval bij mede-eigendom</w:t>
      </w:r>
      <w:r>
        <w:rPr/>
        <w:t xml:space="preserve"> :</w:t>
      </w:r>
    </w:p>
    <w:p xmlns:wp14="http://schemas.microsoft.com/office/word/2010/wordml" w14:paraId="4C669358" wp14:textId="77777777">
      <w:pPr>
        <w:pStyle w:val="CIBTextBody"/>
        <w:bidi w:val="0"/>
        <w:jc w:val="left"/>
        <w:rPr/>
      </w:pPr>
      <w:r>
        <w:rPr/>
        <w:t>De verpachter beschikt over een energieprestatiecertificaat gemeenschappelijke delen en de pachter bevestigt hiervan kennis te hebben genomen.</w:t>
      </w:r>
    </w:p>
    <w:p xmlns:wp14="http://schemas.microsoft.com/office/word/2010/wordml" w:rsidP="24D3404C" w14:paraId="15D0C1C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bookmarkStart w:name="__RefHeading___Toc215916_4052004374" w:id="26"/>
      <w:bookmarkEnd w:id="26"/>
      <w:r w:rsidRPr="24D3404C" w:rsidR="24D3404C">
        <w:rPr>
          <w:rFonts w:ascii="Calibri" w:hAnsi="Calibri" w:eastAsia="Calibri" w:cs="Calibri"/>
          <w:b w:val="1"/>
          <w:bCs w:val="1"/>
          <w:i w:val="0"/>
          <w:iCs w:val="0"/>
          <w:caps w:val="1"/>
          <w:strike w:val="0"/>
          <w:dstrike w:val="0"/>
          <w:color w:val="A29376"/>
          <w:sz w:val="22"/>
          <w:szCs w:val="22"/>
          <w:u w:val="none"/>
        </w:rPr>
        <w:t>Asbestattest</w:t>
      </w:r>
    </w:p>
    <w:p xmlns:wp14="http://schemas.microsoft.com/office/word/2010/wordml" w14:paraId="465DB6FF" wp14:textId="77777777">
      <w:pPr>
        <w:pStyle w:val="NormalWeb"/>
        <w:bidi w:val="0"/>
        <w:jc w:val="left"/>
        <w:rPr/>
      </w:pPr>
      <w:r>
        <w:rPr>
          <w:rFonts w:cs="Calibri;sans-serif"/>
          <w:sz w:val="22"/>
          <w:szCs w:val="22"/>
          <w:lang w:val="nl-BE"/>
        </w:rPr>
        <w:t xml:space="preserve">De verpachter beschikt voor het onroerend goed, voorwerp van huidige overeenkomst </w:t>
      </w:r>
      <w:r>
        <w:rPr>
          <w:rFonts w:ascii="Segoe UI Symbol" w:hAnsi="Segoe UI Symbol" w:cs="Segoe UI Symbol"/>
          <w:sz w:val="22"/>
          <w:szCs w:val="22"/>
          <w:lang w:val="nl-BE"/>
        </w:rPr>
        <w:t>☐</w:t>
      </w:r>
      <w:r>
        <w:rPr>
          <w:rFonts w:cs="Calibri;sans-serif"/>
          <w:sz w:val="22"/>
          <w:szCs w:val="22"/>
          <w:lang w:val="nl-BE"/>
        </w:rPr>
        <w:t xml:space="preserve"> niet over een asbestattest </w:t>
      </w:r>
      <w:r>
        <w:rPr>
          <w:rFonts w:ascii="Segoe UI Symbol" w:hAnsi="Segoe UI Symbol" w:cs="Segoe UI Symbol"/>
          <w:sz w:val="22"/>
          <w:szCs w:val="22"/>
          <w:lang w:val="nl-BE"/>
        </w:rPr>
        <w:t>☐</w:t>
      </w:r>
      <w:r>
        <w:rPr>
          <w:rFonts w:cs="Calibri;sans-serif"/>
          <w:sz w:val="22"/>
          <w:szCs w:val="22"/>
          <w:lang w:val="nl-BE"/>
        </w:rPr>
        <w:t xml:space="preserve"> over een asbestattest met unieke code ……..……………...opgesteld op ……………………………………</w:t>
      </w:r>
    </w:p>
    <w:p xmlns:wp14="http://schemas.microsoft.com/office/word/2010/wordml" w14:paraId="0B840205" wp14:textId="77777777">
      <w:pPr>
        <w:pStyle w:val="NormalWeb"/>
        <w:bidi w:val="0"/>
        <w:spacing w:before="280" w:after="0"/>
        <w:ind w:left="0" w:right="0" w:hanging="0"/>
        <w:rPr/>
      </w:pPr>
      <w:r>
        <w:rPr>
          <w:rFonts w:cs="Calibri;sans-serif"/>
          <w:sz w:val="22"/>
          <w:szCs w:val="22"/>
          <w:lang w:val="nl-BE"/>
        </w:rPr>
        <w:t>Dit attest werd overhandigd aan de pachter die verklaart kennis te hebben genomen van de inhoud ervan.</w:t>
      </w:r>
    </w:p>
    <w:p xmlns:wp14="http://schemas.microsoft.com/office/word/2010/wordml" w14:paraId="6336AB4E" wp14:textId="77777777">
      <w:pPr>
        <w:pStyle w:val="NormalWeb"/>
        <w:bidi w:val="0"/>
        <w:spacing w:before="280" w:after="0"/>
        <w:ind w:left="0" w:right="0" w:hanging="0"/>
        <w:rPr/>
      </w:pPr>
      <w:r>
        <w:rPr>
          <w:rFonts w:cs="Calibri;sans-serif"/>
          <w:sz w:val="22"/>
          <w:szCs w:val="22"/>
          <w:lang w:val="nl-BE"/>
        </w:rPr>
        <w:t>De pachter bevestigt dat het asbestattest een louter informatief document is dat niet als een essentieel of doorslaggevend element wordt beschouwd om onderhavige overeenkomst te sluiten.</w:t>
      </w:r>
    </w:p>
    <w:p xmlns:wp14="http://schemas.microsoft.com/office/word/2010/wordml" w14:paraId="50F40DEB" wp14:textId="77777777">
      <w:pPr>
        <w:pStyle w:val="CIBTextBody"/>
        <w:bidi w:val="0"/>
        <w:jc w:val="left"/>
        <w:rPr>
          <w:i/>
          <w:i/>
          <w:iCs/>
        </w:rPr>
      </w:pPr>
      <w:r>
        <w:rPr>
          <w:i/>
          <w:iCs/>
        </w:rPr>
      </w:r>
    </w:p>
    <w:p xmlns:wp14="http://schemas.microsoft.com/office/word/2010/wordml" w14:paraId="7A2C1D11" wp14:textId="77777777">
      <w:pPr>
        <w:pStyle w:val="CIBTextBody"/>
        <w:bidi w:val="0"/>
        <w:jc w:val="left"/>
        <w:rPr/>
      </w:pPr>
      <w:r>
        <w:rPr>
          <w:i/>
          <w:iCs/>
        </w:rPr>
        <w:t>In voorkomend geval bij mede-eigendom</w:t>
      </w:r>
      <w:r>
        <w:rPr/>
        <w:t xml:space="preserve"> :</w:t>
      </w:r>
    </w:p>
    <w:p xmlns:wp14="http://schemas.microsoft.com/office/word/2010/wordml" w14:paraId="6D78707D" wp14:textId="77777777">
      <w:pPr>
        <w:pStyle w:val="CIBTextBody"/>
        <w:bidi w:val="0"/>
        <w:jc w:val="left"/>
        <w:rPr/>
      </w:pPr>
      <w:r>
        <w:rPr>
          <w:rFonts w:cs="Calibri;sans-serif"/>
          <w:sz w:val="22"/>
          <w:szCs w:val="22"/>
          <w:lang w:val="nl-BE"/>
        </w:rPr>
        <w:t>De verpachter beschikt over een asbestattest gemeenschappelijke delen en de pachter bevestigt hiervan kennis te hebben genomen.</w:t>
      </w:r>
    </w:p>
    <w:p xmlns:wp14="http://schemas.microsoft.com/office/word/2010/wordml" w:rsidP="24D3404C" w14:paraId="32FB2C9B"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bookmarkStart w:name="__RefHeading___Toc215918_4052004374" w:id="27"/>
      <w:bookmarkEnd w:id="27"/>
      <w:r w:rsidRPr="24D3404C" w:rsidR="24D3404C">
        <w:rPr>
          <w:rFonts w:ascii="Calibri" w:hAnsi="Calibri" w:eastAsia="Calibri" w:cs="Calibri"/>
          <w:b w:val="1"/>
          <w:bCs w:val="1"/>
          <w:i w:val="0"/>
          <w:iCs w:val="0"/>
          <w:caps w:val="1"/>
          <w:strike w:val="0"/>
          <w:dstrike w:val="0"/>
          <w:color w:val="A29376"/>
          <w:sz w:val="22"/>
          <w:szCs w:val="22"/>
          <w:u w:val="none"/>
        </w:rPr>
        <w:t>Wanprestatie</w:t>
      </w:r>
    </w:p>
    <w:p xmlns:wp14="http://schemas.microsoft.com/office/word/2010/wordml" w14:paraId="352455FE" wp14:textId="77777777">
      <w:pPr>
        <w:pStyle w:val="CIBTextBody"/>
        <w:bidi w:val="0"/>
        <w:jc w:val="left"/>
        <w:rPr/>
      </w:pPr>
      <w:r>
        <w:rPr/>
        <w:t>Indien de pachter van een landeigendom dit niet voorziet van de dieren en het gereedschap nodig voor het bedrijf, indien hij met de bebouwing ophoudt, indien hij bij de bebouwing niet als een voorzichtig en redelijk persoon handelt, indien hij het gepachte voor een ander doel aanwendt dan waartoe het bestemd was, of, in het algemeen, indien hij de bepalingen van de pachtovereenkomst niet nakomt, en daardoor schade ontstaat voor de verpachter, kan deze, naar gelang van de omstandigheden, de pachtovereenkomst doen ontbinden.</w:t>
      </w:r>
    </w:p>
    <w:p xmlns:wp14="http://schemas.microsoft.com/office/word/2010/wordml" w14:paraId="25A2C906" wp14:textId="77777777">
      <w:pPr>
        <w:pStyle w:val="CIBTextBody"/>
        <w:bidi w:val="0"/>
        <w:jc w:val="left"/>
        <w:rPr/>
      </w:pPr>
      <w:r>
        <w:rPr/>
        <w:t>In geval van ontbinding door de schuld van de pachter, is deze gehouden tot schadevergoeding.</w:t>
      </w:r>
    </w:p>
    <w:p xmlns:wp14="http://schemas.microsoft.com/office/word/2010/wordml" w14:paraId="77A52294" wp14:textId="77777777">
      <w:pPr>
        <w:pStyle w:val="CIBTextBody"/>
        <w:bidi w:val="0"/>
        <w:jc w:val="left"/>
        <w:rPr/>
      </w:pPr>
      <w:r>
        <w:rPr/>
      </w:r>
    </w:p>
    <w:p xmlns:wp14="http://schemas.microsoft.com/office/word/2010/wordml" w:rsidP="24D3404C" w14:paraId="1F41E3D5"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bookmarkStart w:name="__RefHeading___Toc215920_4052004374" w:id="28"/>
      <w:bookmarkEnd w:id="28"/>
      <w:r w:rsidRPr="24D3404C" w:rsidR="24D3404C">
        <w:rPr>
          <w:rFonts w:ascii="Calibri" w:hAnsi="Calibri" w:eastAsia="Calibri" w:cs="Calibri"/>
          <w:b w:val="1"/>
          <w:bCs w:val="1"/>
          <w:i w:val="0"/>
          <w:iCs w:val="0"/>
          <w:caps w:val="1"/>
          <w:strike w:val="0"/>
          <w:dstrike w:val="0"/>
          <w:color w:val="A29376"/>
          <w:sz w:val="22"/>
          <w:szCs w:val="22"/>
          <w:u w:val="none"/>
        </w:rPr>
        <w:t>Overlijden van de pachter</w:t>
      </w:r>
    </w:p>
    <w:p xmlns:wp14="http://schemas.microsoft.com/office/word/2010/wordml" w14:paraId="5C386A5D" wp14:textId="77777777">
      <w:pPr>
        <w:pStyle w:val="CIBHeading2"/>
        <w:numPr>
          <w:ilvl w:val="1"/>
          <w:numId w:val="2"/>
        </w:numPr>
        <w:bidi w:val="0"/>
        <w:jc w:val="left"/>
        <w:rPr/>
      </w:pPr>
      <w:r>
        <w:rPr/>
        <w:t>In geval van overlijden van de pachter van een landeigendom, loopt de pacht door ten voordele van zijn erfgenamen of rechtverkrijgenden.</w:t>
      </w:r>
      <w:r>
        <w:rPr/>
        <w:br/>
      </w:r>
      <w:r>
        <w:rPr/>
        <w:t>De erfgenamen of rechtverkrijgenden van de overleden pachter kunnen overeenkomen de exploitatie gemeenschappelijk voort te zetten of een of meer hunner daartoe aanstellen. Zij moeten aan de verpachter kennis geven van het akkoord dat zij hebben gesloten. Zolang de kennisgeving niet is geschied, blijven de erfgenamen en rechtverkrijgenden hoofdelijk verbonden jegens de verpachter.</w:t>
      </w:r>
    </w:p>
    <w:p xmlns:wp14="http://schemas.microsoft.com/office/word/2010/wordml" w14:paraId="7359C94D" wp14:textId="77777777">
      <w:pPr>
        <w:pStyle w:val="CIBHeading2"/>
        <w:numPr>
          <w:ilvl w:val="0"/>
          <w:numId w:val="0"/>
        </w:numPr>
        <w:bidi w:val="0"/>
        <w:ind w:left="576" w:right="0" w:hanging="0"/>
        <w:jc w:val="left"/>
        <w:rPr/>
      </w:pPr>
      <w:r>
        <w:rPr/>
        <w:t>Te rekenen van de kennisgeving zijn alleen diegenen onder hen die de exploitatie voortzetten, hoofdelijk gehouden jegens de verpachter tot de uit de pachtovereenkomst voortvloeiende verplichtingen die na de kennisgeving zijn ontstaan.</w:t>
      </w:r>
    </w:p>
    <w:p xmlns:wp14="http://schemas.microsoft.com/office/word/2010/wordml" w14:paraId="76D5FD5C" wp14:textId="77777777">
      <w:pPr>
        <w:pStyle w:val="CIBHeading2"/>
        <w:numPr>
          <w:ilvl w:val="0"/>
          <w:numId w:val="0"/>
        </w:numPr>
        <w:bidi w:val="0"/>
        <w:ind w:left="576" w:right="0" w:hanging="0"/>
        <w:jc w:val="left"/>
        <w:rPr/>
      </w:pPr>
      <w:r>
        <w:rPr/>
        <w:t>Indien de verpachter bij het overlijden van de pachter niet weet welke erfgenaam of erfgenamen de exploitatie van het verpachte goed voortzetten, mag hij als zodanig beschouwen degene of degenen van de erfgenamen of rechtverkrijgenden die de laatste pacht hebben betaald of, bij gebreke van betaling, de erfgenamen of rechtverkrijgenden die hun woonplaats hebben in de zetel van het bedrijf van de overleden pachter.</w:t>
      </w:r>
    </w:p>
    <w:p xmlns:wp14="http://schemas.microsoft.com/office/word/2010/wordml" w14:paraId="007DCDA8" wp14:textId="77777777">
      <w:pPr>
        <w:pStyle w:val="CIBHeading2"/>
        <w:numPr>
          <w:ilvl w:val="0"/>
          <w:numId w:val="0"/>
        </w:numPr>
        <w:bidi w:val="0"/>
        <w:ind w:left="576" w:right="0" w:hanging="0"/>
        <w:jc w:val="left"/>
        <w:rPr/>
      </w:pPr>
      <w:r>
        <w:rPr/>
      </w:r>
    </w:p>
    <w:p xmlns:wp14="http://schemas.microsoft.com/office/word/2010/wordml" w14:paraId="69BFE3A2" wp14:textId="77777777">
      <w:pPr>
        <w:pStyle w:val="CIBHeading2"/>
        <w:numPr>
          <w:ilvl w:val="1"/>
          <w:numId w:val="2"/>
        </w:numPr>
        <w:bidi w:val="0"/>
        <w:jc w:val="left"/>
        <w:rPr/>
      </w:pPr>
      <w:r>
        <w:rPr/>
        <w:t>De verpachter behoudt zich het recht voor om binnen één jaar na het overlijden aan de erfgenamen of rechtverkrijgenden van de overleden pachter opzegging te doen, indien de overleden pachter geen  bevoorrechte familieleden nalaat. De opzegging heeft eerst uitwerking twee jaar na de kennisgeving.</w:t>
      </w:r>
    </w:p>
    <w:p xmlns:wp14="http://schemas.microsoft.com/office/word/2010/wordml" w14:paraId="450EA2D7" wp14:textId="77777777">
      <w:pPr>
        <w:pStyle w:val="CIBHeading2"/>
        <w:numPr>
          <w:ilvl w:val="0"/>
          <w:numId w:val="0"/>
        </w:numPr>
        <w:bidi w:val="0"/>
        <w:ind w:left="576" w:right="0" w:hanging="0"/>
        <w:jc w:val="left"/>
        <w:rPr/>
      </w:pPr>
      <w:r>
        <w:rPr/>
      </w:r>
    </w:p>
    <w:p xmlns:wp14="http://schemas.microsoft.com/office/word/2010/wordml" w14:paraId="5980FE99" wp14:textId="77777777">
      <w:pPr>
        <w:pStyle w:val="CIBHeading2"/>
        <w:numPr>
          <w:ilvl w:val="1"/>
          <w:numId w:val="2"/>
        </w:numPr>
        <w:bidi w:val="0"/>
        <w:jc w:val="left"/>
        <w:rPr/>
      </w:pPr>
      <w:r>
        <w:rPr/>
        <w:t>De erfgenamen of rechtverkrijgenden van de overleden pachter kunnen de pacht beëindigen mits zij, binnen één jaar na het overlijden, opzegging doen met een termijn van tenminste drie maanden.</w:t>
      </w:r>
    </w:p>
    <w:p xmlns:wp14="http://schemas.microsoft.com/office/word/2010/wordml" w14:paraId="3DD355C9" wp14:textId="77777777">
      <w:pPr>
        <w:pStyle w:val="CIBTextBody"/>
        <w:bidi w:val="0"/>
        <w:spacing w:before="0" w:after="0"/>
        <w:contextualSpacing/>
        <w:jc w:val="left"/>
        <w:rPr/>
      </w:pPr>
      <w:r>
        <w:rPr/>
      </w:r>
    </w:p>
    <w:p xmlns:wp14="http://schemas.microsoft.com/office/word/2010/wordml" w:rsidP="24D3404C" w14:paraId="72DDF85D"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bookmarkStart w:name="__RefHeading___Toc215922_4052004374" w:id="29"/>
      <w:bookmarkEnd w:id="29"/>
      <w:r w:rsidRPr="24D3404C" w:rsidR="24D3404C">
        <w:rPr>
          <w:rFonts w:ascii="Calibri" w:hAnsi="Calibri" w:eastAsia="Calibri" w:cs="Calibri"/>
          <w:b w:val="1"/>
          <w:bCs w:val="1"/>
          <w:i w:val="0"/>
          <w:iCs w:val="0"/>
          <w:caps w:val="1"/>
          <w:strike w:val="0"/>
          <w:dstrike w:val="0"/>
          <w:color w:val="A29376"/>
          <w:sz w:val="22"/>
          <w:szCs w:val="22"/>
          <w:u w:val="none"/>
        </w:rPr>
        <w:t>Kennisgevingen en betekeningen</w:t>
      </w:r>
    </w:p>
    <w:p xmlns:wp14="http://schemas.microsoft.com/office/word/2010/wordml" w14:paraId="3A93834D" wp14:textId="77777777">
      <w:pPr>
        <w:pStyle w:val="CIBHeading2"/>
        <w:numPr>
          <w:ilvl w:val="1"/>
          <w:numId w:val="2"/>
        </w:numPr>
        <w:bidi w:val="0"/>
        <w:jc w:val="left"/>
        <w:rPr/>
      </w:pPr>
      <w:r>
        <w:rPr/>
        <w:t>Opzegging, betekening, verzet, ingebrekestelling of kennisgeving moet, op straffe van niet bestaan betekend worden bij beveiligde zending.</w:t>
      </w:r>
    </w:p>
    <w:p xmlns:wp14="http://schemas.microsoft.com/office/word/2010/wordml" w14:paraId="1A81F0B1" wp14:textId="77777777">
      <w:pPr>
        <w:pStyle w:val="CIBHeading2"/>
        <w:numPr>
          <w:ilvl w:val="0"/>
          <w:numId w:val="0"/>
        </w:numPr>
        <w:bidi w:val="0"/>
        <w:ind w:left="576" w:right="0" w:hanging="0"/>
        <w:jc w:val="left"/>
        <w:rPr/>
      </w:pPr>
      <w:r>
        <w:rPr/>
      </w:r>
    </w:p>
    <w:p xmlns:wp14="http://schemas.microsoft.com/office/word/2010/wordml" w14:paraId="0A875708" wp14:textId="77777777">
      <w:pPr>
        <w:pStyle w:val="CIBHeading2"/>
        <w:numPr>
          <w:ilvl w:val="1"/>
          <w:numId w:val="2"/>
        </w:numPr>
        <w:bidi w:val="0"/>
        <w:jc w:val="left"/>
        <w:rPr/>
      </w:pPr>
      <w:r>
        <w:rPr/>
        <w:t xml:space="preserve">De pachter doet voor de betekeningen en kennisgevingen woonplaatskeuze te: </w:t>
      </w:r>
      <w:r>
        <w:rPr/>
        <w:br/>
      </w:r>
      <w:r>
        <w:rPr/>
        <w:t>Adres:</w:t>
      </w:r>
    </w:p>
    <w:p xmlns:wp14="http://schemas.microsoft.com/office/word/2010/wordml" w14:paraId="1B0FC672" wp14:textId="77777777">
      <w:pPr>
        <w:pStyle w:val="CIBHeading2"/>
        <w:numPr>
          <w:ilvl w:val="0"/>
          <w:numId w:val="0"/>
        </w:numPr>
        <w:bidi w:val="0"/>
        <w:ind w:left="576" w:right="0" w:hanging="0"/>
        <w:jc w:val="left"/>
        <w:rPr/>
      </w:pPr>
      <w:r>
        <w:rPr/>
        <w:t>Straat: .......................................... Nr: ............ Bus: ............</w:t>
      </w:r>
      <w:r>
        <w:rPr/>
        <w:br/>
      </w:r>
      <w:r>
        <w:rPr/>
        <w:t>Postcode: ............ Stad: .................................... Land: ............</w:t>
      </w:r>
      <w:r>
        <w:rPr/>
        <w:br/>
      </w:r>
    </w:p>
    <w:p xmlns:wp14="http://schemas.microsoft.com/office/word/2010/wordml" w14:paraId="28707F36" wp14:textId="77777777">
      <w:pPr>
        <w:pStyle w:val="CIBHeading2"/>
        <w:numPr>
          <w:ilvl w:val="0"/>
          <w:numId w:val="0"/>
        </w:numPr>
        <w:bidi w:val="0"/>
        <w:ind w:left="576" w:right="0" w:hanging="0"/>
        <w:jc w:val="left"/>
        <w:rPr/>
      </w:pPr>
      <w:r>
        <w:rPr/>
        <w:t>Op dit adres kan de verpachter rechtsgeldig alle exploten betekenen of aangetekende brieven toesturen, zowel aan de pachter bij leven als aan de erfgerechtigden van de pachter na diens overlijden, onverminderd het recht van de verpachter om de kennisgeving of betekening te verrichten op het adres van de werkelijke woonplaats.</w:t>
      </w:r>
    </w:p>
    <w:p xmlns:wp14="http://schemas.microsoft.com/office/word/2010/wordml" w14:paraId="717AAFBA" wp14:textId="77777777">
      <w:pPr>
        <w:pStyle w:val="CIBTextBody"/>
        <w:bidi w:val="0"/>
        <w:spacing w:before="0" w:after="0"/>
        <w:contextualSpacing/>
        <w:jc w:val="left"/>
        <w:rPr/>
      </w:pPr>
      <w:r>
        <w:rPr/>
      </w:r>
    </w:p>
    <w:p xmlns:wp14="http://schemas.microsoft.com/office/word/2010/wordml" w:rsidP="24D3404C" w14:paraId="3E0C730F"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bookmarkStart w:name="__RefHeading___Toc215924_4052004374" w:id="30"/>
      <w:bookmarkEnd w:id="30"/>
      <w:r w:rsidRPr="24D3404C" w:rsidR="24D3404C">
        <w:rPr>
          <w:rFonts w:ascii="Calibri" w:hAnsi="Calibri" w:eastAsia="Calibri" w:cs="Calibri"/>
          <w:b w:val="1"/>
          <w:bCs w:val="1"/>
          <w:i w:val="0"/>
          <w:iCs w:val="0"/>
          <w:caps w:val="1"/>
          <w:strike w:val="0"/>
          <w:dstrike w:val="0"/>
          <w:color w:val="A29376"/>
          <w:sz w:val="22"/>
          <w:szCs w:val="22"/>
          <w:u w:val="none"/>
        </w:rPr>
        <w:t>Registratie</w:t>
      </w:r>
    </w:p>
    <w:p xmlns:wp14="http://schemas.microsoft.com/office/word/2010/wordml" w14:paraId="0F4DAF7C" wp14:textId="77777777">
      <w:pPr>
        <w:pStyle w:val="CIBTextBody"/>
        <w:bidi w:val="0"/>
        <w:jc w:val="left"/>
        <w:rPr/>
      </w:pPr>
      <w:r>
        <w:rPr/>
        <w:t xml:space="preserve">De pachter zal instaan voor de tijdige registratie van deze pachtovereenkomst en zal alle hieraan verbonden kosten, registratierechten en eventuele boetes ten laste nemen. </w:t>
      </w:r>
    </w:p>
    <w:p xmlns:wp14="http://schemas.microsoft.com/office/word/2010/wordml" w14:paraId="56EE48EE" wp14:textId="77777777">
      <w:pPr>
        <w:pStyle w:val="TextBody"/>
        <w:bidi w:val="0"/>
        <w:spacing w:before="0" w:after="140" w:line="288" w:lineRule="auto"/>
        <w:jc w:val="left"/>
        <w:rPr/>
      </w:pPr>
      <w:r>
        <w:rPr/>
      </w:r>
    </w:p>
    <w:p xmlns:wp14="http://schemas.microsoft.com/office/word/2010/wordml" w14:paraId="2908EB2C" wp14:textId="77777777">
      <w:pPr>
        <w:pStyle w:val="TextBody"/>
        <w:bidi w:val="0"/>
        <w:spacing w:before="0" w:after="140" w:line="288" w:lineRule="auto"/>
        <w:jc w:val="left"/>
        <w:rPr/>
      </w:pPr>
      <w:r>
        <w:rPr/>
      </w:r>
    </w:p>
    <w:p xmlns:wp14="http://schemas.microsoft.com/office/word/2010/wordml" w14:paraId="121FD38A" wp14:textId="77777777">
      <w:pPr>
        <w:pStyle w:val="TextBody"/>
        <w:bidi w:val="0"/>
        <w:spacing w:before="0" w:after="140" w:line="288" w:lineRule="auto"/>
        <w:jc w:val="left"/>
        <w:rPr/>
      </w:pPr>
      <w:r>
        <w:rPr/>
      </w:r>
    </w:p>
    <w:p xmlns:wp14="http://schemas.microsoft.com/office/word/2010/wordml" w14:paraId="1FE2DD96" wp14:textId="77777777">
      <w:pPr>
        <w:pStyle w:val="TextBody"/>
        <w:bidi w:val="0"/>
        <w:spacing w:before="0" w:after="140" w:line="288" w:lineRule="auto"/>
        <w:jc w:val="left"/>
        <w:rPr/>
      </w:pPr>
      <w:r>
        <w:rPr/>
      </w:r>
    </w:p>
    <w:p xmlns:wp14="http://schemas.microsoft.com/office/word/2010/wordml" w14:paraId="27357532" wp14:textId="77777777">
      <w:pPr>
        <w:pStyle w:val="Normal"/>
        <w:bidi w:val="0"/>
        <w:jc w:val="left"/>
        <w:rPr/>
      </w:pPr>
      <w:r>
        <w:rPr/>
      </w:r>
    </w:p>
    <w:p xmlns:wp14="http://schemas.microsoft.com/office/word/2010/wordml" w14:paraId="07F023C8" wp14:textId="77777777">
      <w:pPr>
        <w:pStyle w:val="Normal"/>
        <w:bidi w:val="0"/>
        <w:jc w:val="left"/>
        <w:rPr/>
      </w:pPr>
      <w:r>
        <w:rPr/>
      </w:r>
      <w:r>
        <w:br w:type="page"/>
      </w:r>
    </w:p>
    <w:p xmlns:wp14="http://schemas.microsoft.com/office/word/2010/wordml" w14:paraId="4BDB5498" wp14:textId="77777777">
      <w:pPr>
        <w:pStyle w:val="Normal"/>
        <w:bidi w:val="0"/>
        <w:jc w:val="left"/>
        <w:rPr/>
      </w:pPr>
      <w:r>
        <w:rPr/>
      </w:r>
    </w:p>
    <w:p xmlns:wp14="http://schemas.microsoft.com/office/word/2010/wordml" w14:paraId="4C97A1AC" wp14:textId="77777777">
      <w:pPr>
        <w:pStyle w:val="8LSCIBTextBody"/>
        <w:bidi w:val="0"/>
        <w:jc w:val="left"/>
        <w:rPr/>
      </w:pPr>
      <w:r>
        <w:rPr/>
        <w:t>Opgemaakt in ............ exemplaren [</w:t>
      </w:r>
      <w:r>
        <w:rPr>
          <w:i/>
          <w:iCs/>
        </w:rPr>
        <w:t>zoveel originelen als er partijen zijn met een onderscheiden belang</w:t>
      </w:r>
      <w:r>
        <w:rPr/>
        <w:t>] te ............ op ............. Iedere partij erkent een exemplaar te hebben ontvangen.</w:t>
      </w:r>
      <w:r>
        <w:rPr/>
        <w:br/>
      </w:r>
      <w:r>
        <w:rPr/>
        <w:br/>
      </w:r>
      <w:r>
        <w:rPr/>
        <w:t>Handtekeningen:</w:t>
      </w:r>
    </w:p>
    <w:p xmlns:wp14="http://schemas.microsoft.com/office/word/2010/wordml" w14:paraId="2916C19D" wp14:textId="77777777">
      <w:pPr>
        <w:pStyle w:val="8LSCIBTextBody"/>
        <w:bidi w:val="0"/>
        <w:jc w:val="left"/>
        <w:rPr/>
      </w:pPr>
      <w:r>
        <w:rPr/>
      </w:r>
    </w:p>
    <w:tbl>
      <w:tblPr>
        <w:tblW w:w="9634" w:type="dxa"/>
        <w:jc w:val="left"/>
        <w:tblInd w:w="0" w:type="dxa"/>
        <w:tblLayout w:type="fixed"/>
        <w:tblCellMar>
          <w:top w:w="0" w:type="dxa"/>
          <w:left w:w="0" w:type="dxa"/>
          <w:bottom w:w="0" w:type="dxa"/>
          <w:right w:w="0" w:type="dxa"/>
        </w:tblCellMar>
      </w:tblPr>
      <w:tblGrid>
        <w:gridCol w:w="4818"/>
        <w:gridCol w:w="4816"/>
      </w:tblGrid>
      <w:tr xmlns:wp14="http://schemas.microsoft.com/office/word/2010/wordml" w14:paraId="2CFCA8E3" wp14:textId="77777777">
        <w:trPr/>
        <w:tc>
          <w:tcPr>
            <w:tcW w:w="4818" w:type="dxa"/>
            <w:tcBorders/>
          </w:tcPr>
          <w:p w14:paraId="30E330AC" wp14:textId="77777777">
            <w:pPr>
              <w:pStyle w:val="8LSTableContents"/>
              <w:bidi w:val="0"/>
              <w:jc w:val="left"/>
              <w:rPr/>
            </w:pPr>
            <w:r>
              <w:rPr/>
              <w:t>De verpachter</w:t>
            </w:r>
          </w:p>
        </w:tc>
        <w:tc>
          <w:tcPr>
            <w:tcW w:w="4816" w:type="dxa"/>
            <w:tcBorders/>
          </w:tcPr>
          <w:p w14:paraId="792DE704" wp14:textId="77777777">
            <w:pPr>
              <w:pStyle w:val="8LSTableContents"/>
              <w:bidi w:val="0"/>
              <w:jc w:val="left"/>
              <w:rPr/>
            </w:pPr>
            <w:r>
              <w:rPr/>
              <w:t>De pachter</w:t>
            </w:r>
          </w:p>
        </w:tc>
      </w:tr>
      <w:tr xmlns:wp14="http://schemas.microsoft.com/office/word/2010/wordml" w14:paraId="79D7779F" wp14:textId="77777777">
        <w:trPr/>
        <w:tc>
          <w:tcPr>
            <w:tcW w:w="4818" w:type="dxa"/>
            <w:tcBorders/>
          </w:tcPr>
          <w:p w14:paraId="760F7B5D" wp14:textId="77777777">
            <w:pPr>
              <w:pStyle w:val="8LSTableContents"/>
              <w:bidi w:val="0"/>
              <w:jc w:val="left"/>
              <w:rPr>
                <w:color w:val="FFFFFF"/>
              </w:rPr>
            </w:pPr>
            <w:r>
              <w:rPr>
                <w:color w:val="FFFFFF"/>
              </w:rPr>
              <w:t>#SIG01_100_200#</w:t>
            </w:r>
          </w:p>
          <w:p w14:paraId="74869460" wp14:textId="77777777">
            <w:pPr>
              <w:pStyle w:val="8LSTableContents"/>
              <w:bidi w:val="0"/>
              <w:jc w:val="left"/>
              <w:rPr>
                <w:color w:val="FFFFFF"/>
              </w:rPr>
            </w:pPr>
            <w:r>
              <w:rPr>
                <w:color w:val="FFFFFF"/>
              </w:rPr>
            </w:r>
          </w:p>
          <w:p w14:paraId="187F57B8" wp14:textId="77777777">
            <w:pPr>
              <w:pStyle w:val="8LSTableContents"/>
              <w:bidi w:val="0"/>
              <w:jc w:val="left"/>
              <w:rPr>
                <w:color w:val="FFFFFF"/>
              </w:rPr>
            </w:pPr>
            <w:r>
              <w:rPr>
                <w:color w:val="FFFFFF"/>
              </w:rPr>
            </w:r>
          </w:p>
          <w:p w14:paraId="54738AF4" wp14:textId="77777777">
            <w:pPr>
              <w:pStyle w:val="8LSTableContents"/>
              <w:bidi w:val="0"/>
              <w:jc w:val="left"/>
              <w:rPr>
                <w:color w:val="FFFFFF"/>
              </w:rPr>
            </w:pPr>
            <w:r>
              <w:rPr>
                <w:color w:val="FFFFFF"/>
              </w:rPr>
            </w:r>
          </w:p>
          <w:p w14:paraId="46ABBD8F" wp14:textId="77777777">
            <w:pPr>
              <w:pStyle w:val="8LSTableContents"/>
              <w:bidi w:val="0"/>
              <w:jc w:val="left"/>
              <w:rPr>
                <w:color w:val="FFFFFF"/>
              </w:rPr>
            </w:pPr>
            <w:r>
              <w:rPr>
                <w:color w:val="FFFFFF"/>
              </w:rPr>
            </w:r>
          </w:p>
          <w:p w14:paraId="06BBA33E" wp14:textId="77777777">
            <w:pPr>
              <w:pStyle w:val="8LSTableContents"/>
              <w:bidi w:val="0"/>
              <w:jc w:val="left"/>
              <w:rPr>
                <w:color w:val="FFFFFF"/>
              </w:rPr>
            </w:pPr>
            <w:r>
              <w:rPr>
                <w:color w:val="FFFFFF"/>
              </w:rPr>
            </w:r>
          </w:p>
          <w:p w14:paraId="464FCBC1" wp14:textId="77777777">
            <w:pPr>
              <w:pStyle w:val="8LSTableContents"/>
              <w:bidi w:val="0"/>
              <w:jc w:val="left"/>
              <w:rPr>
                <w:color w:val="FFFFFF"/>
              </w:rPr>
            </w:pPr>
            <w:r>
              <w:rPr>
                <w:color w:val="FFFFFF"/>
              </w:rPr>
            </w:r>
          </w:p>
        </w:tc>
        <w:tc>
          <w:tcPr>
            <w:tcW w:w="4816" w:type="dxa"/>
            <w:tcBorders/>
          </w:tcPr>
          <w:p w14:paraId="4C8F2C44" wp14:textId="77777777">
            <w:pPr>
              <w:pStyle w:val="8LSTableContents"/>
              <w:bidi w:val="0"/>
              <w:jc w:val="left"/>
              <w:rPr>
                <w:color w:val="FFFFFF"/>
              </w:rPr>
            </w:pPr>
            <w:r>
              <w:rPr>
                <w:color w:val="FFFFFF"/>
              </w:rPr>
              <w:t>#SIG02_100_200#</w:t>
            </w:r>
          </w:p>
        </w:tc>
      </w:tr>
      <w:tr xmlns:wp14="http://schemas.microsoft.com/office/word/2010/wordml" w14:paraId="197B1038" wp14:textId="77777777">
        <w:trPr/>
        <w:tc>
          <w:tcPr>
            <w:tcW w:w="4818" w:type="dxa"/>
            <w:tcBorders/>
          </w:tcPr>
          <w:p w14:paraId="4D3C8FA6" wp14:textId="77777777">
            <w:pPr>
              <w:pStyle w:val="8LSTableContents"/>
              <w:bidi w:val="0"/>
              <w:jc w:val="left"/>
              <w:rPr/>
            </w:pPr>
            <w:r>
              <w:rPr>
                <w:color w:val="FFFFFF"/>
              </w:rPr>
              <w:t>#SIG03_100_200#</w:t>
            </w:r>
          </w:p>
          <w:p w14:paraId="5C8C6B09" wp14:textId="77777777">
            <w:pPr>
              <w:pStyle w:val="8LSTableContents"/>
              <w:bidi w:val="0"/>
              <w:jc w:val="left"/>
              <w:rPr>
                <w:color w:val="FFFFFF"/>
              </w:rPr>
            </w:pPr>
            <w:r>
              <w:rPr>
                <w:color w:val="FFFFFF"/>
              </w:rPr>
            </w:r>
          </w:p>
          <w:p w14:paraId="3382A365" wp14:textId="77777777">
            <w:pPr>
              <w:pStyle w:val="8LSTableContents"/>
              <w:bidi w:val="0"/>
              <w:jc w:val="left"/>
              <w:rPr>
                <w:color w:val="FFFFFF"/>
              </w:rPr>
            </w:pPr>
            <w:r>
              <w:rPr>
                <w:color w:val="FFFFFF"/>
              </w:rPr>
            </w:r>
          </w:p>
          <w:p w14:paraId="5C71F136" wp14:textId="77777777">
            <w:pPr>
              <w:pStyle w:val="8LSTableContents"/>
              <w:bidi w:val="0"/>
              <w:jc w:val="left"/>
              <w:rPr>
                <w:color w:val="FFFFFF"/>
              </w:rPr>
            </w:pPr>
            <w:r>
              <w:rPr>
                <w:color w:val="FFFFFF"/>
              </w:rPr>
            </w:r>
          </w:p>
          <w:p w14:paraId="62199465" wp14:textId="77777777">
            <w:pPr>
              <w:pStyle w:val="8LSTableContents"/>
              <w:bidi w:val="0"/>
              <w:jc w:val="left"/>
              <w:rPr>
                <w:color w:val="FFFFFF"/>
              </w:rPr>
            </w:pPr>
            <w:r>
              <w:rPr>
                <w:color w:val="FFFFFF"/>
              </w:rPr>
            </w:r>
          </w:p>
          <w:p w14:paraId="0DA123B1" wp14:textId="77777777">
            <w:pPr>
              <w:pStyle w:val="8LSTableContents"/>
              <w:bidi w:val="0"/>
              <w:jc w:val="left"/>
              <w:rPr>
                <w:color w:val="FFFFFF"/>
              </w:rPr>
            </w:pPr>
            <w:r>
              <w:rPr>
                <w:color w:val="FFFFFF"/>
              </w:rPr>
            </w:r>
          </w:p>
          <w:p w14:paraId="4C4CEA3D" wp14:textId="77777777">
            <w:pPr>
              <w:pStyle w:val="8LSTableContents"/>
              <w:bidi w:val="0"/>
              <w:jc w:val="left"/>
              <w:rPr>
                <w:color w:val="FFFFFF"/>
              </w:rPr>
            </w:pPr>
            <w:r>
              <w:rPr>
                <w:color w:val="FFFFFF"/>
              </w:rPr>
            </w:r>
          </w:p>
        </w:tc>
        <w:tc>
          <w:tcPr>
            <w:tcW w:w="4816" w:type="dxa"/>
            <w:tcBorders/>
          </w:tcPr>
          <w:p w14:paraId="4C10C67D" wp14:textId="77777777">
            <w:pPr>
              <w:pStyle w:val="8LSTableContents"/>
              <w:bidi w:val="0"/>
              <w:jc w:val="left"/>
              <w:rPr/>
            </w:pPr>
            <w:r>
              <w:rPr>
                <w:color w:val="FFFFFF"/>
              </w:rPr>
              <w:t>#SIG04_100_200#</w:t>
            </w:r>
          </w:p>
        </w:tc>
      </w:tr>
      <w:tr xmlns:wp14="http://schemas.microsoft.com/office/word/2010/wordml" w14:paraId="237F55C5" wp14:textId="77777777">
        <w:trPr/>
        <w:tc>
          <w:tcPr>
            <w:tcW w:w="4818" w:type="dxa"/>
            <w:tcBorders/>
          </w:tcPr>
          <w:p w14:paraId="32C7F255" wp14:textId="77777777">
            <w:pPr>
              <w:pStyle w:val="8LSTableContents"/>
              <w:bidi w:val="0"/>
              <w:jc w:val="left"/>
              <w:rPr/>
            </w:pPr>
            <w:r>
              <w:rPr>
                <w:color w:val="FFFFFF"/>
              </w:rPr>
              <w:t>#SIG05_100_200#</w:t>
            </w:r>
          </w:p>
          <w:p w14:paraId="50895670" wp14:textId="77777777">
            <w:pPr>
              <w:pStyle w:val="8LSTableContents"/>
              <w:bidi w:val="0"/>
              <w:jc w:val="left"/>
              <w:rPr>
                <w:color w:val="FFFFFF"/>
              </w:rPr>
            </w:pPr>
            <w:r>
              <w:rPr>
                <w:color w:val="FFFFFF"/>
              </w:rPr>
            </w:r>
          </w:p>
          <w:p w14:paraId="38C1F859" wp14:textId="77777777">
            <w:pPr>
              <w:pStyle w:val="8LSTableContents"/>
              <w:bidi w:val="0"/>
              <w:jc w:val="left"/>
              <w:rPr>
                <w:color w:val="FFFFFF"/>
              </w:rPr>
            </w:pPr>
            <w:r>
              <w:rPr>
                <w:color w:val="FFFFFF"/>
              </w:rPr>
            </w:r>
          </w:p>
          <w:p w14:paraId="0C8FE7CE" wp14:textId="77777777">
            <w:pPr>
              <w:pStyle w:val="8LSTableContents"/>
              <w:bidi w:val="0"/>
              <w:jc w:val="left"/>
              <w:rPr>
                <w:color w:val="FFFFFF"/>
              </w:rPr>
            </w:pPr>
            <w:r>
              <w:rPr>
                <w:color w:val="FFFFFF"/>
              </w:rPr>
            </w:r>
          </w:p>
          <w:p w14:paraId="41004F19" wp14:textId="77777777">
            <w:pPr>
              <w:pStyle w:val="8LSTableContents"/>
              <w:bidi w:val="0"/>
              <w:jc w:val="left"/>
              <w:rPr>
                <w:color w:val="FFFFFF"/>
              </w:rPr>
            </w:pPr>
            <w:r>
              <w:rPr>
                <w:color w:val="FFFFFF"/>
              </w:rPr>
            </w:r>
          </w:p>
          <w:p w14:paraId="67C0C651" wp14:textId="77777777">
            <w:pPr>
              <w:pStyle w:val="8LSTableContents"/>
              <w:bidi w:val="0"/>
              <w:jc w:val="left"/>
              <w:rPr>
                <w:color w:val="FFFFFF"/>
              </w:rPr>
            </w:pPr>
            <w:r>
              <w:rPr>
                <w:color w:val="FFFFFF"/>
              </w:rPr>
            </w:r>
          </w:p>
          <w:p w14:paraId="308D56CC" wp14:textId="77777777">
            <w:pPr>
              <w:pStyle w:val="8LSTableContents"/>
              <w:bidi w:val="0"/>
              <w:jc w:val="left"/>
              <w:rPr>
                <w:color w:val="FFFFFF"/>
              </w:rPr>
            </w:pPr>
            <w:r>
              <w:rPr>
                <w:color w:val="FFFFFF"/>
              </w:rPr>
            </w:r>
          </w:p>
        </w:tc>
        <w:tc>
          <w:tcPr>
            <w:tcW w:w="4816" w:type="dxa"/>
            <w:tcBorders/>
          </w:tcPr>
          <w:p w14:paraId="358DE37D" wp14:textId="77777777">
            <w:pPr>
              <w:pStyle w:val="8LSTableContents"/>
              <w:bidi w:val="0"/>
              <w:jc w:val="left"/>
              <w:rPr/>
            </w:pPr>
            <w:r>
              <w:rPr>
                <w:color w:val="FFFFFF"/>
              </w:rPr>
              <w:t>#SIG06_100_200#</w:t>
            </w:r>
          </w:p>
        </w:tc>
      </w:tr>
      <w:tr xmlns:wp14="http://schemas.microsoft.com/office/word/2010/wordml" w14:paraId="03CF34A7" wp14:textId="77777777">
        <w:trPr/>
        <w:tc>
          <w:tcPr>
            <w:tcW w:w="4818" w:type="dxa"/>
            <w:tcBorders/>
          </w:tcPr>
          <w:p w14:paraId="30871CB2" wp14:textId="77777777">
            <w:pPr>
              <w:pStyle w:val="8LSTableContents"/>
              <w:bidi w:val="0"/>
              <w:jc w:val="left"/>
              <w:rPr/>
            </w:pPr>
            <w:r>
              <w:rPr>
                <w:color w:val="FFFFFF"/>
              </w:rPr>
              <w:t>#SIG07_100_200#</w:t>
            </w:r>
          </w:p>
          <w:p w14:paraId="797E50C6" wp14:textId="77777777">
            <w:pPr>
              <w:pStyle w:val="8LSTableContents"/>
              <w:bidi w:val="0"/>
              <w:jc w:val="left"/>
              <w:rPr>
                <w:color w:val="FFFFFF"/>
              </w:rPr>
            </w:pPr>
            <w:r>
              <w:rPr>
                <w:color w:val="FFFFFF"/>
              </w:rPr>
            </w:r>
          </w:p>
          <w:p w14:paraId="7B04FA47" wp14:textId="77777777">
            <w:pPr>
              <w:pStyle w:val="8LSTableContents"/>
              <w:bidi w:val="0"/>
              <w:jc w:val="left"/>
              <w:rPr>
                <w:color w:val="FFFFFF"/>
              </w:rPr>
            </w:pPr>
            <w:r>
              <w:rPr>
                <w:color w:val="FFFFFF"/>
              </w:rPr>
            </w:r>
          </w:p>
          <w:p w14:paraId="568C698B" wp14:textId="77777777">
            <w:pPr>
              <w:pStyle w:val="8LSTableContents"/>
              <w:bidi w:val="0"/>
              <w:jc w:val="left"/>
              <w:rPr>
                <w:color w:val="FFFFFF"/>
              </w:rPr>
            </w:pPr>
            <w:r>
              <w:rPr>
                <w:color w:val="FFFFFF"/>
              </w:rPr>
            </w:r>
          </w:p>
          <w:p w14:paraId="1A939487" wp14:textId="77777777">
            <w:pPr>
              <w:pStyle w:val="8LSTableContents"/>
              <w:bidi w:val="0"/>
              <w:jc w:val="left"/>
              <w:rPr>
                <w:color w:val="FFFFFF"/>
              </w:rPr>
            </w:pPr>
            <w:r>
              <w:rPr>
                <w:color w:val="FFFFFF"/>
              </w:rPr>
            </w:r>
          </w:p>
          <w:p w14:paraId="6AA258D8" wp14:textId="77777777">
            <w:pPr>
              <w:pStyle w:val="8LSTableContents"/>
              <w:bidi w:val="0"/>
              <w:jc w:val="left"/>
              <w:rPr>
                <w:color w:val="FFFFFF"/>
              </w:rPr>
            </w:pPr>
            <w:r>
              <w:rPr>
                <w:color w:val="FFFFFF"/>
              </w:rPr>
            </w:r>
          </w:p>
          <w:p w14:paraId="6FFBD3EC" wp14:textId="77777777">
            <w:pPr>
              <w:pStyle w:val="8LSTableContents"/>
              <w:bidi w:val="0"/>
              <w:jc w:val="left"/>
              <w:rPr>
                <w:color w:val="FFFFFF"/>
              </w:rPr>
            </w:pPr>
            <w:r>
              <w:rPr>
                <w:color w:val="FFFFFF"/>
              </w:rPr>
            </w:r>
          </w:p>
        </w:tc>
        <w:tc>
          <w:tcPr>
            <w:tcW w:w="4816" w:type="dxa"/>
            <w:tcBorders/>
          </w:tcPr>
          <w:p w14:paraId="1B4F35A5" wp14:textId="77777777">
            <w:pPr>
              <w:pStyle w:val="8LSTableContents"/>
              <w:bidi w:val="0"/>
              <w:jc w:val="left"/>
              <w:rPr/>
            </w:pPr>
            <w:r>
              <w:rPr>
                <w:color w:val="FFFFFF"/>
              </w:rPr>
              <w:t>#SIG08_100_200#</w:t>
            </w:r>
          </w:p>
        </w:tc>
      </w:tr>
      <w:tr xmlns:wp14="http://schemas.microsoft.com/office/word/2010/wordml" w14:paraId="5AA5C3D8" wp14:textId="77777777">
        <w:trPr/>
        <w:tc>
          <w:tcPr>
            <w:tcW w:w="4818" w:type="dxa"/>
            <w:tcBorders/>
          </w:tcPr>
          <w:p w14:paraId="277E1C21" wp14:textId="77777777">
            <w:pPr>
              <w:pStyle w:val="8LSTableContents"/>
              <w:bidi w:val="0"/>
              <w:jc w:val="left"/>
              <w:rPr/>
            </w:pPr>
            <w:r>
              <w:rPr>
                <w:color w:val="FFFFFF"/>
              </w:rPr>
              <w:t>#SIG09_100_200#</w:t>
            </w:r>
          </w:p>
          <w:p w14:paraId="30DCCCAD" wp14:textId="77777777">
            <w:pPr>
              <w:pStyle w:val="8LSTableContents"/>
              <w:bidi w:val="0"/>
              <w:jc w:val="left"/>
              <w:rPr>
                <w:color w:val="FFFFFF"/>
              </w:rPr>
            </w:pPr>
            <w:r>
              <w:rPr>
                <w:color w:val="FFFFFF"/>
              </w:rPr>
            </w:r>
          </w:p>
          <w:p w14:paraId="36AF6883" wp14:textId="77777777">
            <w:pPr>
              <w:pStyle w:val="8LSTableContents"/>
              <w:bidi w:val="0"/>
              <w:jc w:val="left"/>
              <w:rPr>
                <w:color w:val="FFFFFF"/>
              </w:rPr>
            </w:pPr>
            <w:r>
              <w:rPr>
                <w:color w:val="FFFFFF"/>
              </w:rPr>
            </w:r>
          </w:p>
          <w:p w14:paraId="54C529ED" wp14:textId="77777777">
            <w:pPr>
              <w:pStyle w:val="8LSTableContents"/>
              <w:bidi w:val="0"/>
              <w:jc w:val="left"/>
              <w:rPr>
                <w:color w:val="FFFFFF"/>
              </w:rPr>
            </w:pPr>
            <w:r>
              <w:rPr>
                <w:color w:val="FFFFFF"/>
              </w:rPr>
            </w:r>
          </w:p>
          <w:p w14:paraId="1C0157D6" wp14:textId="77777777">
            <w:pPr>
              <w:pStyle w:val="8LSTableContents"/>
              <w:bidi w:val="0"/>
              <w:jc w:val="left"/>
              <w:rPr>
                <w:color w:val="FFFFFF"/>
              </w:rPr>
            </w:pPr>
            <w:r>
              <w:rPr>
                <w:color w:val="FFFFFF"/>
              </w:rPr>
            </w:r>
          </w:p>
          <w:p w14:paraId="3691E7B2" wp14:textId="77777777">
            <w:pPr>
              <w:pStyle w:val="8LSTableContents"/>
              <w:bidi w:val="0"/>
              <w:jc w:val="left"/>
              <w:rPr>
                <w:color w:val="FFFFFF"/>
              </w:rPr>
            </w:pPr>
            <w:r>
              <w:rPr>
                <w:color w:val="FFFFFF"/>
              </w:rPr>
            </w:r>
          </w:p>
          <w:p w14:paraId="526770CE" wp14:textId="77777777">
            <w:pPr>
              <w:pStyle w:val="8LSTableContents"/>
              <w:bidi w:val="0"/>
              <w:jc w:val="left"/>
              <w:rPr>
                <w:color w:val="FFFFFF"/>
              </w:rPr>
            </w:pPr>
            <w:r>
              <w:rPr>
                <w:color w:val="FFFFFF"/>
              </w:rPr>
            </w:r>
          </w:p>
        </w:tc>
        <w:tc>
          <w:tcPr>
            <w:tcW w:w="4816" w:type="dxa"/>
            <w:tcBorders/>
          </w:tcPr>
          <w:p w14:paraId="136C9585" wp14:textId="77777777">
            <w:pPr>
              <w:pStyle w:val="8LSTableContents"/>
              <w:bidi w:val="0"/>
              <w:jc w:val="left"/>
              <w:rPr/>
            </w:pPr>
            <w:r>
              <w:rPr>
                <w:color w:val="FFFFFF"/>
              </w:rPr>
              <w:t>#SIG10_100_200#</w:t>
            </w:r>
          </w:p>
        </w:tc>
      </w:tr>
      <w:tr xmlns:wp14="http://schemas.microsoft.com/office/word/2010/wordml" w14:paraId="4E70DAA2" wp14:textId="77777777">
        <w:trPr/>
        <w:tc>
          <w:tcPr>
            <w:tcW w:w="4818" w:type="dxa"/>
            <w:tcBorders/>
          </w:tcPr>
          <w:p w14:paraId="37B121C5" wp14:textId="77777777">
            <w:pPr>
              <w:pStyle w:val="8LSTableContents"/>
              <w:bidi w:val="0"/>
              <w:jc w:val="left"/>
              <w:rPr/>
            </w:pPr>
            <w:r>
              <w:rPr>
                <w:color w:val="FFFFFF"/>
              </w:rPr>
              <w:t>#SIG11_100_200#</w:t>
            </w:r>
          </w:p>
          <w:p w14:paraId="7CBEED82" wp14:textId="77777777">
            <w:pPr>
              <w:pStyle w:val="8LSTableContents"/>
              <w:bidi w:val="0"/>
              <w:jc w:val="left"/>
              <w:rPr>
                <w:color w:val="FFFFFF"/>
              </w:rPr>
            </w:pPr>
            <w:r>
              <w:rPr>
                <w:color w:val="FFFFFF"/>
              </w:rPr>
            </w:r>
          </w:p>
          <w:p w14:paraId="6E36661F" wp14:textId="77777777">
            <w:pPr>
              <w:pStyle w:val="8LSTableContents"/>
              <w:bidi w:val="0"/>
              <w:jc w:val="left"/>
              <w:rPr>
                <w:color w:val="FFFFFF"/>
              </w:rPr>
            </w:pPr>
            <w:r>
              <w:rPr>
                <w:color w:val="FFFFFF"/>
              </w:rPr>
            </w:r>
          </w:p>
          <w:p w14:paraId="38645DC7" wp14:textId="77777777">
            <w:pPr>
              <w:pStyle w:val="8LSTableContents"/>
              <w:bidi w:val="0"/>
              <w:jc w:val="left"/>
              <w:rPr>
                <w:color w:val="FFFFFF"/>
              </w:rPr>
            </w:pPr>
            <w:r>
              <w:rPr>
                <w:color w:val="FFFFFF"/>
              </w:rPr>
            </w:r>
          </w:p>
          <w:p w14:paraId="135E58C4" wp14:textId="77777777">
            <w:pPr>
              <w:pStyle w:val="8LSTableContents"/>
              <w:bidi w:val="0"/>
              <w:jc w:val="left"/>
              <w:rPr>
                <w:color w:val="FFFFFF"/>
              </w:rPr>
            </w:pPr>
            <w:r>
              <w:rPr>
                <w:color w:val="FFFFFF"/>
              </w:rPr>
            </w:r>
          </w:p>
          <w:p w14:paraId="62EBF9A1" wp14:textId="77777777">
            <w:pPr>
              <w:pStyle w:val="8LSTableContents"/>
              <w:bidi w:val="0"/>
              <w:jc w:val="left"/>
              <w:rPr>
                <w:color w:val="FFFFFF"/>
              </w:rPr>
            </w:pPr>
            <w:r>
              <w:rPr>
                <w:color w:val="FFFFFF"/>
              </w:rPr>
            </w:r>
          </w:p>
          <w:p w14:paraId="0C6C2CD5" wp14:textId="77777777">
            <w:pPr>
              <w:pStyle w:val="8LSTableContents"/>
              <w:bidi w:val="0"/>
              <w:jc w:val="left"/>
              <w:rPr>
                <w:color w:val="FFFFFF"/>
              </w:rPr>
            </w:pPr>
            <w:r>
              <w:rPr>
                <w:color w:val="FFFFFF"/>
              </w:rPr>
            </w:r>
          </w:p>
        </w:tc>
        <w:tc>
          <w:tcPr>
            <w:tcW w:w="4816" w:type="dxa"/>
            <w:tcBorders/>
          </w:tcPr>
          <w:p w14:paraId="5F40851A" wp14:textId="77777777">
            <w:pPr>
              <w:pStyle w:val="8LSTableContents"/>
              <w:bidi w:val="0"/>
              <w:jc w:val="left"/>
              <w:rPr/>
            </w:pPr>
            <w:r>
              <w:rPr>
                <w:color w:val="FFFFFF"/>
              </w:rPr>
              <w:t>#SIG12_100_200#</w:t>
            </w:r>
          </w:p>
        </w:tc>
      </w:tr>
    </w:tbl>
    <w:p xmlns:wp14="http://schemas.microsoft.com/office/word/2010/wordml" w14:paraId="709E88E4" wp14:textId="77777777">
      <w:pPr>
        <w:pStyle w:val="8LSStandard"/>
        <w:bidi w:val="0"/>
        <w:jc w:val="left"/>
        <w:rPr/>
      </w:pPr>
      <w:r>
        <w:rPr/>
      </w:r>
    </w:p>
    <w:p xmlns:wp14="http://schemas.microsoft.com/office/word/2010/wordml" w14:paraId="508C98E9" wp14:textId="77777777">
      <w:pPr>
        <w:pStyle w:val="Normal"/>
        <w:bidi w:val="0"/>
        <w:jc w:val="left"/>
        <w:rPr/>
      </w:pPr>
      <w:r>
        <w:rPr/>
      </w:r>
    </w:p>
    <w:sectPr>
      <w:footerReference w:type="default" r:id="rId4"/>
      <w:footnotePr>
        <w:numFmt w:val="decimal"/>
      </w:footnotePr>
      <w:type w:val="nextPage"/>
      <w:pgSz w:w="11906" w:h="16838" w:orient="portrait"/>
      <w:pgMar w:top="1134" w:right="1134" w:bottom="1686" w:left="1134" w:header="0" w:footer="1134" w:gutter="0"/>
      <w:pgNumType w:fmt="decimal"/>
      <w:formProt w:val="false"/>
      <w:textDirection w:val="lrTb"/>
      <w:docGrid w:type="default" w:linePitch="600" w:charSpace="36864"/>
      <w:cols w:num="1"/>
      <w:headerReference w:type="default" r:id="R6f5a36f0a8f645a5"/>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Segoe UI">
    <w:charset w:val="01"/>
    <w:family w:val="auto"/>
    <w:pitch w:val="default"/>
  </w:font>
  <w:font w:name="Wingdings 2">
    <w:charset w:val="02"/>
    <w:family w:val="auto"/>
    <w:pitch w:val="default"/>
  </w:font>
  <w:font w:name="OpenSymbol">
    <w:altName w:val="Arial Unicode MS"/>
    <w:charset w:val="02"/>
    <w:family w:val="auto"/>
    <w:pitch w:val="default"/>
  </w:font>
  <w:font w:name="Courier New">
    <w:charset w:val="01"/>
    <w:family w:val="modern"/>
    <w:pitch w:val="default"/>
  </w:font>
  <w:font w:name="Times New Roman">
    <w:altName w:val="serif"/>
    <w:charset w:val="01"/>
    <w:family w:val="roman"/>
    <w:pitch w:val="default"/>
  </w:font>
  <w:font w:name="Arial">
    <w:altName w:val="sans-serif"/>
    <w:charset w:val="01"/>
    <w:family w:val="swiss"/>
    <w:pitch w:val="default"/>
  </w:font>
  <w:font w:name="Liberation Serif">
    <w:altName w:val="Times New Roman"/>
    <w:charset w:val="01"/>
    <w:family w:val="swiss"/>
    <w:pitch w:val="default"/>
  </w:font>
  <w:font w:name="Times New Roman">
    <w:charset w:val="01"/>
    <w:family w:val="roman"/>
    <w:pitch w:val="variable"/>
  </w:font>
  <w:font w:name="Calibri">
    <w:charset w:val="01"/>
    <w:family w:val="swiss"/>
    <w:pitch w:val="variable"/>
  </w:font>
  <w:font w:name="Segoe UI Symbo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xmlns:wp14="http://schemas.microsoft.com/office/word/2010/wordml" w:rsidP="24D3404C" w14:paraId="23C26C9D" wp14:textId="0A259598">
    <w:pPr>
      <w:pStyle w:val="Footer"/>
      <w:widowControl w:val="0"/>
      <w:suppressLineNumbers/>
      <w:tabs>
        <w:tab w:val="clear" w:leader="none" w:pos="420"/>
        <w:tab w:val="center" w:leader="none" w:pos="4819"/>
        <w:tab w:val="right" w:leader="none" w:pos="9638"/>
      </w:tabs>
      <w:bidi w:val="0"/>
      <w:jc w:val="left"/>
      <w:rPr>
        <w:noProof w:val="0"/>
        <w:lang w:val="nl-BE"/>
      </w:rPr>
    </w:pPr>
    <w:r w:rsidRPr="24D3404C" w:rsidR="24D3404C">
      <w:rPr>
        <w:rFonts w:ascii="Calibri" w:hAnsi="Calibri" w:eastAsia="Calibri" w:cs="Calibri"/>
        <w:b w:val="1"/>
        <w:bCs w:val="1"/>
        <w:i w:val="0"/>
        <w:iCs w:val="0"/>
        <w:caps w:val="0"/>
        <w:smallCaps w:val="0"/>
        <w:noProof w:val="0"/>
        <w:color w:val="BEAF87"/>
        <w:sz w:val="19"/>
        <w:szCs w:val="19"/>
        <w:lang w:val="nl-BE"/>
      </w:rPr>
      <w:t>Elk kantoor is juridisch en financieel onafhankelijk - Chaque agence est juridiquement et financièrement indépendante.</w:t>
    </w:r>
  </w:p>
  <w:p xmlns:wp14="http://schemas.microsoft.com/office/word/2010/wordml" w14:paraId="0350AFAD" wp14:textId="4CED0092">
    <w:pPr>
      <w:pStyle w:val="Footer"/>
      <w:suppressLineNumbers w:val="1"/>
      <w:bidi w:val="0"/>
      <w:jc w:val="left"/>
    </w:pPr>
    <w:r>
      <w:fldChar w:fldCharType="begin"/>
    </w:r>
    <w:r>
      <w:instrText xml:space="preserve"> PAGE </w:instrText>
    </w:r>
    <w:r>
      <w:fldChar w:fldCharType="separate"/>
    </w:r>
    <w:r w:rsidR="24D3404C">
      <w:rPr/>
      <w:t>15</w:t>
    </w:r>
    <w: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type="separator" w:id="0">
    <w:p xmlns:wp14="http://schemas.microsoft.com/office/word/2010/wordml" w14:paraId="779F8E76" wp14:textId="77777777">
      <w:pPr>
        <w:rPr>
          <w:sz w:val="12"/>
        </w:rPr>
      </w:pPr>
      <w:r>
        <w:separator/>
      </w:r>
    </w:p>
  </w:footnote>
  <w:footnote w:type="continuationSeparator" w:id="1">
    <w:p xmlns:wp14="http://schemas.microsoft.com/office/word/2010/wordml" w14:paraId="7818863E" wp14:textId="77777777">
      <w:pPr>
        <w:rPr>
          <w:sz w:val="12"/>
        </w:rPr>
      </w:pPr>
      <w:r>
        <w:continuationSeparator/>
      </w:r>
    </w:p>
  </w:footnote>
  <w:footnote w:id="2">
    <w:p xmlns:wp14="http://schemas.microsoft.com/office/word/2010/wordml" w14:paraId="189640CF" wp14:textId="77777777">
      <w:pPr>
        <w:pStyle w:val="Footnote"/>
        <w:suppressLineNumbers/>
        <w:bidi w:val="0"/>
        <w:jc w:val="left"/>
        <w:rPr/>
      </w:pPr>
      <w:r>
        <w:rPr>
          <w:rStyle w:val="FootnoteCharacters"/>
        </w:rPr>
        <w:footnoteRef/>
      </w:r>
      <w:r>
        <w:rPr/>
        <w:tab/>
      </w:r>
      <w:r>
        <w:rPr/>
        <w:t>Partijen maken bij ondertekening van de pachtovereenkomst best een overzicht op van de hoeveelheden stro, mest, navette, enz. die de pachter bij ingebruikneming kosteloos ontvangt. Het door beide partijen ondertekende overzicht kan dan als addendum aan de pachtovereenkomst of plaatsbeschrijving gehecht worden.</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24D3404C" w:rsidTr="24D3404C" w14:paraId="02EE0E96">
      <w:trPr>
        <w:trHeight w:val="300"/>
      </w:trPr>
      <w:tc>
        <w:tcPr>
          <w:tcW w:w="3210" w:type="dxa"/>
          <w:tcMar/>
        </w:tcPr>
        <w:p w:rsidR="24D3404C" w:rsidP="24D3404C" w:rsidRDefault="24D3404C" w14:paraId="7618F195" w14:textId="19DF4C63">
          <w:pPr>
            <w:pStyle w:val="Header"/>
            <w:bidi w:val="0"/>
            <w:ind w:left="-115"/>
            <w:jc w:val="left"/>
          </w:pPr>
        </w:p>
      </w:tc>
      <w:tc>
        <w:tcPr>
          <w:tcW w:w="3210" w:type="dxa"/>
          <w:tcMar/>
        </w:tcPr>
        <w:p w:rsidR="24D3404C" w:rsidP="24D3404C" w:rsidRDefault="24D3404C" w14:paraId="522D21F2" w14:textId="5B098074">
          <w:pPr>
            <w:pStyle w:val="Header"/>
            <w:bidi w:val="0"/>
            <w:jc w:val="center"/>
          </w:pPr>
        </w:p>
      </w:tc>
      <w:tc>
        <w:tcPr>
          <w:tcW w:w="3210" w:type="dxa"/>
          <w:tcMar/>
        </w:tcPr>
        <w:p w:rsidR="24D3404C" w:rsidP="24D3404C" w:rsidRDefault="24D3404C" w14:paraId="7DEDD7E8" w14:textId="3294E63B">
          <w:pPr>
            <w:pStyle w:val="Header"/>
            <w:bidi w:val="0"/>
            <w:ind w:right="-115"/>
            <w:jc w:val="right"/>
          </w:pPr>
        </w:p>
      </w:tc>
    </w:tr>
  </w:tbl>
  <w:p w:rsidR="24D3404C" w:rsidP="24D3404C" w:rsidRDefault="24D3404C" w14:paraId="75FCA247" w14:textId="778308CD">
    <w:pPr>
      <w:pStyle w:val="Header"/>
      <w:bidi w:val="0"/>
    </w:pP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nsid w:val="4962d8fa"/>
  </w:abstractNum>
  <w:abstractNum w:abstractNumId="2">
    <w:lvl w:ilvl="0">
      <w:start w:val="1"/>
      <w:numFmt w:val="decimal"/>
      <w:lvlText w:val="ARTIKEL %1."/>
      <w:lvlJc w:val="left"/>
      <w:pPr>
        <w:tabs>
          <w:tab w:val="num" w:pos="432"/>
        </w:tabs>
        <w:ind w:left="432" w:hanging="432"/>
      </w:pPr>
      <w:rPr/>
    </w:lvl>
    <w:lvl w:ilvl="1">
      <w:start w:val="1"/>
      <w:numFmt w:val="decimal"/>
      <w:lvlText w:val="%1.%2"/>
      <w:lvlJc w:val="left"/>
      <w:pPr>
        <w:tabs>
          <w:tab w:val="num" w:pos="576"/>
        </w:tabs>
        <w:ind w:left="576" w:hanging="576"/>
      </w:pPr>
      <w:rPr>
        <w:shd w:val="clear" w:fill="auto"/>
        <w:color w:val="000000"/>
      </w:rPr>
    </w:lvl>
    <w:lvl w:ilvl="2">
      <w:start w:val="1"/>
      <w:numFmt w:val="decimal"/>
      <w:lvlText w:val="%1.%2.%3"/>
      <w:lvlJc w:val="left"/>
      <w:pPr>
        <w:tabs>
          <w:tab w:val="num" w:pos="72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nsid w:val="28e19a32"/>
  </w:abstractNum>
  <w:abstractNum w:abstractNumId="3">
    <w:lvl w:ilvl="0">
      <w:start w:val="1"/>
      <w:numFmt w:val="bullet"/>
      <w:lvlText w:val="▪"/>
      <w:lvlJc w:val="left"/>
      <w:pPr>
        <w:tabs>
          <w:tab w:val="num" w:pos="720"/>
        </w:tabs>
        <w:ind w:left="720" w:hanging="360"/>
      </w:pPr>
      <w:rPr>
        <w:rFonts w:hint="default" w:ascii="Segoe UI" w:hAnsi="Segoe UI" w:cs="Segoe UI"/>
      </w:rPr>
    </w:lvl>
    <w:lvl w:ilvl="1">
      <w:start w:val="1"/>
      <w:numFmt w:val="bullet"/>
      <w:lvlText w:val="▪"/>
      <w:lvlJc w:val="left"/>
      <w:pPr>
        <w:tabs>
          <w:tab w:val="num" w:pos="1080"/>
        </w:tabs>
        <w:ind w:left="1080" w:hanging="360"/>
      </w:pPr>
      <w:rPr>
        <w:rFonts w:hint="default" w:ascii="Segoe UI" w:hAnsi="Segoe UI" w:cs="Segoe UI"/>
      </w:rPr>
    </w:lvl>
    <w:lvl w:ilvl="2">
      <w:start w:val="1"/>
      <w:numFmt w:val="bullet"/>
      <w:lvlText w:val="▪"/>
      <w:lvlJc w:val="left"/>
      <w:pPr>
        <w:tabs>
          <w:tab w:val="num" w:pos="1440"/>
        </w:tabs>
        <w:ind w:left="1440" w:hanging="360"/>
      </w:pPr>
      <w:rPr>
        <w:rFonts w:hint="default" w:ascii="Segoe UI" w:hAnsi="Segoe UI" w:cs="Segoe UI"/>
      </w:rPr>
    </w:lvl>
    <w:lvl w:ilvl="3">
      <w:start w:val="1"/>
      <w:numFmt w:val="bullet"/>
      <w:lvlText w:val="▪"/>
      <w:lvlJc w:val="left"/>
      <w:pPr>
        <w:tabs>
          <w:tab w:val="num" w:pos="1800"/>
        </w:tabs>
        <w:ind w:left="1800" w:hanging="360"/>
      </w:pPr>
      <w:rPr>
        <w:rFonts w:hint="default" w:ascii="Segoe UI" w:hAnsi="Segoe UI" w:cs="Segoe UI"/>
      </w:rPr>
    </w:lvl>
    <w:lvl w:ilvl="4">
      <w:start w:val="1"/>
      <w:numFmt w:val="bullet"/>
      <w:lvlText w:val="▪"/>
      <w:lvlJc w:val="left"/>
      <w:pPr>
        <w:tabs>
          <w:tab w:val="num" w:pos="2160"/>
        </w:tabs>
        <w:ind w:left="2160" w:hanging="360"/>
      </w:pPr>
      <w:rPr>
        <w:rFonts w:hint="default" w:ascii="Segoe UI" w:hAnsi="Segoe UI" w:cs="Segoe UI"/>
      </w:rPr>
    </w:lvl>
    <w:lvl w:ilvl="5">
      <w:start w:val="1"/>
      <w:numFmt w:val="bullet"/>
      <w:lvlText w:val="▪"/>
      <w:lvlJc w:val="left"/>
      <w:pPr>
        <w:tabs>
          <w:tab w:val="num" w:pos="2520"/>
        </w:tabs>
        <w:ind w:left="2520" w:hanging="360"/>
      </w:pPr>
      <w:rPr>
        <w:rFonts w:hint="default" w:ascii="Segoe UI" w:hAnsi="Segoe UI" w:cs="Segoe UI"/>
      </w:rPr>
    </w:lvl>
    <w:lvl w:ilvl="6">
      <w:start w:val="1"/>
      <w:numFmt w:val="bullet"/>
      <w:lvlText w:val="▪"/>
      <w:lvlJc w:val="left"/>
      <w:pPr>
        <w:tabs>
          <w:tab w:val="num" w:pos="2880"/>
        </w:tabs>
        <w:ind w:left="2880" w:hanging="360"/>
      </w:pPr>
      <w:rPr>
        <w:rFonts w:hint="default" w:ascii="Segoe UI" w:hAnsi="Segoe UI" w:cs="Segoe UI"/>
      </w:rPr>
    </w:lvl>
    <w:lvl w:ilvl="7">
      <w:start w:val="1"/>
      <w:numFmt w:val="bullet"/>
      <w:lvlText w:val="▪"/>
      <w:lvlJc w:val="left"/>
      <w:pPr>
        <w:tabs>
          <w:tab w:val="num" w:pos="3240"/>
        </w:tabs>
        <w:ind w:left="3240" w:hanging="360"/>
      </w:pPr>
      <w:rPr>
        <w:rFonts w:hint="default" w:ascii="Segoe UI" w:hAnsi="Segoe UI" w:cs="Segoe UI"/>
      </w:rPr>
    </w:lvl>
    <w:lvl w:ilvl="8">
      <w:start w:val="1"/>
      <w:numFmt w:val="bullet"/>
      <w:lvlText w:val="▪"/>
      <w:lvlJc w:val="left"/>
      <w:pPr>
        <w:tabs>
          <w:tab w:val="num" w:pos="3600"/>
        </w:tabs>
        <w:ind w:left="3600" w:hanging="360"/>
      </w:pPr>
      <w:rPr>
        <w:rFonts w:hint="default" w:ascii="Segoe UI" w:hAnsi="Segoe UI" w:cs="Segoe UI"/>
      </w:rPr>
    </w:lvl>
    <w:nsid w:val="15be16e0"/>
  </w:abstractNum>
  <w:abstractNum w:abstractNumId="4">
    <w:lvl w:ilvl="0">
      <w:start w:val="1"/>
      <w:numFmt w:val="bullet"/>
      <w:lvlText w:val=""/>
      <w:lvlJc w:val="left"/>
      <w:pPr>
        <w:tabs>
          <w:tab w:val="num" w:pos="720"/>
        </w:tabs>
        <w:ind w:left="720" w:hanging="360"/>
      </w:pPr>
      <w:rPr>
        <w:rFonts w:hint="default" w:ascii="Wingdings 2" w:hAnsi="Wingdings 2" w:cs="Wingdings 2"/>
      </w:rPr>
    </w:lvl>
    <w:lvl w:ilvl="1">
      <w:start w:val="1"/>
      <w:numFmt w:val="bullet"/>
      <w:lvlText w:val=""/>
      <w:lvlJc w:val="left"/>
      <w:pPr>
        <w:tabs>
          <w:tab w:val="num" w:pos="1080"/>
        </w:tabs>
        <w:ind w:left="1080" w:hanging="360"/>
      </w:pPr>
      <w:rPr>
        <w:rFonts w:hint="default" w:ascii="Wingdings 2" w:hAnsi="Wingdings 2" w:cs="Wingdings 2"/>
      </w:rPr>
    </w:lvl>
    <w:lvl w:ilvl="2">
      <w:start w:val="1"/>
      <w:numFmt w:val="bullet"/>
      <w:lvlText w:val=""/>
      <w:lvlJc w:val="left"/>
      <w:pPr>
        <w:tabs>
          <w:tab w:val="num" w:pos="1440"/>
        </w:tabs>
        <w:ind w:left="1440" w:hanging="360"/>
      </w:pPr>
      <w:rPr>
        <w:rFonts w:hint="default" w:ascii="Wingdings 2" w:hAnsi="Wingdings 2" w:cs="Wingdings 2"/>
      </w:rPr>
    </w:lvl>
    <w:lvl w:ilvl="3">
      <w:start w:val="1"/>
      <w:numFmt w:val="bullet"/>
      <w:lvlText w:val=""/>
      <w:lvlJc w:val="left"/>
      <w:pPr>
        <w:tabs>
          <w:tab w:val="num" w:pos="1800"/>
        </w:tabs>
        <w:ind w:left="1800" w:hanging="360"/>
      </w:pPr>
      <w:rPr>
        <w:rFonts w:hint="default" w:ascii="Wingdings 2" w:hAnsi="Wingdings 2" w:cs="Wingdings 2"/>
      </w:rPr>
    </w:lvl>
    <w:lvl w:ilvl="4">
      <w:start w:val="1"/>
      <w:numFmt w:val="bullet"/>
      <w:lvlText w:val=""/>
      <w:lvlJc w:val="left"/>
      <w:pPr>
        <w:tabs>
          <w:tab w:val="num" w:pos="2160"/>
        </w:tabs>
        <w:ind w:left="2160" w:hanging="360"/>
      </w:pPr>
      <w:rPr>
        <w:rFonts w:hint="default" w:ascii="Wingdings 2" w:hAnsi="Wingdings 2" w:cs="Wingdings 2"/>
      </w:rPr>
    </w:lvl>
    <w:lvl w:ilvl="5">
      <w:start w:val="1"/>
      <w:numFmt w:val="bullet"/>
      <w:lvlText w:val=""/>
      <w:lvlJc w:val="left"/>
      <w:pPr>
        <w:tabs>
          <w:tab w:val="num" w:pos="2520"/>
        </w:tabs>
        <w:ind w:left="2520" w:hanging="360"/>
      </w:pPr>
      <w:rPr>
        <w:rFonts w:hint="default" w:ascii="Wingdings 2" w:hAnsi="Wingdings 2" w:cs="Wingdings 2"/>
      </w:rPr>
    </w:lvl>
    <w:lvl w:ilvl="6">
      <w:start w:val="1"/>
      <w:numFmt w:val="bullet"/>
      <w:lvlText w:val=""/>
      <w:lvlJc w:val="left"/>
      <w:pPr>
        <w:tabs>
          <w:tab w:val="num" w:pos="2880"/>
        </w:tabs>
        <w:ind w:left="2880" w:hanging="360"/>
      </w:pPr>
      <w:rPr>
        <w:rFonts w:hint="default" w:ascii="Wingdings 2" w:hAnsi="Wingdings 2" w:cs="Wingdings 2"/>
      </w:rPr>
    </w:lvl>
    <w:lvl w:ilvl="7">
      <w:start w:val="1"/>
      <w:numFmt w:val="bullet"/>
      <w:lvlText w:val=""/>
      <w:lvlJc w:val="left"/>
      <w:pPr>
        <w:tabs>
          <w:tab w:val="num" w:pos="3240"/>
        </w:tabs>
        <w:ind w:left="3240" w:hanging="360"/>
      </w:pPr>
      <w:rPr>
        <w:rFonts w:hint="default" w:ascii="Wingdings 2" w:hAnsi="Wingdings 2" w:cs="Wingdings 2"/>
      </w:rPr>
    </w:lvl>
    <w:lvl w:ilvl="8">
      <w:start w:val="1"/>
      <w:numFmt w:val="bullet"/>
      <w:lvlText w:val=""/>
      <w:lvlJc w:val="left"/>
      <w:pPr>
        <w:tabs>
          <w:tab w:val="num" w:pos="3600"/>
        </w:tabs>
        <w:ind w:left="3600" w:hanging="360"/>
      </w:pPr>
      <w:rPr>
        <w:rFonts w:hint="default" w:ascii="Wingdings 2" w:hAnsi="Wingdings 2" w:cs="Wingdings 2"/>
      </w:rPr>
    </w:lvl>
    <w:nsid w:val="35ffe276"/>
  </w:abstractNum>
  <w:num w:numId="1">
    <w:abstractNumId w:val="1"/>
  </w:num>
  <w:num w:numId="2">
    <w:abstractNumId w:val="2"/>
  </w:num>
  <w:num w:numId="3">
    <w:abstractNumId w:val="3"/>
  </w:num>
  <w:num w:numId="4">
    <w:abstractNumId w:val="4"/>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displayBackgroundShape/>
  <w:trackRevisions w:val="false"/>
  <w:defaultTabStop w:val="420"/>
  <w:autoHyphenation w:val="true"/>
  <w:footnotePr>
    <w:numFmt w:val="decimal"/>
    <w:footnote w:id="0"/>
    <w:footnote w:id="1"/>
  </w:footnotePr>
  <w:compat>
    <w:compatSetting w:name="compatibilityMode" w:uri="http://schemas.microsoft.com/office/word" w:val="15"/>
  </w:compat>
  <w:rsids>
    <w:rsidRoot w:val="60E8CE52"/>
    <w:rsid w:val="01CAA12A"/>
    <w:rsid w:val="053172B3"/>
    <w:rsid w:val="0E026ED2"/>
    <w:rsid w:val="1851C9A2"/>
    <w:rsid w:val="24D3404C"/>
    <w:rsid w:val="4563FCA0"/>
    <w:rsid w:val="46D719DB"/>
    <w:rsid w:val="55818411"/>
    <w:rsid w:val="60E8CE52"/>
    <w:rsid w:val="647E6698"/>
    <w:rsid w:val="6BBF5E5B"/>
    <w:rsid w:val="6BBF5E5B"/>
    <w:rsid w:val="737EE25C"/>
    <w:rsid w:val="73A65F19"/>
    <w:rsid w:val="7E02552C"/>
  </w:rsids>
  <w14:docId w14:val="697E2F1A"/>
  <w15:docId w15:val="{03ACFA4F-3CF9-4B8B-AC11-C78686F3C94A}"/>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color w:val="808080"/>
      <w:sz w:val="28"/>
      <w:szCs w:val="28"/>
    </w:rPr>
  </w:style>
  <w:style w:type="character" w:styleId="WW8Num1z0">
    <w:name w:val="WW8Num1z0"/>
    <w:qFormat/>
    <w:rPr/>
  </w:style>
  <w:style w:type="character" w:styleId="WW8Num1z1">
    <w:name w:val="WW8Num1z1"/>
    <w:qFormat/>
    <w:rPr>
      <w:color w:val="000000"/>
      <w:shd w:val="clear" w:fill="auto"/>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egoe UI" w:hAnsi="Segoe UI" w:cs="Segoe UI"/>
      <w:color w:val="000000"/>
      <w:shd w:val="clear" w:fill="auto"/>
    </w:rPr>
  </w:style>
  <w:style w:type="character" w:styleId="WW8Num3z0">
    <w:name w:val="WW8Num3z0"/>
    <w:qFormat/>
    <w:rPr>
      <w:rFonts w:ascii="Wingdings 2" w:hAnsi="Wingdings 2" w:cs="OpenSymbol;Arial Unicode MS"/>
    </w:rPr>
  </w:style>
  <w:style w:type="character" w:styleId="NumberingSymbols">
    <w:name w:val="Numbering Symbols"/>
    <w:qFormat/>
    <w:rPr/>
  </w:style>
  <w:style w:type="character" w:styleId="CIBNumberingSymbols">
    <w:name w:val="CIB Numbering Symbols"/>
    <w:basedOn w:val="NumberingSymbols"/>
    <w:qFormat/>
    <w:rPr>
      <w:color w:val="000000"/>
      <w:shd w:val="clear" w:fill="auto"/>
    </w:rPr>
  </w:style>
  <w:style w:type="character" w:styleId="Bullets">
    <w:name w:val="Bullets"/>
    <w:qFormat/>
    <w:rPr>
      <w:rFonts w:ascii="OpenSymbol;Arial Unicode MS" w:hAnsi="OpenSymbol;Arial Unicode MS" w:eastAsia="OpenSymbol;Arial Unicode MS" w:cs="OpenSymbol;Arial Unicode MS"/>
    </w:rPr>
  </w:style>
  <w:style w:type="character" w:styleId="CIBBullet">
    <w:name w:val="CIB Bullet"/>
    <w:basedOn w:val="Bullets"/>
    <w:qFormat/>
    <w:rPr>
      <w:color w:val="000000"/>
      <w:shd w:val="clear" w:fill="auto"/>
    </w:rPr>
  </w:style>
  <w:style w:type="character" w:styleId="SourceText">
    <w:name w:val="Source Text"/>
    <w:qFormat/>
    <w:rPr>
      <w:rFonts w:ascii="Courier New" w:hAnsi="Courier New" w:eastAsia="NSimSun" w:cs="Courier New"/>
    </w:rPr>
  </w:style>
  <w:style w:type="character" w:styleId="LineNumbering">
    <w:name w:val="Line Numbering"/>
    <w:rPr/>
  </w:style>
  <w:style w:type="character" w:styleId="FootnoteCharacters">
    <w:name w:val="Footnote Characters"/>
    <w:qFormat/>
    <w:rPr/>
  </w:style>
  <w:style w:type="character" w:styleId="FootnoteAnchor">
    <w:name w:val="Footnote Anchor"/>
    <w:rPr>
      <w:vertAlign w:val="superscript"/>
    </w:rPr>
  </w:style>
  <w:style w:type="character" w:styleId="EndnoteCharacters">
    <w:name w:val="Endnote Characters"/>
    <w:qFormat/>
    <w:rPr/>
  </w:style>
  <w:style w:type="character" w:styleId="EndnoteAnchor">
    <w:name w:val="Endnote Anchor"/>
    <w:rPr>
      <w:vertAlign w:val="superscript"/>
    </w:rPr>
  </w:style>
  <w:style w:type="character" w:styleId="InternetLink">
    <w:name w:val="Hyperlink"/>
    <w:rPr>
      <w:color w:val="000080"/>
      <w:u w:val="single"/>
      <w:lang w:val="zxx" w:eastAsia="zxx" w:bidi="zxx"/>
    </w:rPr>
  </w:style>
  <w:style w:type="character" w:styleId="IndexLink">
    <w:name w:val="Index Link"/>
    <w:qFormat/>
    <w:rPr/>
  </w:style>
  <w:style w:type="character" w:styleId="VisitedInternetLink">
    <w:name w:val="FollowedHyperlink"/>
    <w:rPr>
      <w:color w:val="800000"/>
      <w:u w:val="single"/>
      <w:lang w:val="zxx" w:eastAsia="zxx" w:bidi="zxx"/>
    </w:rPr>
  </w:style>
  <w:style w:type="character" w:styleId="1LSNumberingSymbols">
    <w:name w:val="1LS_Numbering Symbols"/>
    <w:qFormat/>
    <w:rPr/>
  </w:style>
  <w:style w:type="character" w:styleId="1LSCIBNumberingSymbols">
    <w:name w:val="1LS_CIB Numbering Symbols"/>
    <w:basedOn w:val="1LSNumberingSymbols"/>
    <w:qFormat/>
    <w:rPr>
      <w:color w:val="000000"/>
      <w:shd w:val="clear" w:fill="auto"/>
    </w:rPr>
  </w:style>
  <w:style w:type="character" w:styleId="1LSBulletSymbols">
    <w:name w:val="1LS_Bullet Symbols"/>
    <w:qFormat/>
    <w:rPr>
      <w:rFonts w:ascii="OpenSymbol;Arial Unicode MS" w:hAnsi="OpenSymbol;Arial Unicode MS" w:eastAsia="OpenSymbol;Arial Unicode MS" w:cs="OpenSymbol;Arial Unicode MS"/>
    </w:rPr>
  </w:style>
  <w:style w:type="character" w:styleId="1LSCIBBullets">
    <w:name w:val="1LS_CIB Bullets"/>
    <w:basedOn w:val="1LSBulletSymbols"/>
    <w:qFormat/>
    <w:rPr>
      <w:color w:val="CC0000"/>
      <w:shd w:val="clear" w:fill="auto"/>
    </w:rPr>
  </w:style>
  <w:style w:type="character" w:styleId="1LSCIBBullet">
    <w:name w:val="1LS_CIB Bullet"/>
    <w:basedOn w:val="1LSBulletSymbols"/>
    <w:qFormat/>
    <w:rPr>
      <w:color w:val="000000"/>
      <w:shd w:val="clear" w:fill="auto"/>
    </w:rPr>
  </w:style>
  <w:style w:type="character" w:styleId="1LSSourceText">
    <w:name w:val="1LS_Source Text"/>
    <w:qFormat/>
    <w:rPr>
      <w:rFonts w:ascii="Courier New" w:hAnsi="Courier New" w:eastAsia="NSimSun" w:cs="Courier New"/>
    </w:rPr>
  </w:style>
  <w:style w:type="character" w:styleId="1LSLinenumbering">
    <w:name w:val="1LS_Line numbering"/>
    <w:qFormat/>
    <w:rPr/>
  </w:style>
  <w:style w:type="character" w:styleId="1LSFootnoteSymbol">
    <w:name w:val="1LS_Footnote Symbol"/>
    <w:qFormat/>
    <w:rPr/>
  </w:style>
  <w:style w:type="character" w:styleId="1LSFootnoteanchor">
    <w:name w:val="1LS_Footnote anchor"/>
    <w:qFormat/>
    <w:rPr>
      <w:vertAlign w:val="superscript"/>
    </w:rPr>
  </w:style>
  <w:style w:type="character" w:styleId="1LSEndnoteSymbol">
    <w:name w:val="1LS_Endnote Symbol"/>
    <w:qFormat/>
    <w:rPr/>
  </w:style>
  <w:style w:type="character" w:styleId="1LSEndnoteanchor">
    <w:name w:val="1LS_Endnote anchor"/>
    <w:qFormat/>
    <w:rPr>
      <w:vertAlign w:val="superscript"/>
    </w:rPr>
  </w:style>
  <w:style w:type="character" w:styleId="2LSNumberingSymbols">
    <w:name w:val="2LS_Numbering Symbols"/>
    <w:qFormat/>
    <w:rPr/>
  </w:style>
  <w:style w:type="character" w:styleId="2LSCIBNumberingSymbols">
    <w:name w:val="2LS_CIB Numbering Symbols"/>
    <w:basedOn w:val="2LSNumberingSymbols"/>
    <w:qFormat/>
    <w:rPr>
      <w:color w:val="CC0000"/>
      <w:shd w:val="clear" w:fill="auto"/>
    </w:rPr>
  </w:style>
  <w:style w:type="character" w:styleId="2LSBulletSymbols">
    <w:name w:val="2LS_Bullet Symbols"/>
    <w:qFormat/>
    <w:rPr>
      <w:rFonts w:ascii="OpenSymbol;Arial Unicode MS" w:hAnsi="OpenSymbol;Arial Unicode MS" w:eastAsia="OpenSymbol;Arial Unicode MS" w:cs="OpenSymbol;Arial Unicode MS"/>
    </w:rPr>
  </w:style>
  <w:style w:type="character" w:styleId="2LSCIBBullets">
    <w:name w:val="2LS_CIB Bullets"/>
    <w:basedOn w:val="2LSBulletSymbols"/>
    <w:qFormat/>
    <w:rPr>
      <w:color w:val="CC0000"/>
      <w:shd w:val="clear" w:fill="auto"/>
    </w:rPr>
  </w:style>
  <w:style w:type="character" w:styleId="2LSCIBBullet">
    <w:name w:val="2LS_CIB Bullet"/>
    <w:basedOn w:val="2LSBulletSymbols"/>
    <w:qFormat/>
    <w:rPr>
      <w:color w:val="CC0000"/>
      <w:shd w:val="clear" w:fill="auto"/>
    </w:rPr>
  </w:style>
  <w:style w:type="character" w:styleId="2LSSourceText">
    <w:name w:val="2LS_Source Text"/>
    <w:qFormat/>
    <w:rPr>
      <w:rFonts w:ascii="Courier New" w:hAnsi="Courier New" w:eastAsia="NSimSun" w:cs="Courier New"/>
    </w:rPr>
  </w:style>
  <w:style w:type="character" w:styleId="2LSLinenumbering">
    <w:name w:val="2LS_Line numbering"/>
    <w:qFormat/>
    <w:rPr/>
  </w:style>
  <w:style w:type="character" w:styleId="2LSFootnoteSymbol">
    <w:name w:val="2LS_Footnote Symbol"/>
    <w:qFormat/>
    <w:rPr/>
  </w:style>
  <w:style w:type="character" w:styleId="2LSFootnoteanchor">
    <w:name w:val="2LS_Footnote anchor"/>
    <w:qFormat/>
    <w:rPr>
      <w:vertAlign w:val="superscript"/>
    </w:rPr>
  </w:style>
  <w:style w:type="character" w:styleId="2LSEndnoteSymbol">
    <w:name w:val="2LS_Endnote Symbol"/>
    <w:qFormat/>
    <w:rPr/>
  </w:style>
  <w:style w:type="character" w:styleId="2LSEndnoteanchor">
    <w:name w:val="2LS_Endnote anchor"/>
    <w:qFormat/>
    <w:rPr>
      <w:vertAlign w:val="superscript"/>
    </w:rPr>
  </w:style>
  <w:style w:type="character" w:styleId="3LSNumberingSymbols">
    <w:name w:val="3LS_Numbering Symbols"/>
    <w:qFormat/>
    <w:rPr/>
  </w:style>
  <w:style w:type="character" w:styleId="3LSCIBNumberingSymbols">
    <w:name w:val="3LS_CIB Numbering Symbols"/>
    <w:basedOn w:val="3LSNumberingSymbols"/>
    <w:qFormat/>
    <w:rPr>
      <w:color w:val="CC0000"/>
      <w:shd w:val="clear" w:fill="auto"/>
    </w:rPr>
  </w:style>
  <w:style w:type="character" w:styleId="3LSBulletSymbols">
    <w:name w:val="3LS_Bullet Symbols"/>
    <w:qFormat/>
    <w:rPr>
      <w:rFonts w:ascii="OpenSymbol;Arial Unicode MS" w:hAnsi="OpenSymbol;Arial Unicode MS" w:eastAsia="OpenSymbol;Arial Unicode MS" w:cs="OpenSymbol;Arial Unicode MS"/>
    </w:rPr>
  </w:style>
  <w:style w:type="character" w:styleId="3LSCIBBullet">
    <w:name w:val="3LS_CIB Bullet"/>
    <w:basedOn w:val="3LSBulletSymbols"/>
    <w:qFormat/>
    <w:rPr>
      <w:color w:val="CC0000"/>
      <w:shd w:val="clear" w:fill="auto"/>
    </w:rPr>
  </w:style>
  <w:style w:type="character" w:styleId="3LSSourceText">
    <w:name w:val="3LS_Source Text"/>
    <w:qFormat/>
    <w:rPr>
      <w:rFonts w:ascii="Courier New" w:hAnsi="Courier New" w:eastAsia="NSimSun" w:cs="Courier New"/>
    </w:rPr>
  </w:style>
  <w:style w:type="character" w:styleId="3LSLinenumbering">
    <w:name w:val="3LS_Line numbering"/>
    <w:qFormat/>
    <w:rPr/>
  </w:style>
  <w:style w:type="character" w:styleId="3LSFootnoteSymbol">
    <w:name w:val="3LS_Footnote Symbol"/>
    <w:qFormat/>
    <w:rPr/>
  </w:style>
  <w:style w:type="character" w:styleId="3LSFootnoteanchor">
    <w:name w:val="3LS_Footnote anchor"/>
    <w:qFormat/>
    <w:rPr>
      <w:vertAlign w:val="superscript"/>
    </w:rPr>
  </w:style>
  <w:style w:type="character" w:styleId="3LSEndnoteSymbol">
    <w:name w:val="3LS_Endnote Symbol"/>
    <w:qFormat/>
    <w:rPr/>
  </w:style>
  <w:style w:type="character" w:styleId="3LSEndnoteanchor">
    <w:name w:val="3LS_Endnote anchor"/>
    <w:qFormat/>
    <w:rPr>
      <w:vertAlign w:val="superscript"/>
    </w:rPr>
  </w:style>
  <w:style w:type="character" w:styleId="5LSDefaultParagraphFont">
    <w:name w:val="5LS_Default Paragraph Font"/>
    <w:qFormat/>
    <w:rPr/>
  </w:style>
  <w:style w:type="character" w:styleId="6LSNumberingSymbols">
    <w:name w:val="6LS_Numbering Symbols"/>
    <w:qFormat/>
    <w:rPr/>
  </w:style>
  <w:style w:type="character" w:styleId="6LSCIBNumberingSymbols">
    <w:name w:val="6LS_CIB Numbering Symbols"/>
    <w:basedOn w:val="6LSNumberingSymbols"/>
    <w:qFormat/>
    <w:rPr>
      <w:color w:val="000000"/>
      <w:shd w:val="clear" w:fill="auto"/>
    </w:rPr>
  </w:style>
  <w:style w:type="character" w:styleId="6LSBulletSymbols">
    <w:name w:val="6LS_Bullet Symbols"/>
    <w:qFormat/>
    <w:rPr>
      <w:rFonts w:ascii="OpenSymbol;Arial Unicode MS" w:hAnsi="OpenSymbol;Arial Unicode MS" w:eastAsia="OpenSymbol;Arial Unicode MS" w:cs="OpenSymbol;Arial Unicode MS"/>
    </w:rPr>
  </w:style>
  <w:style w:type="character" w:styleId="6LSCIBBullet">
    <w:name w:val="6LS_CIB Bullet"/>
    <w:basedOn w:val="6LSBulletSymbols"/>
    <w:qFormat/>
    <w:rPr>
      <w:color w:val="000000"/>
      <w:shd w:val="clear" w:fill="auto"/>
    </w:rPr>
  </w:style>
  <w:style w:type="character" w:styleId="6LSSourceText">
    <w:name w:val="6LS_Source Text"/>
    <w:qFormat/>
    <w:rPr>
      <w:rFonts w:ascii="Courier New" w:hAnsi="Courier New" w:eastAsia="NSimSun" w:cs="Courier New"/>
    </w:rPr>
  </w:style>
  <w:style w:type="character" w:styleId="6LSLinenumbering">
    <w:name w:val="6LS_Line numbering"/>
    <w:qFormat/>
    <w:rPr/>
  </w:style>
  <w:style w:type="character" w:styleId="6LSFootnoteSymbol">
    <w:name w:val="6LS_Footnote Symbol"/>
    <w:qFormat/>
    <w:rPr/>
  </w:style>
  <w:style w:type="character" w:styleId="6LSFootnoteanchor">
    <w:name w:val="6LS_Footnote anchor"/>
    <w:qFormat/>
    <w:rPr>
      <w:vertAlign w:val="superscript"/>
    </w:rPr>
  </w:style>
  <w:style w:type="character" w:styleId="6LSEndnoteSymbol">
    <w:name w:val="6LS_Endnote Symbol"/>
    <w:qFormat/>
    <w:rPr/>
  </w:style>
  <w:style w:type="character" w:styleId="6LSEndnoteanchor">
    <w:name w:val="6LS_Endnote anchor"/>
    <w:qFormat/>
    <w:rPr>
      <w:vertAlign w:val="superscript"/>
    </w:rPr>
  </w:style>
  <w:style w:type="character" w:styleId="7LSNumberingSymbols">
    <w:name w:val="7LS_Numbering Symbols"/>
    <w:qFormat/>
    <w:rPr/>
  </w:style>
  <w:style w:type="character" w:styleId="7LSCIBNumberingSymbols">
    <w:name w:val="7LS_CIB Numbering Symbols"/>
    <w:basedOn w:val="7LSNumberingSymbols"/>
    <w:qFormat/>
    <w:rPr>
      <w:color w:val="000000"/>
      <w:shd w:val="clear" w:fill="auto"/>
    </w:rPr>
  </w:style>
  <w:style w:type="character" w:styleId="7LSBulletSymbols">
    <w:name w:val="7LS_Bullet Symbols"/>
    <w:qFormat/>
    <w:rPr>
      <w:rFonts w:ascii="OpenSymbol;Arial Unicode MS" w:hAnsi="OpenSymbol;Arial Unicode MS" w:eastAsia="OpenSymbol;Arial Unicode MS" w:cs="OpenSymbol;Arial Unicode MS"/>
    </w:rPr>
  </w:style>
  <w:style w:type="character" w:styleId="7LSCIBBullet">
    <w:name w:val="7LS_CIB Bullet"/>
    <w:basedOn w:val="7LSBulletSymbols"/>
    <w:qFormat/>
    <w:rPr>
      <w:color w:val="000000"/>
      <w:shd w:val="clear" w:fill="auto"/>
    </w:rPr>
  </w:style>
  <w:style w:type="character" w:styleId="7LSSourceText">
    <w:name w:val="7LS_Source Text"/>
    <w:qFormat/>
    <w:rPr>
      <w:rFonts w:ascii="Courier New" w:hAnsi="Courier New" w:eastAsia="NSimSun" w:cs="Courier New"/>
    </w:rPr>
  </w:style>
  <w:style w:type="character" w:styleId="7LSLinenumbering">
    <w:name w:val="7LS_Line numbering"/>
    <w:qFormat/>
    <w:rPr/>
  </w:style>
  <w:style w:type="character" w:styleId="7LSFootnoteSymbol">
    <w:name w:val="7LS_Footnote Symbol"/>
    <w:qFormat/>
    <w:rPr/>
  </w:style>
  <w:style w:type="character" w:styleId="7LSFootnoteanchor">
    <w:name w:val="7LS_Footnote anchor"/>
    <w:qFormat/>
    <w:rPr>
      <w:vertAlign w:val="superscript"/>
    </w:rPr>
  </w:style>
  <w:style w:type="character" w:styleId="7LSEndnoteSymbol">
    <w:name w:val="7LS_Endnote Symbol"/>
    <w:qFormat/>
    <w:rPr/>
  </w:style>
  <w:style w:type="character" w:styleId="7LSEndnoteanchor">
    <w:name w:val="7LS_Endnote anchor"/>
    <w:qFormat/>
    <w:rPr>
      <w:vertAlign w:val="superscript"/>
    </w:rPr>
  </w:style>
  <w:style w:type="character" w:styleId="8LSNumberingSymbols">
    <w:name w:val="8LS_Numbering Symbols"/>
    <w:qFormat/>
    <w:rPr/>
  </w:style>
  <w:style w:type="character" w:styleId="8LSCIBNumberingSymbols">
    <w:name w:val="8LS_CIB Numbering Symbols"/>
    <w:basedOn w:val="8LSNumberingSymbols"/>
    <w:qFormat/>
    <w:rPr>
      <w:color w:val="CC0000"/>
      <w:shd w:val="clear" w:fill="auto"/>
    </w:rPr>
  </w:style>
  <w:style w:type="character" w:styleId="8LSBulletSymbols">
    <w:name w:val="8LS_Bullet Symbols"/>
    <w:qFormat/>
    <w:rPr>
      <w:rFonts w:ascii="OpenSymbol;Arial Unicode MS" w:hAnsi="OpenSymbol;Arial Unicode MS" w:eastAsia="OpenSymbol;Arial Unicode MS" w:cs="OpenSymbol;Arial Unicode MS"/>
    </w:rPr>
  </w:style>
  <w:style w:type="character" w:styleId="8LSCIBBullet">
    <w:name w:val="8LS_CIB Bullet"/>
    <w:basedOn w:val="8LSBulletSymbols"/>
    <w:qFormat/>
    <w:rPr>
      <w:color w:val="CC0000"/>
      <w:shd w:val="clear" w:fill="auto"/>
    </w:rPr>
  </w:style>
  <w:style w:type="character" w:styleId="8LSSourceText">
    <w:name w:val="8LS_Source Text"/>
    <w:qFormat/>
    <w:rPr>
      <w:rFonts w:ascii="Courier New" w:hAnsi="Courier New" w:eastAsia="NSimSun" w:cs="Courier New"/>
    </w:rPr>
  </w:style>
  <w:style w:type="character" w:styleId="8LSLinenumbering">
    <w:name w:val="8LS_Line numbering"/>
    <w:qFormat/>
    <w:rPr/>
  </w:style>
  <w:style w:type="character" w:styleId="8LSFootnoteSymbol">
    <w:name w:val="8LS_Footnote Symbol"/>
    <w:qFormat/>
    <w:rPr/>
  </w:style>
  <w:style w:type="character" w:styleId="8LSFootnoteanchor">
    <w:name w:val="8LS_Footnote anchor"/>
    <w:qFormat/>
    <w:rPr>
      <w:vertAlign w:val="superscript"/>
    </w:rPr>
  </w:style>
  <w:style w:type="character" w:styleId="8LSEndnoteSymbol">
    <w:name w:val="8LS_Endnote Symbol"/>
    <w:qFormat/>
    <w:rPr/>
  </w:style>
  <w:style w:type="character" w:styleId="8LSEndnoteanchor">
    <w:name w:val="8LS_Endnote anchor"/>
    <w:qFormat/>
    <w:rPr>
      <w:vertAlign w:val="superscript"/>
    </w:rPr>
  </w:style>
  <w:style w:type="character" w:styleId="9LSDefaultParagraphFont">
    <w:name w:val="9LS_Default Paragraph Font"/>
    <w:qFormat/>
    <w:rPr/>
  </w:style>
  <w:style w:type="character" w:styleId="10LSDefaultParagraphFont">
    <w:name w:val="10LS_Default Paragraph Font"/>
    <w:qFormat/>
    <w:rPr/>
  </w:style>
  <w:style w:type="character" w:styleId="11LSDefaultParagraphFont">
    <w:name w:val="11LS_Default Paragraph Font"/>
    <w:qFormat/>
    <w:rPr/>
  </w:style>
  <w:style w:type="character" w:styleId="11LSListLabel1">
    <w:name w:val="11LS_ListLabel 1"/>
    <w:qFormat/>
    <w:rPr>
      <w:rFonts w:cs="0"/>
    </w:rPr>
  </w:style>
  <w:style w:type="character" w:styleId="11LSListLabel2">
    <w:name w:val="11LS_ListLabel 2"/>
    <w:qFormat/>
    <w:rPr>
      <w:rFonts w:cs="0"/>
    </w:rPr>
  </w:style>
  <w:style w:type="character" w:styleId="11LSListLabel3">
    <w:name w:val="11LS_ListLabel 3"/>
    <w:qFormat/>
    <w:rPr>
      <w:rFonts w:cs="0"/>
    </w:rPr>
  </w:style>
  <w:style w:type="character" w:styleId="11LSListLabel4">
    <w:name w:val="11LS_ListLabel 4"/>
    <w:qFormat/>
    <w:rPr>
      <w:rFonts w:cs="0"/>
    </w:rPr>
  </w:style>
  <w:style w:type="character" w:styleId="11LSListLabel5">
    <w:name w:val="11LS_ListLabel 5"/>
    <w:qFormat/>
    <w:rPr>
      <w:rFonts w:cs="0"/>
    </w:rPr>
  </w:style>
  <w:style w:type="character" w:styleId="11LSListLabel6">
    <w:name w:val="11LS_ListLabel 6"/>
    <w:qFormat/>
    <w:rPr>
      <w:rFonts w:cs="0"/>
    </w:rPr>
  </w:style>
  <w:style w:type="character" w:styleId="11LSListLabel7">
    <w:name w:val="11LS_ListLabel 7"/>
    <w:qFormat/>
    <w:rPr>
      <w:rFonts w:cs="0"/>
    </w:rPr>
  </w:style>
  <w:style w:type="character" w:styleId="11LSListLabel8">
    <w:name w:val="11LS_ListLabel 8"/>
    <w:qFormat/>
    <w:rPr>
      <w:rFonts w:cs="0"/>
    </w:rPr>
  </w:style>
  <w:style w:type="character" w:styleId="11LSListLabel9">
    <w:name w:val="11LS_ListLabel 9"/>
    <w:qFormat/>
    <w:rPr>
      <w:rFonts w:cs="0"/>
    </w:rPr>
  </w:style>
  <w:style w:type="character" w:styleId="11LSListLabel10">
    <w:name w:val="11LS_ListLabel 10"/>
    <w:qFormat/>
    <w:rPr>
      <w:rFonts w:cs="0"/>
    </w:rPr>
  </w:style>
  <w:style w:type="character" w:styleId="11LSListLabel11">
    <w:name w:val="11LS_ListLabel 11"/>
    <w:qFormat/>
    <w:rPr>
      <w:rFonts w:cs="0"/>
    </w:rPr>
  </w:style>
  <w:style w:type="character" w:styleId="11LSListLabel12">
    <w:name w:val="11LS_ListLabel 12"/>
    <w:qFormat/>
    <w:rPr>
      <w:rFonts w:cs="0"/>
    </w:rPr>
  </w:style>
  <w:style w:type="character" w:styleId="11LSListLabel13">
    <w:name w:val="11LS_ListLabel 13"/>
    <w:qFormat/>
    <w:rPr>
      <w:rFonts w:cs="0"/>
    </w:rPr>
  </w:style>
  <w:style w:type="character" w:styleId="11LSListLabel14">
    <w:name w:val="11LS_ListLabel 14"/>
    <w:qFormat/>
    <w:rPr>
      <w:rFonts w:cs="0"/>
    </w:rPr>
  </w:style>
  <w:style w:type="character" w:styleId="11LSListLabel15">
    <w:name w:val="11LS_ListLabel 15"/>
    <w:qFormat/>
    <w:rPr>
      <w:rFonts w:cs="0"/>
    </w:rPr>
  </w:style>
  <w:style w:type="character" w:styleId="11LSListLabel16">
    <w:name w:val="11LS_ListLabel 16"/>
    <w:qFormat/>
    <w:rPr>
      <w:rFonts w:cs="0"/>
    </w:rPr>
  </w:style>
  <w:style w:type="character" w:styleId="11LSListLabel17">
    <w:name w:val="11LS_ListLabel 17"/>
    <w:qFormat/>
    <w:rPr>
      <w:rFonts w:cs="0"/>
    </w:rPr>
  </w:style>
  <w:style w:type="character" w:styleId="11LSListLabel18">
    <w:name w:val="11LS_ListLabel 18"/>
    <w:qFormat/>
    <w:rPr>
      <w:rFonts w:cs="0"/>
    </w:rPr>
  </w:style>
  <w:style w:type="character" w:styleId="12LSDefaultParagraphFont">
    <w:name w:val="12LS_Default Paragraph Font"/>
    <w:qFormat/>
    <w:rPr/>
  </w:style>
  <w:style w:type="character" w:styleId="13LSDefaultParagraphFont">
    <w:name w:val="13LS_Default Paragraph Font"/>
    <w:qFormat/>
    <w:rPr/>
  </w:style>
  <w:style w:type="character" w:styleId="14LSDefaultParagraphFont">
    <w:name w:val="14LS_Default Paragraph Font"/>
    <w:qFormat/>
    <w:rPr/>
  </w:style>
  <w:style w:type="character" w:styleId="15LSDefaultParagraphFont">
    <w:name w:val="15LS_Default Paragraph Font"/>
    <w:qFormat/>
    <w:rPr/>
  </w:style>
  <w:style w:type="paragraph" w:styleId="Heading">
    <w:name w:val="Heading"/>
    <w:basedOn w:val="Normal"/>
    <w:next w:val="TextBody"/>
    <w:qFormat/>
    <w:pPr>
      <w:keepNext w:val="true"/>
      <w:spacing w:before="240" w:after="120"/>
    </w:pPr>
    <w:rPr>
      <w:rFonts w:ascii="Calibri" w:hAnsi="Calibri" w:eastAsia="Microsoft YaHei" w:cs="Lucida Sans"/>
      <w:sz w:val="28"/>
      <w:szCs w:val="28"/>
    </w:rPr>
  </w:style>
  <w:style w:type="paragraph" w:styleId="TextBody">
    <w:name w:val="Body Text"/>
    <w:basedOn w:val="Normal"/>
    <w:pPr>
      <w:spacing w:before="0" w:after="140" w:line="288" w:lineRule="auto"/>
    </w:pPr>
    <w:rPr/>
  </w:style>
  <w:style w:type="paragraph" w:styleId="List">
    <w:name w:val="List"/>
    <w:basedOn w:val="TextBody"/>
    <w:pPr/>
    <w:rPr>
      <w:rFonts w:ascii="Calibri" w:hAnsi="Calibri" w:cs="Lucida Sans"/>
      <w:sz w:val="24"/>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styleId="Index">
    <w:name w:val="Index"/>
    <w:basedOn w:val="Normal"/>
    <w:qFormat/>
    <w:pPr>
      <w:suppressLineNumbers/>
    </w:pPr>
    <w:rPr>
      <w:rFonts w:ascii="Calibri" w:hAnsi="Calibri" w:cs="Lucida Sans"/>
      <w:sz w:val="24"/>
    </w:rPr>
  </w:style>
  <w:style w:type="paragraph" w:styleId="CIBTextBody">
    <w:name w:val="CIB Text Body"/>
    <w:basedOn w:val="Normal"/>
    <w:qFormat/>
    <w:pPr>
      <w:tabs>
        <w:tab w:val="clear" w:pos="420"/>
        <w:tab w:val="right" w:leader="dot" w:pos="9648"/>
      </w:tabs>
      <w:bidi w:val="0"/>
      <w:spacing w:before="0" w:after="0"/>
      <w:contextualSpacing/>
    </w:pPr>
    <w:rPr/>
  </w:style>
  <w:style w:type="paragraph" w:styleId="CIBHeading1">
    <w:name w:val="CIB Heading 1"/>
    <w:basedOn w:val="CIBTextBody"/>
    <w:next w:val="CIBTextBody"/>
    <w:qFormat/>
    <w:pPr>
      <w:keepNext w:val="true"/>
      <w:numPr>
        <w:ilvl w:val="0"/>
        <w:numId w:val="2"/>
      </w:numPr>
      <w:pBdr>
        <w:top w:val="single" w:color="000000" w:sz="4" w:space="1"/>
        <w:left w:val="single" w:color="000000" w:sz="4" w:space="1"/>
      </w:pBdr>
      <w:tabs>
        <w:tab w:val="clear" w:pos="9648"/>
      </w:tabs>
      <w:bidi w:val="0"/>
      <w:spacing w:before="238" w:after="119"/>
      <w:contextualSpacing/>
      <w:outlineLvl w:val="0"/>
    </w:pPr>
    <w:rPr>
      <w:b/>
      <w:caps/>
    </w:rPr>
  </w:style>
  <w:style w:type="paragraph" w:styleId="Quotations">
    <w:name w:val="Quotations"/>
    <w:basedOn w:val="Normal"/>
    <w:qFormat/>
    <w:pPr>
      <w:spacing w:before="0" w:after="283"/>
      <w:ind w:left="567" w:right="567" w:hanging="0"/>
    </w:pPr>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CIBHeading2">
    <w:name w:val="CIB Heading 2"/>
    <w:basedOn w:val="CIBTextBody"/>
    <w:qFormat/>
    <w:pPr>
      <w:keepNext w:val="false"/>
      <w:keepLines/>
      <w:numPr>
        <w:ilvl w:val="0"/>
        <w:numId w:val="2"/>
      </w:numPr>
      <w:bidi w:val="0"/>
      <w:spacing w:before="0" w:after="0"/>
      <w:contextualSpacing/>
      <w:outlineLvl w:val="1"/>
    </w:pPr>
    <w:rPr/>
  </w:style>
  <w:style w:type="paragraph" w:styleId="Table">
    <w:name w:val="Table"/>
    <w:basedOn w:val="Caption"/>
    <w:qFormat/>
    <w:pPr/>
    <w:rPr/>
  </w:style>
  <w:style w:type="paragraph" w:styleId="CIBTableContents">
    <w:name w:val="CIB Table Contents"/>
    <w:basedOn w:val="CIBTextBody"/>
    <w:next w:val="CIBTextBody"/>
    <w:qFormat/>
    <w:pPr>
      <w:bidi w:val="0"/>
      <w:snapToGrid w:val="false"/>
    </w:pPr>
    <w:rPr/>
  </w:style>
  <w:style w:type="paragraph" w:styleId="TableContents">
    <w:name w:val="Table Contents"/>
    <w:basedOn w:val="Normal"/>
    <w:qFormat/>
    <w:pPr>
      <w:suppressLineNumbers/>
    </w:pPr>
    <w:rPr/>
  </w:style>
  <w:style w:type="paragraph" w:styleId="CIBTitle">
    <w:name w:val="CIB Title"/>
    <w:basedOn w:val="CIBTextBody"/>
    <w:qFormat/>
    <w:pPr>
      <w:shd w:val="clear" w:fill="B2B2B2"/>
      <w:bidi w:val="0"/>
      <w:jc w:val="center"/>
    </w:pPr>
    <w:rPr>
      <w:caps/>
    </w:rPr>
  </w:style>
  <w:style w:type="paragraph" w:styleId="CIBHeading3">
    <w:name w:val="CIB Heading 3"/>
    <w:basedOn w:val="CIBTextBody"/>
    <w:qFormat/>
    <w:pPr>
      <w:numPr>
        <w:ilvl w:val="0"/>
        <w:numId w:val="2"/>
      </w:numPr>
      <w:bidi w:val="0"/>
      <w:outlineLvl w:val="2"/>
    </w:pPr>
    <w:rPr>
      <w:i/>
    </w:rPr>
  </w:style>
  <w:style w:type="paragraph" w:styleId="CIBBullets">
    <w:name w:val="CIB Bullets"/>
    <w:basedOn w:val="CIBTextBody"/>
    <w:qFormat/>
    <w:pPr>
      <w:numPr>
        <w:ilvl w:val="0"/>
        <w:numId w:val="3"/>
      </w:numPr>
      <w:bidi w:val="0"/>
    </w:pPr>
    <w:rPr/>
  </w:style>
  <w:style w:type="paragraph" w:styleId="CIBCheckboxes">
    <w:name w:val="CIB Checkboxes"/>
    <w:basedOn w:val="CIBTextBody"/>
    <w:qFormat/>
    <w:pPr>
      <w:numPr>
        <w:ilvl w:val="0"/>
        <w:numId w:val="4"/>
      </w:numPr>
      <w:bidi w:val="0"/>
    </w:pPr>
    <w:rPr/>
  </w:style>
  <w:style w:type="paragraph" w:styleId="HeaderandFooter">
    <w:name w:val="Header and Footer"/>
    <w:basedOn w:val="Normal"/>
    <w:qFormat/>
    <w:pPr>
      <w:suppressLineNumbers/>
      <w:tabs>
        <w:tab w:val="clear" w:pos="420"/>
        <w:tab w:val="center" w:leader="none" w:pos="4986"/>
        <w:tab w:val="right" w:leader="none" w:pos="9972"/>
      </w:tabs>
    </w:pPr>
    <w:rPr/>
  </w:style>
  <w:style w:type="paragraph" w:styleId="Footer">
    <w:name w:val="footer"/>
    <w:basedOn w:val="Normal"/>
    <w:pPr>
      <w:suppressLineNumbers/>
      <w:tabs>
        <w:tab w:val="clear" w:pos="420"/>
        <w:tab w:val="center" w:leader="none" w:pos="4819"/>
        <w:tab w:val="right" w:leader="none" w:pos="9638"/>
      </w:tabs>
    </w:pPr>
    <w:rPr/>
  </w:style>
  <w:style w:type="paragraph" w:styleId="FrameContents">
    <w:name w:val="Frame Contents"/>
    <w:basedOn w:val="Normal"/>
    <w:qFormat/>
    <w:pPr/>
    <w:rPr/>
  </w:style>
  <w:style w:type="paragraph" w:styleId="Contents1">
    <w:name w:val="TOC 1"/>
    <w:basedOn w:val="Index"/>
    <w:pPr>
      <w:tabs>
        <w:tab w:val="clear" w:pos="420"/>
        <w:tab w:val="right" w:leader="dot" w:pos="9638"/>
      </w:tabs>
      <w:ind w:left="0" w:right="0" w:hanging="0"/>
    </w:pPr>
    <w:rPr/>
  </w:style>
  <w:style w:type="paragraph" w:styleId="Footnote">
    <w:name w:val="Footnote Text"/>
    <w:basedOn w:val="Normal"/>
    <w:pPr>
      <w:suppressLineNumbers/>
      <w:ind w:left="339" w:right="0" w:hanging="339"/>
    </w:pPr>
    <w:rPr>
      <w:sz w:val="20"/>
      <w:szCs w:val="20"/>
    </w:rPr>
  </w:style>
  <w:style w:type="paragraph" w:styleId="8LSStandard">
    <w:name w:val="8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8LSCIBTextBody">
    <w:name w:val="8LS_CIB Text Body"/>
    <w:basedOn w:val="8LSStandard"/>
    <w:qFormat/>
    <w:pPr>
      <w:tabs>
        <w:tab w:val="clear" w:pos="420"/>
        <w:tab w:val="right" w:leader="dot" w:pos="9648"/>
      </w:tabs>
      <w:bidi w:val="0"/>
      <w:spacing w:before="0" w:after="0"/>
      <w:contextualSpacing/>
    </w:pPr>
    <w:rPr/>
  </w:style>
  <w:style w:type="paragraph" w:styleId="NormalWeb">
    <w:name w:val="Normal (Web)"/>
    <w:basedOn w:val="Normal"/>
    <w:qFormat/>
    <w:pPr>
      <w:spacing w:before="100" w:after="144" w:line="288" w:lineRule="exact"/>
    </w:pPr>
    <w:rPr>
      <w:sz w:val="24"/>
      <w:szCs w:val="24"/>
    </w:rPr>
  </w:style>
  <w:style w:type="paragraph" w:styleId="12LSCIBHeading2">
    <w:name w:val="12LS_CIB Heading 2"/>
    <w:basedOn w:val="Normal"/>
    <w:qFormat/>
    <w:pPr>
      <w:keepLines/>
      <w:widowControl/>
      <w:tabs>
        <w:tab w:val="clear" w:pos="420"/>
        <w:tab w:val="right" w:leader="dot" w:pos="9648"/>
      </w:tabs>
      <w:spacing w:before="0" w:after="0"/>
      <w:contextualSpacing/>
    </w:pPr>
    <w:rPr/>
  </w:style>
  <w:style w:type="paragraph" w:styleId="1LSStandard">
    <w:name w:val="1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LSHeading">
    <w:name w:val="1LS_Heading"/>
    <w:basedOn w:val="1LSStandard"/>
    <w:next w:val="TextBody"/>
    <w:qFormat/>
    <w:pPr>
      <w:keepNext w:val="true"/>
      <w:spacing w:before="240" w:after="120"/>
    </w:pPr>
    <w:rPr>
      <w:rFonts w:ascii="Calibri" w:hAnsi="Calibri" w:eastAsia="Microsoft YaHei" w:cs="Lucida Sans"/>
      <w:sz w:val="28"/>
      <w:szCs w:val="28"/>
    </w:rPr>
  </w:style>
  <w:style w:type="paragraph" w:styleId="1LSTextbody">
    <w:name w:val="1LS_Text body"/>
    <w:basedOn w:val="1LSStandard"/>
    <w:qFormat/>
    <w:pPr>
      <w:spacing w:before="0" w:after="140" w:line="288" w:lineRule="auto"/>
    </w:pPr>
    <w:rPr/>
  </w:style>
  <w:style w:type="paragraph" w:styleId="1LSList">
    <w:name w:val="1LS_List"/>
    <w:basedOn w:val="1LSTextbody"/>
    <w:qFormat/>
    <w:pPr/>
    <w:rPr>
      <w:rFonts w:ascii="Calibri" w:hAnsi="Calibri" w:cs="Lucida Sans"/>
      <w:sz w:val="24"/>
    </w:rPr>
  </w:style>
  <w:style w:type="paragraph" w:styleId="1LSCaption">
    <w:name w:val="1LS_Caption"/>
    <w:basedOn w:val="1LSStandard"/>
    <w:qFormat/>
    <w:pPr>
      <w:suppressLineNumbers/>
      <w:spacing w:before="120" w:after="120"/>
    </w:pPr>
    <w:rPr>
      <w:rFonts w:ascii="Calibri" w:hAnsi="Calibri" w:cs="Lucida Sans"/>
      <w:i/>
      <w:iCs/>
      <w:sz w:val="24"/>
      <w:szCs w:val="24"/>
    </w:rPr>
  </w:style>
  <w:style w:type="paragraph" w:styleId="1LSIndex">
    <w:name w:val="1LS_Index"/>
    <w:basedOn w:val="1LSStandard"/>
    <w:qFormat/>
    <w:pPr>
      <w:suppressLineNumbers/>
    </w:pPr>
    <w:rPr>
      <w:rFonts w:ascii="Calibri" w:hAnsi="Calibri" w:cs="Lucida Sans"/>
      <w:sz w:val="24"/>
    </w:rPr>
  </w:style>
  <w:style w:type="paragraph" w:styleId="1LSHeading1">
    <w:name w:val="1LS_Heading 1"/>
    <w:basedOn w:val="1LSHeading"/>
    <w:next w:val="TextBody"/>
    <w:qFormat/>
    <w:pPr>
      <w:spacing w:before="240" w:after="120"/>
    </w:pPr>
    <w:rPr>
      <w:b/>
      <w:bCs/>
      <w:sz w:val="36"/>
      <w:szCs w:val="36"/>
    </w:rPr>
  </w:style>
  <w:style w:type="paragraph" w:styleId="1LSHeading2">
    <w:name w:val="1LS_Heading 2"/>
    <w:basedOn w:val="1LSHeading"/>
    <w:next w:val="TextBody"/>
    <w:qFormat/>
    <w:pPr>
      <w:spacing w:before="200" w:after="120"/>
    </w:pPr>
    <w:rPr>
      <w:b/>
      <w:bCs/>
      <w:sz w:val="32"/>
      <w:szCs w:val="32"/>
    </w:rPr>
  </w:style>
  <w:style w:type="paragraph" w:styleId="1LSQuotations">
    <w:name w:val="1LS_Quotations"/>
    <w:basedOn w:val="1LSStandard"/>
    <w:qFormat/>
    <w:pPr>
      <w:spacing w:before="0" w:after="283"/>
      <w:ind w:left="567" w:right="567" w:hanging="0"/>
    </w:pPr>
    <w:rPr/>
  </w:style>
  <w:style w:type="paragraph" w:styleId="1LSTitle">
    <w:name w:val="1LS_Title"/>
    <w:basedOn w:val="1LSHeading"/>
    <w:next w:val="TextBody"/>
    <w:qFormat/>
    <w:pPr>
      <w:jc w:val="center"/>
    </w:pPr>
    <w:rPr>
      <w:b/>
      <w:bCs/>
      <w:sz w:val="56"/>
      <w:szCs w:val="56"/>
    </w:rPr>
  </w:style>
  <w:style w:type="paragraph" w:styleId="1LSSubtitle">
    <w:name w:val="1LS_Subtitle"/>
    <w:basedOn w:val="1LSHeading"/>
    <w:next w:val="TextBody"/>
    <w:qFormat/>
    <w:pPr>
      <w:spacing w:before="60" w:after="120"/>
      <w:jc w:val="center"/>
    </w:pPr>
    <w:rPr>
      <w:sz w:val="36"/>
      <w:szCs w:val="36"/>
    </w:rPr>
  </w:style>
  <w:style w:type="paragraph" w:styleId="1LSHeading3">
    <w:name w:val="1LS_Heading 3"/>
    <w:basedOn w:val="1LSHeading"/>
    <w:next w:val="TextBody"/>
    <w:qFormat/>
    <w:pPr>
      <w:spacing w:before="140" w:after="120"/>
    </w:pPr>
    <w:rPr>
      <w:b/>
      <w:bCs/>
      <w:color w:val="808080"/>
      <w:sz w:val="28"/>
      <w:szCs w:val="28"/>
    </w:rPr>
  </w:style>
  <w:style w:type="paragraph" w:styleId="1LSTableContents">
    <w:name w:val="1LS_Table Contents"/>
    <w:basedOn w:val="1LSStandard"/>
    <w:qFormat/>
    <w:pPr>
      <w:suppressLineNumbers/>
    </w:pPr>
    <w:rPr/>
  </w:style>
  <w:style w:type="paragraph" w:styleId="1LSFramecontents">
    <w:name w:val="1LS_Frame contents"/>
    <w:basedOn w:val="1LSStandard"/>
    <w:qFormat/>
    <w:pPr/>
    <w:rPr/>
  </w:style>
  <w:style w:type="paragraph" w:styleId="1LSCIBTextBody">
    <w:name w:val="1LS_CIB Text Body"/>
    <w:basedOn w:val="1LSStandard"/>
    <w:qFormat/>
    <w:pPr>
      <w:tabs>
        <w:tab w:val="clear" w:pos="420"/>
        <w:tab w:val="right" w:leader="dot" w:pos="9648"/>
      </w:tabs>
      <w:bidi w:val="0"/>
      <w:spacing w:before="0" w:after="0"/>
      <w:contextualSpacing/>
    </w:pPr>
    <w:rPr/>
  </w:style>
  <w:style w:type="paragraph" w:styleId="1LSCIBHeading1">
    <w:name w:val="1LS_CIB Heading 1"/>
    <w:basedOn w:val="1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LSCIBHeading2">
    <w:name w:val="1LS_CIB Heading 2"/>
    <w:basedOn w:val="1LSCIBTextBody"/>
    <w:qFormat/>
    <w:pPr>
      <w:keepNext w:val="false"/>
      <w:keepLines/>
      <w:bidi w:val="0"/>
      <w:spacing w:before="0" w:after="0"/>
      <w:contextualSpacing/>
    </w:pPr>
    <w:rPr/>
  </w:style>
  <w:style w:type="paragraph" w:styleId="1LSTable">
    <w:name w:val="1LS_Table"/>
    <w:basedOn w:val="1LSCaption"/>
    <w:qFormat/>
    <w:pPr/>
    <w:rPr/>
  </w:style>
  <w:style w:type="paragraph" w:styleId="1LSCIBTableContents">
    <w:name w:val="1LS_CIB Table Contents"/>
    <w:basedOn w:val="1LSCIBTextBody"/>
    <w:next w:val="CIBTextBody"/>
    <w:qFormat/>
    <w:pPr>
      <w:bidi w:val="0"/>
      <w:snapToGrid w:val="false"/>
    </w:pPr>
    <w:rPr/>
  </w:style>
  <w:style w:type="paragraph" w:styleId="1LSCIBTitle">
    <w:name w:val="1LS_CIB Title"/>
    <w:basedOn w:val="1LSCIBTextBody"/>
    <w:qFormat/>
    <w:pPr>
      <w:shd w:val="clear" w:fill="B2B2B2"/>
      <w:bidi w:val="0"/>
      <w:jc w:val="center"/>
    </w:pPr>
    <w:rPr>
      <w:caps/>
    </w:rPr>
  </w:style>
  <w:style w:type="paragraph" w:styleId="1LSCIBHeading3">
    <w:name w:val="1LS_CIB Heading 3"/>
    <w:basedOn w:val="1LSCIBTextBody"/>
    <w:qFormat/>
    <w:pPr>
      <w:bidi w:val="0"/>
    </w:pPr>
    <w:rPr>
      <w:i/>
    </w:rPr>
  </w:style>
  <w:style w:type="paragraph" w:styleId="1LSCIBBullets1">
    <w:name w:val="1LS_CIB Bullets0"/>
    <w:basedOn w:val="1LSCIBTextBody"/>
    <w:qFormat/>
    <w:pPr>
      <w:numPr>
        <w:ilvl w:val="0"/>
        <w:numId w:val="3"/>
      </w:numPr>
      <w:bidi w:val="0"/>
    </w:pPr>
    <w:rPr/>
  </w:style>
  <w:style w:type="paragraph" w:styleId="1LSCIBCheckboxes">
    <w:name w:val="1LS_CIB Checkboxes"/>
    <w:basedOn w:val="1LSCIBTextBody"/>
    <w:qFormat/>
    <w:pPr>
      <w:numPr>
        <w:ilvl w:val="0"/>
        <w:numId w:val="4"/>
      </w:numPr>
      <w:bidi w:val="0"/>
    </w:pPr>
    <w:rPr/>
  </w:style>
  <w:style w:type="paragraph" w:styleId="1LSHeaderandFooter">
    <w:name w:val="1LS_Header and Footer"/>
    <w:basedOn w:val="1LSStandard"/>
    <w:qFormat/>
    <w:pPr>
      <w:suppressLineNumbers/>
      <w:tabs>
        <w:tab w:val="clear" w:pos="420"/>
        <w:tab w:val="center" w:leader="none" w:pos="4986"/>
        <w:tab w:val="right" w:leader="none" w:pos="9972"/>
      </w:tabs>
    </w:pPr>
    <w:rPr/>
  </w:style>
  <w:style w:type="paragraph" w:styleId="1LSFooter">
    <w:name w:val="1LS_Footer"/>
    <w:basedOn w:val="1LSStandard"/>
    <w:qFormat/>
    <w:pPr>
      <w:suppressLineNumbers/>
      <w:tabs>
        <w:tab w:val="clear" w:pos="420"/>
        <w:tab w:val="center" w:leader="none" w:pos="4819"/>
        <w:tab w:val="right" w:leader="none" w:pos="9638"/>
      </w:tabs>
    </w:pPr>
    <w:rPr/>
  </w:style>
  <w:style w:type="paragraph" w:styleId="2LSStandard">
    <w:name w:val="2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2LSHeading">
    <w:name w:val="2LS_Heading"/>
    <w:basedOn w:val="2LSStandard"/>
    <w:next w:val="TextBody"/>
    <w:qFormat/>
    <w:pPr>
      <w:keepNext w:val="true"/>
      <w:spacing w:before="240" w:after="120"/>
    </w:pPr>
    <w:rPr>
      <w:rFonts w:ascii="Calibri" w:hAnsi="Calibri" w:eastAsia="Microsoft YaHei" w:cs="Lucida Sans"/>
      <w:sz w:val="28"/>
      <w:szCs w:val="28"/>
    </w:rPr>
  </w:style>
  <w:style w:type="paragraph" w:styleId="2LSTextbody">
    <w:name w:val="2LS_Text body"/>
    <w:basedOn w:val="2LSStandard"/>
    <w:qFormat/>
    <w:pPr>
      <w:spacing w:before="0" w:after="140" w:line="288" w:lineRule="auto"/>
    </w:pPr>
    <w:rPr/>
  </w:style>
  <w:style w:type="paragraph" w:styleId="2LSList">
    <w:name w:val="2LS_List"/>
    <w:basedOn w:val="2LSTextbody"/>
    <w:qFormat/>
    <w:pPr/>
    <w:rPr>
      <w:rFonts w:ascii="Calibri" w:hAnsi="Calibri" w:cs="Lucida Sans"/>
      <w:sz w:val="24"/>
    </w:rPr>
  </w:style>
  <w:style w:type="paragraph" w:styleId="2LSCaption">
    <w:name w:val="2LS_Caption"/>
    <w:basedOn w:val="2LSStandard"/>
    <w:qFormat/>
    <w:pPr>
      <w:suppressLineNumbers/>
      <w:spacing w:before="120" w:after="120"/>
    </w:pPr>
    <w:rPr>
      <w:rFonts w:ascii="Calibri" w:hAnsi="Calibri" w:cs="Lucida Sans"/>
      <w:i/>
      <w:iCs/>
      <w:sz w:val="24"/>
      <w:szCs w:val="24"/>
    </w:rPr>
  </w:style>
  <w:style w:type="paragraph" w:styleId="2LSIndex">
    <w:name w:val="2LS_Index"/>
    <w:basedOn w:val="2LSStandard"/>
    <w:qFormat/>
    <w:pPr>
      <w:suppressLineNumbers/>
    </w:pPr>
    <w:rPr>
      <w:rFonts w:ascii="Calibri" w:hAnsi="Calibri" w:cs="Lucida Sans"/>
      <w:sz w:val="24"/>
    </w:rPr>
  </w:style>
  <w:style w:type="paragraph" w:styleId="2LSHeading1">
    <w:name w:val="2LS_Heading 1"/>
    <w:basedOn w:val="2LSHeading"/>
    <w:next w:val="TextBody"/>
    <w:qFormat/>
    <w:pPr>
      <w:spacing w:before="240" w:after="120"/>
    </w:pPr>
    <w:rPr>
      <w:b/>
      <w:bCs/>
      <w:sz w:val="36"/>
      <w:szCs w:val="36"/>
    </w:rPr>
  </w:style>
  <w:style w:type="paragraph" w:styleId="2LSHeading2">
    <w:name w:val="2LS_Heading 2"/>
    <w:basedOn w:val="2LSHeading"/>
    <w:next w:val="TextBody"/>
    <w:qFormat/>
    <w:pPr>
      <w:spacing w:before="200" w:after="120"/>
    </w:pPr>
    <w:rPr>
      <w:b/>
      <w:bCs/>
      <w:sz w:val="32"/>
      <w:szCs w:val="32"/>
    </w:rPr>
  </w:style>
  <w:style w:type="paragraph" w:styleId="2LSQuotations">
    <w:name w:val="2LS_Quotations"/>
    <w:basedOn w:val="2LSStandard"/>
    <w:qFormat/>
    <w:pPr>
      <w:spacing w:before="0" w:after="283"/>
      <w:ind w:left="567" w:right="567" w:hanging="0"/>
    </w:pPr>
    <w:rPr/>
  </w:style>
  <w:style w:type="paragraph" w:styleId="2LSTitle">
    <w:name w:val="2LS_Title"/>
    <w:basedOn w:val="2LSHeading"/>
    <w:next w:val="TextBody"/>
    <w:qFormat/>
    <w:pPr>
      <w:jc w:val="center"/>
    </w:pPr>
    <w:rPr>
      <w:b/>
      <w:bCs/>
      <w:sz w:val="56"/>
      <w:szCs w:val="56"/>
    </w:rPr>
  </w:style>
  <w:style w:type="paragraph" w:styleId="2LSSubtitle">
    <w:name w:val="2LS_Subtitle"/>
    <w:basedOn w:val="2LSHeading"/>
    <w:next w:val="TextBody"/>
    <w:qFormat/>
    <w:pPr>
      <w:spacing w:before="60" w:after="120"/>
      <w:jc w:val="center"/>
    </w:pPr>
    <w:rPr>
      <w:sz w:val="36"/>
      <w:szCs w:val="36"/>
    </w:rPr>
  </w:style>
  <w:style w:type="paragraph" w:styleId="2LSHeading3">
    <w:name w:val="2LS_Heading 3"/>
    <w:basedOn w:val="2LSHeading"/>
    <w:next w:val="TextBody"/>
    <w:qFormat/>
    <w:pPr>
      <w:spacing w:before="140" w:after="120"/>
    </w:pPr>
    <w:rPr>
      <w:b/>
      <w:bCs/>
      <w:color w:val="808080"/>
      <w:sz w:val="28"/>
      <w:szCs w:val="28"/>
    </w:rPr>
  </w:style>
  <w:style w:type="paragraph" w:styleId="2LSFramecontents">
    <w:name w:val="2LS_Frame contents"/>
    <w:basedOn w:val="2LSStandard"/>
    <w:qFormat/>
    <w:pPr/>
    <w:rPr/>
  </w:style>
  <w:style w:type="paragraph" w:styleId="2LSCIBTextBody">
    <w:name w:val="2LS_CIB Text Body"/>
    <w:basedOn w:val="2LSStandard"/>
    <w:qFormat/>
    <w:pPr>
      <w:tabs>
        <w:tab w:val="clear" w:pos="420"/>
        <w:tab w:val="right" w:leader="dot" w:pos="9648"/>
      </w:tabs>
      <w:bidi w:val="0"/>
      <w:spacing w:before="0" w:after="0"/>
      <w:contextualSpacing/>
    </w:pPr>
    <w:rPr/>
  </w:style>
  <w:style w:type="paragraph" w:styleId="2LSCIBHeading1">
    <w:name w:val="2LS_CIB Heading 1"/>
    <w:basedOn w:val="2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2LSCIBHeading2">
    <w:name w:val="2LS_CIB Heading 2"/>
    <w:basedOn w:val="2LSCIBTextBody"/>
    <w:qFormat/>
    <w:pPr>
      <w:keepNext w:val="false"/>
      <w:keepLines/>
      <w:bidi w:val="0"/>
      <w:spacing w:before="0" w:after="0"/>
      <w:contextualSpacing/>
    </w:pPr>
    <w:rPr/>
  </w:style>
  <w:style w:type="paragraph" w:styleId="2LSTable">
    <w:name w:val="2LS_Table"/>
    <w:basedOn w:val="2LSCaption"/>
    <w:qFormat/>
    <w:pPr/>
    <w:rPr/>
  </w:style>
  <w:style w:type="paragraph" w:styleId="2LSCIBTableContents">
    <w:name w:val="2LS_CIB Table Contents"/>
    <w:basedOn w:val="2LSCIBTextBody"/>
    <w:next w:val="CIBTextBody"/>
    <w:qFormat/>
    <w:pPr>
      <w:bidi w:val="0"/>
      <w:snapToGrid w:val="false"/>
    </w:pPr>
    <w:rPr/>
  </w:style>
  <w:style w:type="paragraph" w:styleId="2LSTableContents">
    <w:name w:val="2LS_Table Contents"/>
    <w:basedOn w:val="2LSStandard"/>
    <w:qFormat/>
    <w:pPr>
      <w:suppressLineNumbers/>
    </w:pPr>
    <w:rPr/>
  </w:style>
  <w:style w:type="paragraph" w:styleId="2LSCIBTitle">
    <w:name w:val="2LS_CIB Title"/>
    <w:basedOn w:val="2LSCIBTextBody"/>
    <w:qFormat/>
    <w:pPr>
      <w:shd w:val="clear" w:fill="CC0000"/>
      <w:bidi w:val="0"/>
      <w:jc w:val="center"/>
    </w:pPr>
    <w:rPr>
      <w:caps/>
    </w:rPr>
  </w:style>
  <w:style w:type="paragraph" w:styleId="2LSCIBHeading3">
    <w:name w:val="2LS_CIB Heading 3"/>
    <w:basedOn w:val="2LSCIBTextBody"/>
    <w:qFormat/>
    <w:pPr>
      <w:bidi w:val="0"/>
    </w:pPr>
    <w:rPr>
      <w:i/>
    </w:rPr>
  </w:style>
  <w:style w:type="paragraph" w:styleId="2LSCIBBullets1">
    <w:name w:val="2LS_CIB Bullets0"/>
    <w:basedOn w:val="2LSCIBTextBody"/>
    <w:qFormat/>
    <w:pPr>
      <w:numPr>
        <w:ilvl w:val="0"/>
        <w:numId w:val="3"/>
      </w:numPr>
      <w:bidi w:val="0"/>
    </w:pPr>
    <w:rPr/>
  </w:style>
  <w:style w:type="paragraph" w:styleId="2LSCIBCheckboxes">
    <w:name w:val="2LS_CIB Checkboxes"/>
    <w:basedOn w:val="2LSCIBTextBody"/>
    <w:qFormat/>
    <w:pPr>
      <w:numPr>
        <w:ilvl w:val="0"/>
        <w:numId w:val="4"/>
      </w:numPr>
      <w:bidi w:val="0"/>
    </w:pPr>
    <w:rPr/>
  </w:style>
  <w:style w:type="paragraph" w:styleId="2LSHeaderandFooter">
    <w:name w:val="2LS_Header and Footer"/>
    <w:basedOn w:val="2LSStandard"/>
    <w:qFormat/>
    <w:pPr>
      <w:suppressLineNumbers/>
      <w:tabs>
        <w:tab w:val="clear" w:pos="420"/>
        <w:tab w:val="center" w:leader="none" w:pos="4986"/>
        <w:tab w:val="right" w:leader="none" w:pos="9972"/>
      </w:tabs>
    </w:pPr>
    <w:rPr/>
  </w:style>
  <w:style w:type="paragraph" w:styleId="2LSFooter">
    <w:name w:val="2LS_Footer"/>
    <w:basedOn w:val="2LSStandard"/>
    <w:qFormat/>
    <w:pPr>
      <w:suppressLineNumbers/>
      <w:tabs>
        <w:tab w:val="clear" w:pos="420"/>
        <w:tab w:val="center" w:leader="none" w:pos="4819"/>
        <w:tab w:val="right" w:leader="none" w:pos="9638"/>
      </w:tabs>
    </w:pPr>
    <w:rPr/>
  </w:style>
  <w:style w:type="paragraph" w:styleId="3LSStandard">
    <w:name w:val="3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3LSHeading">
    <w:name w:val="3LS_Heading"/>
    <w:basedOn w:val="3LSStandard"/>
    <w:next w:val="TextBody"/>
    <w:qFormat/>
    <w:pPr>
      <w:keepNext w:val="true"/>
      <w:spacing w:before="240" w:after="120"/>
    </w:pPr>
    <w:rPr>
      <w:rFonts w:ascii="Calibri" w:hAnsi="Calibri" w:eastAsia="Microsoft YaHei" w:cs="Lucida Sans"/>
      <w:sz w:val="28"/>
      <w:szCs w:val="28"/>
    </w:rPr>
  </w:style>
  <w:style w:type="paragraph" w:styleId="3LSTextbody">
    <w:name w:val="3LS_Text body"/>
    <w:basedOn w:val="3LSStandard"/>
    <w:qFormat/>
    <w:pPr>
      <w:spacing w:before="0" w:after="140" w:line="288" w:lineRule="auto"/>
    </w:pPr>
    <w:rPr/>
  </w:style>
  <w:style w:type="paragraph" w:styleId="3LSList">
    <w:name w:val="3LS_List"/>
    <w:basedOn w:val="3LSTextbody"/>
    <w:qFormat/>
    <w:pPr/>
    <w:rPr>
      <w:rFonts w:ascii="Calibri" w:hAnsi="Calibri" w:cs="Lucida Sans"/>
      <w:sz w:val="24"/>
    </w:rPr>
  </w:style>
  <w:style w:type="paragraph" w:styleId="3LSCaption">
    <w:name w:val="3LS_Caption"/>
    <w:basedOn w:val="3LSStandard"/>
    <w:qFormat/>
    <w:pPr>
      <w:suppressLineNumbers/>
      <w:spacing w:before="120" w:after="120"/>
    </w:pPr>
    <w:rPr>
      <w:rFonts w:ascii="Calibri" w:hAnsi="Calibri" w:cs="Lucida Sans"/>
      <w:i/>
      <w:iCs/>
      <w:sz w:val="24"/>
      <w:szCs w:val="24"/>
    </w:rPr>
  </w:style>
  <w:style w:type="paragraph" w:styleId="3LSIndex">
    <w:name w:val="3LS_Index"/>
    <w:basedOn w:val="3LSStandard"/>
    <w:qFormat/>
    <w:pPr>
      <w:suppressLineNumbers/>
    </w:pPr>
    <w:rPr>
      <w:rFonts w:ascii="Calibri" w:hAnsi="Calibri" w:cs="Lucida Sans"/>
      <w:sz w:val="24"/>
    </w:rPr>
  </w:style>
  <w:style w:type="paragraph" w:styleId="3LSHeading1">
    <w:name w:val="3LS_Heading 1"/>
    <w:basedOn w:val="3LSHeading"/>
    <w:next w:val="TextBody"/>
    <w:qFormat/>
    <w:pPr>
      <w:spacing w:before="240" w:after="120"/>
    </w:pPr>
    <w:rPr>
      <w:b/>
      <w:bCs/>
      <w:sz w:val="36"/>
      <w:szCs w:val="36"/>
    </w:rPr>
  </w:style>
  <w:style w:type="paragraph" w:styleId="3LSCIBTextBody">
    <w:name w:val="3LS_CIB Text Body"/>
    <w:basedOn w:val="3LSStandard"/>
    <w:qFormat/>
    <w:pPr>
      <w:tabs>
        <w:tab w:val="clear" w:pos="420"/>
        <w:tab w:val="right" w:leader="dot" w:pos="9648"/>
      </w:tabs>
      <w:bidi w:val="0"/>
      <w:spacing w:before="0" w:after="0"/>
      <w:contextualSpacing/>
    </w:pPr>
    <w:rPr/>
  </w:style>
  <w:style w:type="paragraph" w:styleId="3LSCIBHeading1">
    <w:name w:val="3LS_CIB Heading 1"/>
    <w:basedOn w:val="3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3LSQuotations">
    <w:name w:val="3LS_Quotations"/>
    <w:basedOn w:val="3LSStandard"/>
    <w:qFormat/>
    <w:pPr>
      <w:spacing w:before="0" w:after="283"/>
      <w:ind w:left="567" w:right="567" w:hanging="0"/>
    </w:pPr>
    <w:rPr/>
  </w:style>
  <w:style w:type="paragraph" w:styleId="3LSTitle">
    <w:name w:val="3LS_Title"/>
    <w:basedOn w:val="3LSHeading"/>
    <w:next w:val="TextBody"/>
    <w:qFormat/>
    <w:pPr>
      <w:jc w:val="center"/>
    </w:pPr>
    <w:rPr>
      <w:b/>
      <w:bCs/>
      <w:sz w:val="56"/>
      <w:szCs w:val="56"/>
    </w:rPr>
  </w:style>
  <w:style w:type="paragraph" w:styleId="3LSSubtitle">
    <w:name w:val="3LS_Subtitle"/>
    <w:basedOn w:val="3LSHeading"/>
    <w:next w:val="TextBody"/>
    <w:qFormat/>
    <w:pPr>
      <w:spacing w:before="60" w:after="120"/>
      <w:jc w:val="center"/>
    </w:pPr>
    <w:rPr>
      <w:sz w:val="36"/>
      <w:szCs w:val="36"/>
    </w:rPr>
  </w:style>
  <w:style w:type="paragraph" w:styleId="3LSHeading2">
    <w:name w:val="3LS_Heading 2"/>
    <w:basedOn w:val="3LSHeading"/>
    <w:next w:val="TextBody"/>
    <w:qFormat/>
    <w:pPr>
      <w:spacing w:before="200" w:after="120"/>
    </w:pPr>
    <w:rPr>
      <w:b/>
      <w:bCs/>
      <w:sz w:val="32"/>
      <w:szCs w:val="32"/>
    </w:rPr>
  </w:style>
  <w:style w:type="paragraph" w:styleId="3LSHeading3">
    <w:name w:val="3LS_Heading 3"/>
    <w:basedOn w:val="3LSHeading"/>
    <w:next w:val="TextBody"/>
    <w:qFormat/>
    <w:pPr>
      <w:spacing w:before="140" w:after="120"/>
    </w:pPr>
    <w:rPr>
      <w:b/>
      <w:bCs/>
      <w:color w:val="808080"/>
      <w:sz w:val="28"/>
      <w:szCs w:val="28"/>
    </w:rPr>
  </w:style>
  <w:style w:type="paragraph" w:styleId="3LSCIBHeading2">
    <w:name w:val="3LS_CIB Heading 2"/>
    <w:basedOn w:val="3LSCIBTextBody"/>
    <w:qFormat/>
    <w:pPr>
      <w:keepLines/>
      <w:bidi w:val="0"/>
      <w:spacing w:before="198" w:after="119"/>
      <w:contextualSpacing/>
    </w:pPr>
    <w:rPr/>
  </w:style>
  <w:style w:type="paragraph" w:styleId="3LSTable">
    <w:name w:val="3LS_Table"/>
    <w:basedOn w:val="3LSCaption"/>
    <w:qFormat/>
    <w:pPr/>
    <w:rPr/>
  </w:style>
  <w:style w:type="paragraph" w:styleId="3LSCIBTableContents">
    <w:name w:val="3LS_CIB Table Contents"/>
    <w:basedOn w:val="3LSCIBTextBody"/>
    <w:next w:val="CIBTextBody"/>
    <w:qFormat/>
    <w:pPr>
      <w:bidi w:val="0"/>
      <w:snapToGrid w:val="false"/>
    </w:pPr>
    <w:rPr/>
  </w:style>
  <w:style w:type="paragraph" w:styleId="3LSTableContents">
    <w:name w:val="3LS_Table Contents"/>
    <w:basedOn w:val="3LSStandard"/>
    <w:qFormat/>
    <w:pPr>
      <w:suppressLineNumbers/>
    </w:pPr>
    <w:rPr/>
  </w:style>
  <w:style w:type="paragraph" w:styleId="3LSCIBTitle">
    <w:name w:val="3LS_CIB Title"/>
    <w:basedOn w:val="3LSCIBTextBody"/>
    <w:qFormat/>
    <w:pPr>
      <w:shd w:val="clear" w:fill="CC0000"/>
      <w:bidi w:val="0"/>
      <w:jc w:val="center"/>
    </w:pPr>
    <w:rPr>
      <w:caps/>
    </w:rPr>
  </w:style>
  <w:style w:type="paragraph" w:styleId="3LSCIBHeading3">
    <w:name w:val="3LS_CIB Heading 3"/>
    <w:basedOn w:val="3LSCIBTextBody"/>
    <w:qFormat/>
    <w:pPr>
      <w:bidi w:val="0"/>
    </w:pPr>
    <w:rPr>
      <w:i/>
    </w:rPr>
  </w:style>
  <w:style w:type="paragraph" w:styleId="3LSCIBBullets">
    <w:name w:val="3LS_CIB Bullets"/>
    <w:basedOn w:val="3LSCIBTextBody"/>
    <w:qFormat/>
    <w:pPr>
      <w:numPr>
        <w:ilvl w:val="0"/>
        <w:numId w:val="3"/>
      </w:numPr>
      <w:bidi w:val="0"/>
    </w:pPr>
    <w:rPr/>
  </w:style>
  <w:style w:type="paragraph" w:styleId="3LSCIBCheckboxes">
    <w:name w:val="3LS_CIB Checkboxes"/>
    <w:basedOn w:val="3LSCIBTextBody"/>
    <w:qFormat/>
    <w:pPr>
      <w:numPr>
        <w:ilvl w:val="0"/>
        <w:numId w:val="4"/>
      </w:numPr>
      <w:bidi w:val="0"/>
    </w:pPr>
    <w:rPr/>
  </w:style>
  <w:style w:type="paragraph" w:styleId="3LSHeaderandFooter">
    <w:name w:val="3LS_Header and Footer"/>
    <w:basedOn w:val="3LSStandard"/>
    <w:qFormat/>
    <w:pPr>
      <w:suppressLineNumbers/>
      <w:tabs>
        <w:tab w:val="clear" w:pos="420"/>
        <w:tab w:val="center" w:leader="none" w:pos="4986"/>
        <w:tab w:val="right" w:leader="none" w:pos="9972"/>
      </w:tabs>
    </w:pPr>
    <w:rPr/>
  </w:style>
  <w:style w:type="paragraph" w:styleId="3LSFooter">
    <w:name w:val="3LS_Footer"/>
    <w:basedOn w:val="3LSStandard"/>
    <w:qFormat/>
    <w:pPr>
      <w:suppressLineNumbers/>
      <w:tabs>
        <w:tab w:val="clear" w:pos="420"/>
        <w:tab w:val="center" w:leader="none" w:pos="4819"/>
        <w:tab w:val="right" w:leader="none" w:pos="9638"/>
      </w:tabs>
    </w:pPr>
    <w:rPr/>
  </w:style>
  <w:style w:type="paragraph" w:styleId="3LSFramecontents">
    <w:name w:val="3LS_Frame contents"/>
    <w:basedOn w:val="3LSStandard"/>
    <w:qFormat/>
    <w:pPr/>
    <w:rPr/>
  </w:style>
  <w:style w:type="paragraph" w:styleId="5LSHorizontalLine">
    <w:name w:val="5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5LSDocumentMap">
    <w:name w:val="5LS_DocumentMap"/>
    <w:qFormat/>
    <w:pPr>
      <w:widowControl/>
      <w:suppressAutoHyphens w:val="true"/>
      <w:kinsoku w:val="true"/>
      <w:overflowPunct w:val="true"/>
      <w:autoSpaceDE w:val="true"/>
      <w:bidi w:val="0"/>
      <w:jc w:val="left"/>
      <w:textAlignment w:val="auto"/>
    </w:pPr>
    <w:rPr>
      <w:rFonts w:ascii="Times New Roman;serif" w:hAnsi="Times New Roman;serif" w:eastAsia="Cambria Math" w:cs="Times New Roman"/>
      <w:color w:val="auto"/>
      <w:kern w:val="2"/>
      <w:sz w:val="20"/>
      <w:szCs w:val="20"/>
      <w:lang w:val="en-US" w:eastAsia="en-US" w:bidi="ar-SA"/>
    </w:rPr>
  </w:style>
  <w:style w:type="paragraph" w:styleId="5LSTableHeading">
    <w:name w:val="5LS_Table Heading"/>
    <w:qFormat/>
    <w:pPr>
      <w:widowControl w:val="false"/>
      <w:suppressLineNumbers/>
      <w:suppressAutoHyphens w:val="true"/>
      <w:kinsoku w:val="true"/>
      <w:overflowPunct w:val="true"/>
      <w:autoSpaceDE w:val="true"/>
      <w:bidi w:val="0"/>
      <w:jc w:val="center"/>
    </w:pPr>
    <w:rPr>
      <w:rFonts w:ascii="Calibri" w:hAnsi="Calibri" w:eastAsia="SimSun" w:cs="Lucida Sans"/>
      <w:b/>
      <w:bCs/>
      <w:color w:val="auto"/>
      <w:kern w:val="2"/>
      <w:sz w:val="22"/>
      <w:szCs w:val="24"/>
      <w:lang w:val="nl-BE" w:eastAsia="zh-CN" w:bidi="hi-IN"/>
    </w:rPr>
  </w:style>
  <w:style w:type="paragraph" w:styleId="5LSPreformattedText">
    <w:name w:val="5LS_Preformatted Text"/>
    <w:qFormat/>
    <w:pPr>
      <w:widowControl w:val="false"/>
      <w:suppressAutoHyphens w:val="true"/>
      <w:kinsoku w:val="true"/>
      <w:overflowPunct w:val="true"/>
      <w:autoSpaceDE w:val="true"/>
      <w:bidi w:val="0"/>
      <w:spacing w:before="0" w:after="0"/>
    </w:pPr>
    <w:rPr>
      <w:rFonts w:ascii="Courier New" w:hAnsi="Courier New" w:eastAsia="NSimSun" w:cs="Courier New"/>
      <w:color w:val="auto"/>
      <w:kern w:val="2"/>
      <w:sz w:val="20"/>
      <w:szCs w:val="20"/>
      <w:lang w:val="nl-BE" w:eastAsia="zh-CN" w:bidi="hi-IN"/>
    </w:rPr>
  </w:style>
  <w:style w:type="paragraph" w:styleId="5LSNormalTable">
    <w:name w:val="5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5LSxmsonormal">
    <w:name w:val="5LS_x_msonormal"/>
    <w:qFormat/>
    <w:pPr>
      <w:widowControl w:val="false"/>
      <w:suppressAutoHyphens w:val="true"/>
      <w:kinsoku w:val="true"/>
      <w:overflowPunct w:val="true"/>
      <w:autoSpaceDE w:val="true"/>
      <w:bidi w:val="0"/>
      <w:spacing w:before="0" w:after="0" w:line="240" w:lineRule="auto"/>
    </w:pPr>
    <w:rPr>
      <w:rFonts w:ascii="Calibri" w:hAnsi="Calibri" w:eastAsia="SimSun" w:cs="Calibri"/>
      <w:color w:val="auto"/>
      <w:kern w:val="2"/>
      <w:sz w:val="24"/>
      <w:szCs w:val="24"/>
      <w:lang w:val="nl-BE" w:eastAsia="zh-CN" w:bidi="hi-IN"/>
    </w:rPr>
  </w:style>
  <w:style w:type="paragraph" w:styleId="6LSStandard">
    <w:name w:val="6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6LSHeading">
    <w:name w:val="6LS_Heading"/>
    <w:basedOn w:val="6LSStandard"/>
    <w:next w:val="TextBody"/>
    <w:qFormat/>
    <w:pPr>
      <w:keepNext w:val="true"/>
      <w:spacing w:before="240" w:after="120"/>
    </w:pPr>
    <w:rPr>
      <w:rFonts w:ascii="Calibri" w:hAnsi="Calibri" w:eastAsia="Microsoft YaHei" w:cs="Lucida Sans"/>
      <w:sz w:val="28"/>
      <w:szCs w:val="28"/>
    </w:rPr>
  </w:style>
  <w:style w:type="paragraph" w:styleId="6LSTextbody">
    <w:name w:val="6LS_Text body"/>
    <w:basedOn w:val="6LSStandard"/>
    <w:qFormat/>
    <w:pPr>
      <w:spacing w:before="0" w:after="140" w:line="288" w:lineRule="auto"/>
    </w:pPr>
    <w:rPr/>
  </w:style>
  <w:style w:type="paragraph" w:styleId="6LSList">
    <w:name w:val="6LS_List"/>
    <w:basedOn w:val="6LSTextbody"/>
    <w:qFormat/>
    <w:pPr/>
    <w:rPr>
      <w:rFonts w:ascii="Calibri" w:hAnsi="Calibri" w:cs="Lucida Sans"/>
      <w:sz w:val="24"/>
    </w:rPr>
  </w:style>
  <w:style w:type="paragraph" w:styleId="6LSCaption">
    <w:name w:val="6LS_Caption"/>
    <w:basedOn w:val="6LSStandard"/>
    <w:qFormat/>
    <w:pPr>
      <w:suppressLineNumbers/>
      <w:spacing w:before="120" w:after="120"/>
    </w:pPr>
    <w:rPr>
      <w:rFonts w:ascii="Calibri" w:hAnsi="Calibri" w:cs="Lucida Sans"/>
      <w:i/>
      <w:iCs/>
      <w:sz w:val="24"/>
      <w:szCs w:val="24"/>
    </w:rPr>
  </w:style>
  <w:style w:type="paragraph" w:styleId="6LSIndex">
    <w:name w:val="6LS_Index"/>
    <w:basedOn w:val="6LSStandard"/>
    <w:qFormat/>
    <w:pPr>
      <w:suppressLineNumbers/>
    </w:pPr>
    <w:rPr>
      <w:rFonts w:ascii="Calibri" w:hAnsi="Calibri" w:cs="Lucida Sans"/>
      <w:sz w:val="24"/>
    </w:rPr>
  </w:style>
  <w:style w:type="paragraph" w:styleId="6LSHeading1">
    <w:name w:val="6LS_Heading 1"/>
    <w:basedOn w:val="6LSHeading"/>
    <w:next w:val="TextBody"/>
    <w:qFormat/>
    <w:pPr>
      <w:spacing w:before="240" w:after="120"/>
    </w:pPr>
    <w:rPr>
      <w:b/>
      <w:bCs/>
      <w:sz w:val="36"/>
      <w:szCs w:val="36"/>
    </w:rPr>
  </w:style>
  <w:style w:type="paragraph" w:styleId="6LSCIBTextBody">
    <w:name w:val="6LS_CIB Text Body"/>
    <w:basedOn w:val="6LSStandard"/>
    <w:qFormat/>
    <w:pPr>
      <w:tabs>
        <w:tab w:val="clear" w:pos="420"/>
        <w:tab w:val="right" w:leader="dot" w:pos="9648"/>
      </w:tabs>
      <w:bidi w:val="0"/>
      <w:spacing w:before="0" w:after="0"/>
      <w:contextualSpacing/>
    </w:pPr>
    <w:rPr/>
  </w:style>
  <w:style w:type="paragraph" w:styleId="6LSCIBHeading1">
    <w:name w:val="6LS_CIB Heading 1"/>
    <w:basedOn w:val="6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6LSQuotations">
    <w:name w:val="6LS_Quotations"/>
    <w:basedOn w:val="6LSStandard"/>
    <w:qFormat/>
    <w:pPr>
      <w:spacing w:before="0" w:after="283"/>
      <w:ind w:left="567" w:right="567" w:hanging="0"/>
    </w:pPr>
    <w:rPr/>
  </w:style>
  <w:style w:type="paragraph" w:styleId="6LSTitle">
    <w:name w:val="6LS_Title"/>
    <w:basedOn w:val="6LSHeading"/>
    <w:next w:val="TextBody"/>
    <w:qFormat/>
    <w:pPr>
      <w:jc w:val="center"/>
    </w:pPr>
    <w:rPr>
      <w:b/>
      <w:bCs/>
      <w:sz w:val="56"/>
      <w:szCs w:val="56"/>
    </w:rPr>
  </w:style>
  <w:style w:type="paragraph" w:styleId="6LSSubtitle">
    <w:name w:val="6LS_Subtitle"/>
    <w:basedOn w:val="6LSHeading"/>
    <w:next w:val="TextBody"/>
    <w:qFormat/>
    <w:pPr>
      <w:spacing w:before="60" w:after="120"/>
      <w:jc w:val="center"/>
    </w:pPr>
    <w:rPr>
      <w:sz w:val="36"/>
      <w:szCs w:val="36"/>
    </w:rPr>
  </w:style>
  <w:style w:type="paragraph" w:styleId="6LSHeading2">
    <w:name w:val="6LS_Heading 2"/>
    <w:basedOn w:val="6LSHeading"/>
    <w:next w:val="TextBody"/>
    <w:qFormat/>
    <w:pPr>
      <w:spacing w:before="200" w:after="120"/>
    </w:pPr>
    <w:rPr>
      <w:b/>
      <w:bCs/>
      <w:sz w:val="32"/>
      <w:szCs w:val="32"/>
    </w:rPr>
  </w:style>
  <w:style w:type="paragraph" w:styleId="6LSHeading3">
    <w:name w:val="6LS_Heading 3"/>
    <w:basedOn w:val="6LSHeading"/>
    <w:next w:val="TextBody"/>
    <w:qFormat/>
    <w:pPr>
      <w:spacing w:before="140" w:after="120"/>
    </w:pPr>
    <w:rPr>
      <w:b/>
      <w:bCs/>
      <w:color w:val="808080"/>
      <w:sz w:val="28"/>
      <w:szCs w:val="28"/>
    </w:rPr>
  </w:style>
  <w:style w:type="paragraph" w:styleId="6LSCIBHeading2">
    <w:name w:val="6LS_CIB Heading 2"/>
    <w:basedOn w:val="6LSCIBTextBody"/>
    <w:qFormat/>
    <w:pPr>
      <w:keepNext w:val="false"/>
      <w:keepLines/>
      <w:bidi w:val="0"/>
      <w:spacing w:before="0" w:after="0"/>
      <w:contextualSpacing/>
    </w:pPr>
    <w:rPr/>
  </w:style>
  <w:style w:type="paragraph" w:styleId="6LSTable">
    <w:name w:val="6LS_Table"/>
    <w:basedOn w:val="6LSCaption"/>
    <w:qFormat/>
    <w:pPr/>
    <w:rPr/>
  </w:style>
  <w:style w:type="paragraph" w:styleId="6LSCIBTableContents">
    <w:name w:val="6LS_CIB Table Contents"/>
    <w:basedOn w:val="6LSCIBTextBody"/>
    <w:next w:val="CIBTextBody"/>
    <w:qFormat/>
    <w:pPr>
      <w:bidi w:val="0"/>
      <w:snapToGrid w:val="false"/>
    </w:pPr>
    <w:rPr/>
  </w:style>
  <w:style w:type="paragraph" w:styleId="6LSTableContents">
    <w:name w:val="6LS_Table Contents"/>
    <w:basedOn w:val="6LSStandard"/>
    <w:qFormat/>
    <w:pPr>
      <w:suppressLineNumbers/>
    </w:pPr>
    <w:rPr/>
  </w:style>
  <w:style w:type="paragraph" w:styleId="6LSCIBTitle">
    <w:name w:val="6LS_CIB Title"/>
    <w:basedOn w:val="6LSCIBTextBody"/>
    <w:qFormat/>
    <w:pPr>
      <w:shd w:val="clear" w:fill="B2B2B2"/>
      <w:bidi w:val="0"/>
      <w:jc w:val="center"/>
    </w:pPr>
    <w:rPr>
      <w:caps/>
    </w:rPr>
  </w:style>
  <w:style w:type="paragraph" w:styleId="6LSCIBHeading3">
    <w:name w:val="6LS_CIB Heading 3"/>
    <w:basedOn w:val="6LSCIBTextBody"/>
    <w:qFormat/>
    <w:pPr>
      <w:bidi w:val="0"/>
    </w:pPr>
    <w:rPr>
      <w:i/>
    </w:rPr>
  </w:style>
  <w:style w:type="paragraph" w:styleId="6LSCIBBullets">
    <w:name w:val="6LS_CIB Bullets"/>
    <w:basedOn w:val="6LSCIBTextBody"/>
    <w:qFormat/>
    <w:pPr>
      <w:numPr>
        <w:ilvl w:val="0"/>
        <w:numId w:val="3"/>
      </w:numPr>
      <w:bidi w:val="0"/>
    </w:pPr>
    <w:rPr/>
  </w:style>
  <w:style w:type="paragraph" w:styleId="6LSCIBCheckboxes">
    <w:name w:val="6LS_CIB Checkboxes"/>
    <w:basedOn w:val="6LSCIBTextBody"/>
    <w:qFormat/>
    <w:pPr>
      <w:numPr>
        <w:ilvl w:val="0"/>
        <w:numId w:val="4"/>
      </w:numPr>
      <w:bidi w:val="0"/>
    </w:pPr>
    <w:rPr/>
  </w:style>
  <w:style w:type="paragraph" w:styleId="6LSHeaderandFooter">
    <w:name w:val="6LS_Header and Footer"/>
    <w:basedOn w:val="6LSStandard"/>
    <w:qFormat/>
    <w:pPr>
      <w:suppressLineNumbers/>
      <w:tabs>
        <w:tab w:val="clear" w:pos="420"/>
        <w:tab w:val="center" w:leader="none" w:pos="4986"/>
        <w:tab w:val="right" w:leader="none" w:pos="9972"/>
      </w:tabs>
    </w:pPr>
    <w:rPr/>
  </w:style>
  <w:style w:type="paragraph" w:styleId="6LSFooter">
    <w:name w:val="6LS_Footer"/>
    <w:basedOn w:val="6LSStandard"/>
    <w:qFormat/>
    <w:pPr>
      <w:suppressLineNumbers/>
      <w:tabs>
        <w:tab w:val="clear" w:pos="420"/>
        <w:tab w:val="center" w:leader="none" w:pos="4819"/>
        <w:tab w:val="right" w:leader="none" w:pos="9638"/>
      </w:tabs>
    </w:pPr>
    <w:rPr/>
  </w:style>
  <w:style w:type="paragraph" w:styleId="6LSFramecontents">
    <w:name w:val="6LS_Frame contents"/>
    <w:basedOn w:val="6LSStandard"/>
    <w:qFormat/>
    <w:pPr/>
    <w:rPr/>
  </w:style>
  <w:style w:type="paragraph" w:styleId="7LSStandard">
    <w:name w:val="7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7LSHeading">
    <w:name w:val="7LS_Heading"/>
    <w:basedOn w:val="7LSStandard"/>
    <w:next w:val="TextBody"/>
    <w:qFormat/>
    <w:pPr>
      <w:keepNext w:val="true"/>
      <w:spacing w:before="240" w:after="120"/>
    </w:pPr>
    <w:rPr>
      <w:rFonts w:ascii="Calibri" w:hAnsi="Calibri" w:eastAsia="Microsoft YaHei" w:cs="Lucida Sans"/>
      <w:sz w:val="28"/>
      <w:szCs w:val="28"/>
    </w:rPr>
  </w:style>
  <w:style w:type="paragraph" w:styleId="7LSTextbody">
    <w:name w:val="7LS_Text body"/>
    <w:basedOn w:val="7LSStandard"/>
    <w:qFormat/>
    <w:pPr>
      <w:spacing w:before="0" w:after="140" w:line="288" w:lineRule="auto"/>
    </w:pPr>
    <w:rPr/>
  </w:style>
  <w:style w:type="paragraph" w:styleId="7LSList">
    <w:name w:val="7LS_List"/>
    <w:basedOn w:val="7LSTextbody"/>
    <w:qFormat/>
    <w:pPr/>
    <w:rPr>
      <w:rFonts w:ascii="Calibri" w:hAnsi="Calibri" w:cs="Lucida Sans"/>
      <w:sz w:val="24"/>
    </w:rPr>
  </w:style>
  <w:style w:type="paragraph" w:styleId="7LSCaption">
    <w:name w:val="7LS_Caption"/>
    <w:basedOn w:val="7LSStandard"/>
    <w:qFormat/>
    <w:pPr>
      <w:suppressLineNumbers/>
      <w:spacing w:before="120" w:after="120"/>
    </w:pPr>
    <w:rPr>
      <w:rFonts w:ascii="Calibri" w:hAnsi="Calibri" w:cs="Lucida Sans"/>
      <w:i/>
      <w:iCs/>
      <w:sz w:val="24"/>
      <w:szCs w:val="24"/>
    </w:rPr>
  </w:style>
  <w:style w:type="paragraph" w:styleId="7LSIndex">
    <w:name w:val="7LS_Index"/>
    <w:basedOn w:val="7LSStandard"/>
    <w:qFormat/>
    <w:pPr>
      <w:suppressLineNumbers/>
    </w:pPr>
    <w:rPr>
      <w:rFonts w:ascii="Calibri" w:hAnsi="Calibri" w:cs="Lucida Sans"/>
      <w:sz w:val="24"/>
    </w:rPr>
  </w:style>
  <w:style w:type="paragraph" w:styleId="7LSHeading1">
    <w:name w:val="7LS_Heading 1"/>
    <w:basedOn w:val="7LSHeading"/>
    <w:next w:val="TextBody"/>
    <w:qFormat/>
    <w:pPr>
      <w:spacing w:before="240" w:after="120"/>
    </w:pPr>
    <w:rPr>
      <w:b/>
      <w:bCs/>
      <w:sz w:val="36"/>
      <w:szCs w:val="36"/>
    </w:rPr>
  </w:style>
  <w:style w:type="paragraph" w:styleId="7LSCIBTextBody">
    <w:name w:val="7LS_CIB Text Body"/>
    <w:basedOn w:val="7LSStandard"/>
    <w:qFormat/>
    <w:pPr>
      <w:tabs>
        <w:tab w:val="clear" w:pos="420"/>
        <w:tab w:val="right" w:leader="dot" w:pos="9648"/>
      </w:tabs>
      <w:bidi w:val="0"/>
      <w:spacing w:before="0" w:after="0"/>
      <w:contextualSpacing/>
    </w:pPr>
    <w:rPr/>
  </w:style>
  <w:style w:type="paragraph" w:styleId="7LSCIBHeading1">
    <w:name w:val="7LS_CIB Heading 1"/>
    <w:basedOn w:val="7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7LSQuotations">
    <w:name w:val="7LS_Quotations"/>
    <w:basedOn w:val="7LSStandard"/>
    <w:qFormat/>
    <w:pPr>
      <w:spacing w:before="0" w:after="283"/>
      <w:ind w:left="567" w:right="567" w:hanging="0"/>
    </w:pPr>
    <w:rPr/>
  </w:style>
  <w:style w:type="paragraph" w:styleId="7LSTitle">
    <w:name w:val="7LS_Title"/>
    <w:basedOn w:val="7LSHeading"/>
    <w:next w:val="TextBody"/>
    <w:qFormat/>
    <w:pPr>
      <w:jc w:val="center"/>
    </w:pPr>
    <w:rPr>
      <w:b/>
      <w:bCs/>
      <w:sz w:val="56"/>
      <w:szCs w:val="56"/>
    </w:rPr>
  </w:style>
  <w:style w:type="paragraph" w:styleId="7LSSubtitle">
    <w:name w:val="7LS_Subtitle"/>
    <w:basedOn w:val="7LSHeading"/>
    <w:next w:val="TextBody"/>
    <w:qFormat/>
    <w:pPr>
      <w:spacing w:before="60" w:after="120"/>
      <w:jc w:val="center"/>
    </w:pPr>
    <w:rPr>
      <w:sz w:val="36"/>
      <w:szCs w:val="36"/>
    </w:rPr>
  </w:style>
  <w:style w:type="paragraph" w:styleId="7LSHeading2">
    <w:name w:val="7LS_Heading 2"/>
    <w:basedOn w:val="7LSHeading"/>
    <w:next w:val="TextBody"/>
    <w:qFormat/>
    <w:pPr>
      <w:spacing w:before="200" w:after="120"/>
    </w:pPr>
    <w:rPr>
      <w:b/>
      <w:bCs/>
      <w:sz w:val="32"/>
      <w:szCs w:val="32"/>
    </w:rPr>
  </w:style>
  <w:style w:type="paragraph" w:styleId="7LSHeading3">
    <w:name w:val="7LS_Heading 3"/>
    <w:basedOn w:val="7LSHeading"/>
    <w:next w:val="TextBody"/>
    <w:qFormat/>
    <w:pPr>
      <w:spacing w:before="140" w:after="120"/>
    </w:pPr>
    <w:rPr>
      <w:b/>
      <w:bCs/>
      <w:color w:val="808080"/>
      <w:sz w:val="28"/>
      <w:szCs w:val="28"/>
    </w:rPr>
  </w:style>
  <w:style w:type="paragraph" w:styleId="7LSCIBHeading2">
    <w:name w:val="7LS_CIB Heading 2"/>
    <w:basedOn w:val="7LSCIBTextBody"/>
    <w:qFormat/>
    <w:pPr>
      <w:keepNext w:val="false"/>
      <w:keepLines/>
      <w:bidi w:val="0"/>
      <w:spacing w:before="0" w:after="0"/>
      <w:contextualSpacing/>
    </w:pPr>
    <w:rPr/>
  </w:style>
  <w:style w:type="paragraph" w:styleId="7LSTable">
    <w:name w:val="7LS_Table"/>
    <w:basedOn w:val="7LSCaption"/>
    <w:qFormat/>
    <w:pPr/>
    <w:rPr/>
  </w:style>
  <w:style w:type="paragraph" w:styleId="7LSCIBTableContents">
    <w:name w:val="7LS_CIB Table Contents"/>
    <w:basedOn w:val="7LSCIBTextBody"/>
    <w:next w:val="CIBTextBody"/>
    <w:qFormat/>
    <w:pPr>
      <w:bidi w:val="0"/>
      <w:snapToGrid w:val="false"/>
    </w:pPr>
    <w:rPr/>
  </w:style>
  <w:style w:type="paragraph" w:styleId="7LSTableContents">
    <w:name w:val="7LS_Table Contents"/>
    <w:basedOn w:val="7LSStandard"/>
    <w:qFormat/>
    <w:pPr>
      <w:suppressLineNumbers/>
    </w:pPr>
    <w:rPr/>
  </w:style>
  <w:style w:type="paragraph" w:styleId="7LSCIBTitle">
    <w:name w:val="7LS_CIB Title"/>
    <w:basedOn w:val="7LSCIBTextBody"/>
    <w:qFormat/>
    <w:pPr>
      <w:shd w:val="clear" w:fill="B2B2B2"/>
      <w:bidi w:val="0"/>
      <w:jc w:val="center"/>
    </w:pPr>
    <w:rPr>
      <w:caps/>
    </w:rPr>
  </w:style>
  <w:style w:type="paragraph" w:styleId="7LSCIBHeading3">
    <w:name w:val="7LS_CIB Heading 3"/>
    <w:basedOn w:val="7LSCIBTextBody"/>
    <w:qFormat/>
    <w:pPr>
      <w:bidi w:val="0"/>
    </w:pPr>
    <w:rPr>
      <w:i/>
    </w:rPr>
  </w:style>
  <w:style w:type="paragraph" w:styleId="7LSCIBBullets">
    <w:name w:val="7LS_CIB Bullets"/>
    <w:basedOn w:val="7LSCIBTextBody"/>
    <w:qFormat/>
    <w:pPr>
      <w:numPr>
        <w:ilvl w:val="0"/>
        <w:numId w:val="3"/>
      </w:numPr>
      <w:bidi w:val="0"/>
    </w:pPr>
    <w:rPr/>
  </w:style>
  <w:style w:type="paragraph" w:styleId="7LSCIBCheckboxes">
    <w:name w:val="7LS_CIB Checkboxes"/>
    <w:basedOn w:val="7LSCIBTextBody"/>
    <w:qFormat/>
    <w:pPr>
      <w:numPr>
        <w:ilvl w:val="0"/>
        <w:numId w:val="4"/>
      </w:numPr>
      <w:bidi w:val="0"/>
    </w:pPr>
    <w:rPr/>
  </w:style>
  <w:style w:type="paragraph" w:styleId="7LSHeaderandFooter">
    <w:name w:val="7LS_Header and Footer"/>
    <w:basedOn w:val="7LSStandard"/>
    <w:qFormat/>
    <w:pPr>
      <w:suppressLineNumbers/>
      <w:tabs>
        <w:tab w:val="clear" w:pos="420"/>
        <w:tab w:val="center" w:leader="none" w:pos="4986"/>
        <w:tab w:val="right" w:leader="none" w:pos="9972"/>
      </w:tabs>
    </w:pPr>
    <w:rPr/>
  </w:style>
  <w:style w:type="paragraph" w:styleId="7LSFooter">
    <w:name w:val="7LS_Footer"/>
    <w:basedOn w:val="7LSStandard"/>
    <w:qFormat/>
    <w:pPr>
      <w:suppressLineNumbers/>
      <w:tabs>
        <w:tab w:val="clear" w:pos="420"/>
        <w:tab w:val="center" w:leader="none" w:pos="4819"/>
        <w:tab w:val="right" w:leader="none" w:pos="9638"/>
      </w:tabs>
    </w:pPr>
    <w:rPr/>
  </w:style>
  <w:style w:type="paragraph" w:styleId="7LSFramecontents">
    <w:name w:val="7LS_Frame contents"/>
    <w:basedOn w:val="7LSStandard"/>
    <w:qFormat/>
    <w:pPr/>
    <w:rPr/>
  </w:style>
  <w:style w:type="paragraph" w:styleId="8LSHeading">
    <w:name w:val="8LS_Heading"/>
    <w:basedOn w:val="8LSStandard"/>
    <w:next w:val="TextBody"/>
    <w:qFormat/>
    <w:pPr>
      <w:keepNext w:val="true"/>
      <w:spacing w:before="240" w:after="120"/>
    </w:pPr>
    <w:rPr>
      <w:rFonts w:ascii="Calibri" w:hAnsi="Calibri" w:eastAsia="Microsoft YaHei" w:cs="Lucida Sans"/>
      <w:sz w:val="28"/>
      <w:szCs w:val="28"/>
    </w:rPr>
  </w:style>
  <w:style w:type="paragraph" w:styleId="8LSTextbody">
    <w:name w:val="8LS_Text body"/>
    <w:basedOn w:val="8LSStandard"/>
    <w:qFormat/>
    <w:pPr>
      <w:spacing w:before="0" w:after="140" w:line="288" w:lineRule="auto"/>
    </w:pPr>
    <w:rPr/>
  </w:style>
  <w:style w:type="paragraph" w:styleId="8LSList">
    <w:name w:val="8LS_List"/>
    <w:basedOn w:val="8LSTextbody"/>
    <w:qFormat/>
    <w:pPr/>
    <w:rPr>
      <w:rFonts w:ascii="Calibri" w:hAnsi="Calibri" w:cs="Lucida Sans"/>
      <w:sz w:val="24"/>
    </w:rPr>
  </w:style>
  <w:style w:type="paragraph" w:styleId="8LSCaption">
    <w:name w:val="8LS_Caption"/>
    <w:basedOn w:val="8LSStandard"/>
    <w:qFormat/>
    <w:pPr>
      <w:suppressLineNumbers/>
      <w:spacing w:before="120" w:after="120"/>
    </w:pPr>
    <w:rPr>
      <w:rFonts w:ascii="Calibri" w:hAnsi="Calibri" w:cs="Lucida Sans"/>
      <w:i/>
      <w:iCs/>
      <w:sz w:val="24"/>
      <w:szCs w:val="24"/>
    </w:rPr>
  </w:style>
  <w:style w:type="paragraph" w:styleId="8LSIndex">
    <w:name w:val="8LS_Index"/>
    <w:basedOn w:val="8LSStandard"/>
    <w:qFormat/>
    <w:pPr>
      <w:suppressLineNumbers/>
    </w:pPr>
    <w:rPr>
      <w:rFonts w:ascii="Calibri" w:hAnsi="Calibri" w:cs="Lucida Sans"/>
      <w:sz w:val="24"/>
    </w:rPr>
  </w:style>
  <w:style w:type="paragraph" w:styleId="8LSHeading1">
    <w:name w:val="8LS_Heading 1"/>
    <w:basedOn w:val="8LSHeading"/>
    <w:next w:val="TextBody"/>
    <w:qFormat/>
    <w:pPr>
      <w:spacing w:before="240" w:after="120"/>
    </w:pPr>
    <w:rPr>
      <w:b/>
      <w:bCs/>
      <w:sz w:val="36"/>
      <w:szCs w:val="36"/>
    </w:rPr>
  </w:style>
  <w:style w:type="paragraph" w:styleId="8LSCIBHeading1">
    <w:name w:val="8LS_CIB Heading 1"/>
    <w:basedOn w:val="8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8LSQuotations">
    <w:name w:val="8LS_Quotations"/>
    <w:basedOn w:val="8LSStandard"/>
    <w:qFormat/>
    <w:pPr>
      <w:spacing w:before="0" w:after="283"/>
      <w:ind w:left="567" w:right="567" w:hanging="0"/>
    </w:pPr>
    <w:rPr/>
  </w:style>
  <w:style w:type="paragraph" w:styleId="8LSTitle">
    <w:name w:val="8LS_Title"/>
    <w:basedOn w:val="8LSHeading"/>
    <w:next w:val="TextBody"/>
    <w:qFormat/>
    <w:pPr>
      <w:jc w:val="center"/>
    </w:pPr>
    <w:rPr>
      <w:b/>
      <w:bCs/>
      <w:sz w:val="56"/>
      <w:szCs w:val="56"/>
    </w:rPr>
  </w:style>
  <w:style w:type="paragraph" w:styleId="8LSSubtitle">
    <w:name w:val="8LS_Subtitle"/>
    <w:basedOn w:val="8LSHeading"/>
    <w:next w:val="TextBody"/>
    <w:qFormat/>
    <w:pPr>
      <w:spacing w:before="60" w:after="120"/>
      <w:jc w:val="center"/>
    </w:pPr>
    <w:rPr>
      <w:sz w:val="36"/>
      <w:szCs w:val="36"/>
    </w:rPr>
  </w:style>
  <w:style w:type="paragraph" w:styleId="8LSHeading2">
    <w:name w:val="8LS_Heading 2"/>
    <w:basedOn w:val="8LSHeading"/>
    <w:next w:val="TextBody"/>
    <w:qFormat/>
    <w:pPr>
      <w:spacing w:before="200" w:after="120"/>
    </w:pPr>
    <w:rPr>
      <w:b/>
      <w:bCs/>
      <w:sz w:val="32"/>
      <w:szCs w:val="32"/>
    </w:rPr>
  </w:style>
  <w:style w:type="paragraph" w:styleId="8LSHeading3">
    <w:name w:val="8LS_Heading 3"/>
    <w:basedOn w:val="8LSHeading"/>
    <w:next w:val="TextBody"/>
    <w:qFormat/>
    <w:pPr>
      <w:spacing w:before="140" w:after="120"/>
    </w:pPr>
    <w:rPr>
      <w:b/>
      <w:bCs/>
      <w:color w:val="808080"/>
      <w:sz w:val="28"/>
      <w:szCs w:val="28"/>
    </w:rPr>
  </w:style>
  <w:style w:type="paragraph" w:styleId="8LSCIBHeading2">
    <w:name w:val="8LS_CIB Heading 2"/>
    <w:basedOn w:val="8LSCIBTextBody"/>
    <w:qFormat/>
    <w:pPr>
      <w:keepLines/>
      <w:bidi w:val="0"/>
      <w:spacing w:before="198" w:after="119"/>
      <w:contextualSpacing/>
    </w:pPr>
    <w:rPr/>
  </w:style>
  <w:style w:type="paragraph" w:styleId="8LSTable">
    <w:name w:val="8LS_Table"/>
    <w:basedOn w:val="8LSCaption"/>
    <w:qFormat/>
    <w:pPr/>
    <w:rPr/>
  </w:style>
  <w:style w:type="paragraph" w:styleId="8LSCIBTableContents">
    <w:name w:val="8LS_CIB Table Contents"/>
    <w:basedOn w:val="8LSCIBTextBody"/>
    <w:next w:val="CIBTextBody"/>
    <w:qFormat/>
    <w:pPr>
      <w:bidi w:val="0"/>
      <w:snapToGrid w:val="false"/>
    </w:pPr>
    <w:rPr/>
  </w:style>
  <w:style w:type="paragraph" w:styleId="8LSTableContents">
    <w:name w:val="8LS_Table Contents"/>
    <w:basedOn w:val="8LSStandard"/>
    <w:qFormat/>
    <w:pPr>
      <w:suppressLineNumbers/>
    </w:pPr>
    <w:rPr/>
  </w:style>
  <w:style w:type="paragraph" w:styleId="8LSCIBTitle">
    <w:name w:val="8LS_CIB Title"/>
    <w:basedOn w:val="8LSCIBTextBody"/>
    <w:qFormat/>
    <w:pPr>
      <w:shd w:val="clear" w:fill="CC0000"/>
      <w:bidi w:val="0"/>
      <w:jc w:val="center"/>
    </w:pPr>
    <w:rPr>
      <w:caps/>
    </w:rPr>
  </w:style>
  <w:style w:type="paragraph" w:styleId="8LSCIBHeading3">
    <w:name w:val="8LS_CIB Heading 3"/>
    <w:basedOn w:val="8LSCIBTextBody"/>
    <w:qFormat/>
    <w:pPr>
      <w:bidi w:val="0"/>
    </w:pPr>
    <w:rPr>
      <w:i/>
    </w:rPr>
  </w:style>
  <w:style w:type="paragraph" w:styleId="8LSCIBBullets">
    <w:name w:val="8LS_CIB Bullets"/>
    <w:basedOn w:val="8LSCIBTextBody"/>
    <w:qFormat/>
    <w:pPr>
      <w:numPr>
        <w:ilvl w:val="0"/>
        <w:numId w:val="3"/>
      </w:numPr>
      <w:bidi w:val="0"/>
    </w:pPr>
    <w:rPr/>
  </w:style>
  <w:style w:type="paragraph" w:styleId="8LSCIBCheckboxes">
    <w:name w:val="8LS_CIB Checkboxes"/>
    <w:basedOn w:val="8LSCIBTextBody"/>
    <w:qFormat/>
    <w:pPr>
      <w:numPr>
        <w:ilvl w:val="0"/>
        <w:numId w:val="4"/>
      </w:numPr>
      <w:bidi w:val="0"/>
    </w:pPr>
    <w:rPr/>
  </w:style>
  <w:style w:type="paragraph" w:styleId="8LSFooter">
    <w:name w:val="8LS_Footer"/>
    <w:basedOn w:val="8LSStandard"/>
    <w:qFormat/>
    <w:pPr>
      <w:suppressLineNumbers/>
      <w:tabs>
        <w:tab w:val="clear" w:pos="420"/>
        <w:tab w:val="center" w:leader="none" w:pos="4819"/>
        <w:tab w:val="right" w:leader="none" w:pos="9638"/>
      </w:tabs>
    </w:pPr>
    <w:rPr/>
  </w:style>
  <w:style w:type="paragraph" w:styleId="8LSFramecontents">
    <w:name w:val="8LS_Frame contents"/>
    <w:basedOn w:val="8LSStandard"/>
    <w:qFormat/>
    <w:pPr/>
    <w:rPr/>
  </w:style>
  <w:style w:type="paragraph" w:styleId="8LSDefault">
    <w:name w:val="8LS_Default"/>
    <w:qFormat/>
    <w:pPr>
      <w:widowControl w:val="false"/>
      <w:suppressAutoHyphens w:val="true"/>
      <w:kinsoku w:val="true"/>
      <w:overflowPunct w:val="true"/>
      <w:autoSpaceDE w:val="true"/>
      <w:bidi w:val="0"/>
      <w:jc w:val="left"/>
    </w:pPr>
    <w:rPr>
      <w:rFonts w:ascii="Arial;sans-serif" w:hAnsi="Arial;sans-serif" w:eastAsia="SimSun" w:cs="Lucida Sans"/>
      <w:color w:val="000000"/>
      <w:kern w:val="2"/>
      <w:sz w:val="24"/>
      <w:szCs w:val="24"/>
      <w:lang w:val="nl-BE" w:eastAsia="zh-CN" w:bidi="hi-IN"/>
    </w:rPr>
  </w:style>
  <w:style w:type="paragraph" w:styleId="8LSTableHeading">
    <w:name w:val="8LS_Table Heading"/>
    <w:basedOn w:val="8LSTableContents"/>
    <w:qFormat/>
    <w:pPr>
      <w:suppressLineNumbers/>
      <w:jc w:val="center"/>
    </w:pPr>
    <w:rPr>
      <w:b/>
      <w:bCs/>
    </w:rPr>
  </w:style>
  <w:style w:type="paragraph" w:styleId="9LSHorizontalLine">
    <w:name w:val="9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9LSDocumentMap">
    <w:name w:val="9LS_DocumentMap"/>
    <w:qFormat/>
    <w:pPr>
      <w:widowControl/>
      <w:suppressAutoHyphens w:val="true"/>
      <w:kinsoku w:val="true"/>
      <w:overflowPunct w:val="true"/>
      <w:autoSpaceDE w:val="true"/>
      <w:bidi w:val="0"/>
      <w:jc w:val="left"/>
      <w:textAlignment w:val="auto"/>
    </w:pPr>
    <w:rPr>
      <w:rFonts w:ascii="Calibri" w:hAnsi="Calibri" w:eastAsia="Calibri" w:cs="Times New Roman"/>
      <w:color w:val="auto"/>
      <w:kern w:val="2"/>
      <w:sz w:val="20"/>
      <w:szCs w:val="20"/>
      <w:lang w:val="nl-BE" w:eastAsia="nl-BE" w:bidi="ar-SA"/>
    </w:rPr>
  </w:style>
  <w:style w:type="paragraph" w:styleId="9LSTableHeading">
    <w:name w:val="9LS_Table Heading"/>
    <w:qFormat/>
    <w:pPr>
      <w:widowControl w:val="false"/>
      <w:suppressLineNumbers/>
      <w:suppressAutoHyphens w:val="true"/>
      <w:kinsoku w:val="true"/>
      <w:overflowPunct w:val="true"/>
      <w:autoSpaceDE w:val="true"/>
      <w:bidi w:val="0"/>
      <w:jc w:val="center"/>
    </w:pPr>
    <w:rPr>
      <w:rFonts w:ascii="Calibri" w:hAnsi="Calibri" w:eastAsia="SimSun" w:cs="Lucida Sans"/>
      <w:b/>
      <w:bCs/>
      <w:color w:val="auto"/>
      <w:kern w:val="2"/>
      <w:sz w:val="22"/>
      <w:szCs w:val="24"/>
      <w:lang w:val="nl-BE" w:eastAsia="zh-CN" w:bidi="hi-IN"/>
    </w:rPr>
  </w:style>
  <w:style w:type="paragraph" w:styleId="10LSHorizontalLine">
    <w:name w:val="10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0LSDocumentMap">
    <w:name w:val="10LS_DocumentMap"/>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libri" w:cs="Times New Roman;serif"/>
      <w:color w:val="auto"/>
      <w:kern w:val="2"/>
      <w:sz w:val="22"/>
      <w:szCs w:val="22"/>
      <w:lang w:val="en-US" w:eastAsia="en-US" w:bidi="ar-SA"/>
    </w:rPr>
  </w:style>
  <w:style w:type="paragraph" w:styleId="10LSNormalTable">
    <w:name w:val="10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11LSHorizontalLine">
    <w:name w:val="11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1LSDocumentMap">
    <w:name w:val="11LS_DocumentMap"/>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libri" w:cs="Times New Roman;serif"/>
      <w:color w:val="auto"/>
      <w:kern w:val="2"/>
      <w:sz w:val="22"/>
      <w:szCs w:val="22"/>
      <w:lang w:val="en-US" w:eastAsia="en-US" w:bidi="ar-SA"/>
    </w:rPr>
  </w:style>
  <w:style w:type="paragraph" w:styleId="11LSNormalTable">
    <w:name w:val="11LS_Normal Table"/>
    <w:qFormat/>
    <w:pPr>
      <w:widowControl/>
      <w:suppressAutoHyphens w:val="true"/>
      <w:kinsoku w:val="true"/>
      <w:overflowPunct w:val="true"/>
      <w:autoSpaceDE w:val="true"/>
      <w:bidi w:val="0"/>
      <w:jc w:val="left"/>
      <w:textAlignment w:val="auto"/>
    </w:pPr>
    <w:rPr>
      <w:rFonts w:ascii="Liberation Serif;Times New Roman" w:hAnsi="Liberation Serif;Times New Roman" w:eastAsia="DejaVu Sans" w:cs="Liberation Serif;Times New Roman"/>
      <w:color w:val="auto"/>
      <w:kern w:val="2"/>
      <w:sz w:val="24"/>
      <w:szCs w:val="24"/>
      <w:lang w:val="en-US" w:eastAsia="zh-CN" w:bidi="hi-IN"/>
    </w:rPr>
  </w:style>
  <w:style w:type="paragraph" w:styleId="12LSHorizontalLine">
    <w:name w:val="12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2LSDocumentMap">
    <w:name w:val="12LS_DocumentMap"/>
    <w:qFormat/>
    <w:pPr>
      <w:widowControl/>
      <w:suppressAutoHyphens w:val="true"/>
      <w:kinsoku w:val="true"/>
      <w:overflowPunct w:val="true"/>
      <w:autoSpaceDE w:val="true"/>
      <w:bidi w:val="0"/>
      <w:jc w:val="left"/>
      <w:textAlignment w:val="auto"/>
    </w:pPr>
    <w:rPr>
      <w:rFonts w:ascii="Calibri" w:hAnsi="Calibri" w:eastAsia="Cambria Math" w:cs="Times New Roman"/>
      <w:color w:val="auto"/>
      <w:kern w:val="2"/>
      <w:sz w:val="20"/>
      <w:szCs w:val="20"/>
      <w:lang w:val="nl-BE" w:eastAsia="nl-BE" w:bidi="ar-SA"/>
    </w:rPr>
  </w:style>
  <w:style w:type="paragraph" w:styleId="12LSNormalTable">
    <w:name w:val="12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13LSHorizontalLine">
    <w:name w:val="13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3LSDocumentMap">
    <w:name w:val="13LS_DocumentMap"/>
    <w:qFormat/>
    <w:pPr>
      <w:widowControl/>
      <w:suppressAutoHyphens w:val="true"/>
      <w:kinsoku w:val="true"/>
      <w:overflowPunct w:val="true"/>
      <w:autoSpaceDE w:val="true"/>
      <w:bidi w:val="0"/>
      <w:jc w:val="left"/>
      <w:textAlignment w:val="auto"/>
    </w:pPr>
    <w:rPr>
      <w:rFonts w:ascii="Calibri" w:hAnsi="Calibri" w:eastAsia="Calibri" w:cs="Times New Roman"/>
      <w:color w:val="auto"/>
      <w:kern w:val="2"/>
      <w:sz w:val="20"/>
      <w:szCs w:val="20"/>
      <w:lang w:val="nl-BE" w:eastAsia="nl-BE" w:bidi="ar-SA"/>
    </w:rPr>
  </w:style>
  <w:style w:type="paragraph" w:styleId="14LSHorizontalLine">
    <w:name w:val="14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4LSDocumentMap">
    <w:name w:val="14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14LSNormalTable">
    <w:name w:val="14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15LSHorizontalLine">
    <w:name w:val="15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5LSDocumentMap">
    <w:name w:val="15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15LSNormalTable">
    <w:name w:val="15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paragraph" w:styleId="Header">
    <w:uiPriority w:val="99"/>
    <w:name w:val="header"/>
    <w:basedOn w:val="Normal"/>
    <w:unhideWhenUsed/>
    <w:rsid w:val="24D3404C"/>
    <w:pPr>
      <w:tabs>
        <w:tab w:val="center" w:leader="none" w:pos="4680"/>
        <w:tab w:val="right" w:leader="none" w:pos="9360"/>
      </w:tabs>
      <w:spacing w:after="0" w:line="240" w:lineRule="auto"/>
    </w:pPr>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7" /><Relationship Type="http://schemas.openxmlformats.org/officeDocument/2006/relationships/styles" Target="styles.xml" Id="rId1" /><Relationship Type="http://schemas.openxmlformats.org/officeDocument/2006/relationships/numbering" Target="numbering.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footer" Target="footer1.xml" Id="rId4" /><Relationship Type="http://schemas.openxmlformats.org/officeDocument/2006/relationships/customXml" Target="../customXml/item1.xml" Id="rId9" /><Relationship Type="http://schemas.openxmlformats.org/officeDocument/2006/relationships/image" Target="/media/image.png" Id="rId1336554257" /><Relationship Type="http://schemas.openxmlformats.org/officeDocument/2006/relationships/header" Target="header.xml" Id="R6f5a36f0a8f645a5"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2" ma:contentTypeDescription="Create a new document." ma:contentTypeScope="" ma:versionID="e49708be379ac437837007c28fc89a7d">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832e7f5be6e83c57a1cafa4122551e9"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Props1.xml><?xml version="1.0" encoding="utf-8"?>
<ds:datastoreItem xmlns:ds="http://schemas.openxmlformats.org/officeDocument/2006/customXml" ds:itemID="{E69A94E9-E8E7-4547-B299-36753FB41E92}"/>
</file>

<file path=customXml/itemProps2.xml><?xml version="1.0" encoding="utf-8"?>
<ds:datastoreItem xmlns:ds="http://schemas.openxmlformats.org/officeDocument/2006/customXml" ds:itemID="{F2B9C8E0-73A2-41EB-B724-42578653F810}"/>
</file>

<file path=customXml/itemProps3.xml><?xml version="1.0" encoding="utf-8"?>
<ds:datastoreItem xmlns:ds="http://schemas.openxmlformats.org/officeDocument/2006/customXml" ds:itemID="{29EC6183-BEE3-4B3A-B344-4E2C0214796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
  <ap:Application>Microsoft Word for the web</ap:Application>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Maïté Ben Chaïeb - Century 21 Benelux</cp:lastModifiedBy>
  <cp:revision>138</cp:revision>
  <dcterms:modified xsi:type="dcterms:W3CDTF">2025-09-24T12:19:48Z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ttergen.lgm.checkedin-user">
    <vt:lpwstr>pedro.verschaeve</vt:lpwstr>
  </property>
  <property fmtid="{D5CDD505-2E9C-101B-9397-08002B2CF9AE}" pid="3" name="lettergen.lgm.lang-iso">
    <vt:lpwstr>nl-BE</vt:lpwstr>
  </property>
  <property fmtid="{D5CDD505-2E9C-101B-9397-08002B2CF9AE}" pid="4" name="lettergen.lgm.lgmuri">
    <vt:lpwstr>ModelStore-oris/acc/ModelDocumenten/Templates/Huurcontract/Huurcontract20.lgm</vt:lpwstr>
  </property>
  <property fmtid="{D5CDD505-2E9C-101B-9397-08002B2CF9AE}" pid="5" name="lettergen.lgm.lgmversion">
    <vt:lpwstr>1.18</vt:lpwstr>
  </property>
  <property fmtid="{D5CDD505-2E9C-101B-9397-08002B2CF9AE}" pid="6" name="lettergen.lgm.publish-user">
    <vt:lpwstr>pedro.verschaeve</vt:lpwstr>
  </property>
  <property fmtid="{D5CDD505-2E9C-101B-9397-08002B2CF9AE}" pid="7" name="ContentTypeId">
    <vt:lpwstr>0x0101009BAC49661B64FE44B0C31DE88022FE48</vt:lpwstr>
  </property>
  <property fmtid="{D5CDD505-2E9C-101B-9397-08002B2CF9AE}" pid="8" name="MediaServiceImageTags">
    <vt:lpwstr/>
  </property>
</Properties>
</file>