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7245CAB0"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672A6659" wp14:textId="77777777">
            <w:pPr>
              <w:pStyle w:val="1LSTableContents"/>
              <w:bidi w:val="0"/>
              <w:snapToGrid w:val="false"/>
              <w:jc w:val="center"/>
              <w:rPr>
                <w:b/>
                <w:b/>
                <w:bCs/>
              </w:rPr>
            </w:pPr>
            <w:r>
              <w:rPr>
                <w:b/>
                <w:bCs/>
              </w:rPr>
            </w:r>
          </w:p>
        </w:tc>
        <w:tc>
          <w:tcPr>
            <w:tcW w:w="900" w:type="dxa"/>
            <w:tcBorders/>
            <w:tcMar/>
            <w:vAlign w:val="center"/>
          </w:tcPr>
          <w:p w14:paraId="0A37501D" wp14:textId="77777777">
            <w:pPr>
              <w:pStyle w:val="1LSTableContents"/>
              <w:bidi w:val="0"/>
              <w:snapToGrid w:val="false"/>
              <w:jc w:val="center"/>
              <w:rPr>
                <w:b/>
                <w:b/>
                <w:bCs/>
              </w:rPr>
            </w:pPr>
            <w:r>
              <w:rPr>
                <w:b/>
                <w:bCs/>
              </w:rPr>
            </w:r>
          </w:p>
        </w:tc>
        <w:tc>
          <w:tcPr>
            <w:tcW w:w="953" w:type="dxa"/>
            <w:tcBorders/>
            <w:tcMar/>
            <w:vAlign w:val="center"/>
          </w:tcPr>
          <w:p w14:paraId="5DAB6C7B" wp14:textId="77777777">
            <w:pPr>
              <w:pStyle w:val="1LSTableContents"/>
              <w:bidi w:val="0"/>
              <w:snapToGrid w:val="false"/>
              <w:jc w:val="center"/>
              <w:rPr>
                <w:b/>
                <w:b/>
                <w:bCs/>
              </w:rPr>
            </w:pPr>
            <w:r>
              <w:rPr>
                <w:b/>
                <w:bCs/>
              </w:rPr>
            </w:r>
          </w:p>
        </w:tc>
      </w:tr>
    </w:tbl>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pPr>
    </w:p>
    <w:p w:rsidR="2971B5C8" w:rsidP="72A31BE2" w:rsidRDefault="2971B5C8" w14:paraId="3BC865CB" w14:textId="40BF7010">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2971B5C8" w:rsidP="72A31BE2" w:rsidRDefault="2971B5C8" w14:paraId="621BAF5D" w14:textId="0C36D006">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2971B5C8" w:rsidP="72A31BE2" w:rsidRDefault="2971B5C8" w14:paraId="3F26D16C" w14:textId="5D0EB03C">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2971B5C8" w:rsidP="72A31BE2" w:rsidRDefault="2971B5C8" w14:paraId="00A78A04" w14:textId="234E6F60">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2971B5C8" w:rsidP="72A31BE2" w:rsidRDefault="2971B5C8" w14:paraId="2ACDF927" w14:textId="3BA7C018">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2971B5C8" w:rsidP="72A31BE2" w:rsidRDefault="2971B5C8" w14:paraId="5A383C11" w14:textId="036D9842">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2971B5C8" w:rsidP="72A31BE2" w:rsidRDefault="2971B5C8" w14:paraId="5DCB2DAE" w14:textId="02F3348E">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2A31BE2" w:rsidR="2971B5C8">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72A31BE2" w:rsidP="72A31BE2" w:rsidRDefault="72A31BE2" w14:paraId="2A9A4C5C" w14:textId="6DA8D037">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noProof w:val="0"/>
          <w:color w:val="000000" w:themeColor="accent6" w:themeTint="FF" w:themeShade="FF"/>
          <w:sz w:val="18"/>
          <w:szCs w:val="18"/>
          <w:lang w:val="nl-BE"/>
        </w:rPr>
      </w:pPr>
    </w:p>
    <w:p w:rsidR="72A31BE2" w:rsidP="72A31BE2" w:rsidRDefault="72A31BE2" w14:paraId="6236C18E" w14:textId="61DF5094">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76475AAB" w14:paraId="3880E0B2" wp14:textId="77777777">
        <w:trPr/>
        <w:tc>
          <w:tcPr>
            <w:tcW w:w="7920" w:type="dxa"/>
            <w:tcBorders>
              <w:top w:val="single" w:color="" w:sz="8" w:space="0"/>
              <w:left w:val="single" w:color="" w:sz="8" w:space="0"/>
              <w:bottom w:val="single" w:color="" w:sz="8" w:space="0"/>
            </w:tcBorders>
            <w:shd w:val="clear" w:color="auto" w:fill="EEEEEE"/>
            <w:tcMar/>
          </w:tcPr>
          <w:p w:rsidR="72A31BE2" w:rsidP="72A31BE2" w:rsidRDefault="72A31BE2" w14:paraId="4620C71A" w14:textId="0CFC7A38">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72A31BE2" w:rsidR="72A31BE2">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72A31BE2" w:rsidP="72A31BE2" w:rsidRDefault="72A31BE2" w14:paraId="2704A786" w14:textId="4F27A549">
            <w:pPr>
              <w:pStyle w:val="CIBTextBody"/>
              <w:widowControl w:val="0"/>
              <w:tabs>
                <w:tab w:val="clear" w:leader="none" w:pos="420"/>
                <w:tab w:val="right" w:leader="dot" w:pos="9648"/>
              </w:tabs>
              <w:bidi w:val="0"/>
              <w:rPr>
                <w:lang w:val="nl-BE"/>
              </w:rPr>
            </w:pPr>
          </w:p>
          <w:p w:rsidR="72A31BE2" w:rsidP="72A31BE2" w:rsidRDefault="72A31BE2" w14:paraId="74A57AB0" w14:textId="65D91287">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72A31BE2" w:rsidP="72A31BE2" w:rsidRDefault="72A31BE2" w14:paraId="5F848ED8" w14:textId="38F3986E">
            <w:pPr>
              <w:pStyle w:val="CIBTextBody"/>
              <w:widowControl w:val="0"/>
              <w:tabs>
                <w:tab w:val="clear" w:leader="none" w:pos="420"/>
                <w:tab w:val="right" w:leader="dot" w:pos="9648"/>
              </w:tabs>
              <w:bidi w:val="0"/>
              <w:rPr>
                <w:lang w:val="nl-BE"/>
              </w:rPr>
            </w:pPr>
          </w:p>
          <w:p w:rsidR="72A31BE2" w:rsidP="72A31BE2" w:rsidRDefault="72A31BE2" w14:paraId="02F2D685" w14:textId="2C7C9D4B">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72A31BE2" w:rsidP="72A31BE2" w:rsidRDefault="72A31BE2" w14:paraId="1422BA5D" w14:textId="5463293E">
            <w:pPr>
              <w:pStyle w:val="CIBTextBody"/>
              <w:widowControl w:val="0"/>
              <w:tabs>
                <w:tab w:val="clear" w:leader="none" w:pos="420"/>
                <w:tab w:val="right" w:leader="dot" w:pos="9648"/>
              </w:tabs>
              <w:bidi w:val="0"/>
              <w:rPr>
                <w:lang w:val="nl-BE"/>
              </w:rPr>
            </w:pPr>
          </w:p>
          <w:p w:rsidR="72A31BE2" w:rsidP="72A31BE2" w:rsidRDefault="72A31BE2" w14:paraId="4ECF9DDF" w14:textId="15E34EE1">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72A31BE2" w:rsidR="72A31BE2">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72A31BE2" w:rsidR="72A31BE2">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72A31BE2" w:rsidP="72A31BE2" w:rsidRDefault="72A31BE2" w14:paraId="5639220A" w14:textId="6834E2C1">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72A31BE2">
              <w:drawing>
                <wp:inline xmlns:wp14="http://schemas.microsoft.com/office/word/2010/wordprocessingDrawing" wp14:editId="55E4F5A9" wp14:anchorId="317B995A">
                  <wp:extent cx="914400" cy="1028700"/>
                  <wp:effectExtent l="0" t="0" r="0" b="0"/>
                  <wp:docPr id="1654143648"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4143648" name=""/>
                          <pic:cNvPicPr/>
                        </pic:nvPicPr>
                        <pic:blipFill>
                          <a:blip xmlns:r="http://schemas.openxmlformats.org/officeDocument/2006/relationships" r:embed="rId1881017567">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w:rsidR="76475AAB" w:rsidP="76475AAB" w:rsidRDefault="76475AAB" w14:paraId="43D891FE" w14:textId="2E36A77B">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w:rsidR="33FA512B" w:rsidP="76475AAB" w:rsidRDefault="33FA512B" w14:paraId="27943395" w14:textId="43A4D481">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76475AAB" w:rsidR="33FA512B">
        <w:rPr>
          <w:rFonts w:ascii="Calibri" w:hAnsi="Calibri" w:eastAsia="Calibri" w:cs="Calibri"/>
          <w:b w:val="1"/>
          <w:bCs w:val="1"/>
          <w:i w:val="0"/>
          <w:iCs w:val="0"/>
          <w:caps w:val="0"/>
          <w:smallCaps w:val="0"/>
          <w:strike w:val="0"/>
          <w:dstrike w:val="0"/>
          <w:noProof w:val="0"/>
          <w:color w:val="A19276"/>
          <w:sz w:val="36"/>
          <w:szCs w:val="36"/>
          <w:u w:val="single"/>
          <w:lang w:val="nl-BE"/>
        </w:rPr>
        <w:t>HANDELSHUUROVEREENKOMST VAN KORTE DUUR (POP-UP STORE)</w:t>
      </w:r>
    </w:p>
    <w:p w:rsidR="76475AAB" w:rsidP="76475AAB" w:rsidRDefault="76475AAB" w14:paraId="074BA5B0" w14:textId="0C684E01">
      <w:pPr>
        <w:pStyle w:val="4LSStandard"/>
        <w:bidi w:val="0"/>
        <w:jc w:val="left"/>
      </w:pPr>
    </w:p>
    <w:p w:rsidR="76475AAB" w:rsidP="76475AAB" w:rsidRDefault="76475AAB" w14:paraId="704DD5BD" w14:textId="274D9269">
      <w:pPr>
        <w:pStyle w:val="4LSStandard"/>
        <w:jc w:val="left"/>
      </w:pPr>
      <w:r w:rsidR="76475AAB">
        <w:rPr/>
        <w:t>Tussen de partijen</w:t>
      </w:r>
    </w:p>
    <w:p xmlns:wp14="http://schemas.microsoft.com/office/word/2010/wordml" w14:paraId="049F31CB" wp14:textId="77777777">
      <w:pPr>
        <w:pStyle w:val="4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0466D53F"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4LSTableContents"/>
              <w:bidi w:val="0"/>
              <w:jc w:val="left"/>
              <w:rPr/>
            </w:pPr>
            <w:r>
              <w:rPr>
                <w:sz w:val="16"/>
                <w:szCs w:val="16"/>
              </w:rPr>
              <w:t>[</w:t>
            </w:r>
            <w:r>
              <w:rPr>
                <w:i/>
                <w:iCs/>
                <w:sz w:val="16"/>
                <w:szCs w:val="16"/>
              </w:rPr>
              <w:t>Indien natuurlijk persoon</w:t>
            </w:r>
            <w:r>
              <w:rPr>
                <w:sz w:val="16"/>
                <w:szCs w:val="16"/>
              </w:rPr>
              <w:t>]</w:t>
            </w:r>
          </w:p>
          <w:p w14:paraId="7B38B9EE" wp14:textId="77777777">
            <w:pPr>
              <w:pStyle w:val="4LSTableContents"/>
              <w:bidi w:val="0"/>
              <w:jc w:val="left"/>
              <w:rPr>
                <w:sz w:val="16"/>
                <w:szCs w:val="16"/>
              </w:rPr>
            </w:pPr>
            <w:r>
              <w:rPr>
                <w:sz w:val="16"/>
                <w:szCs w:val="16"/>
              </w:rPr>
              <w:t>Dhr./Mevr.</w:t>
            </w:r>
          </w:p>
          <w:p w14:paraId="3B71BFC6" wp14:textId="77777777">
            <w:pPr>
              <w:pStyle w:val="4LSTableContents"/>
              <w:bidi w:val="0"/>
              <w:jc w:val="left"/>
              <w:rPr/>
            </w:pPr>
            <w:r>
              <w:rPr>
                <w:sz w:val="16"/>
                <w:szCs w:val="16"/>
              </w:rPr>
              <w:t>Naam: .................................... Voornaam: ..............................</w:t>
            </w:r>
          </w:p>
          <w:p w14:paraId="53BBF50D" wp14:textId="77777777">
            <w:pPr>
              <w:pStyle w:val="4LSTableContents"/>
              <w:bidi w:val="0"/>
              <w:jc w:val="left"/>
              <w:rPr/>
            </w:pPr>
            <w:r>
              <w:rPr>
                <w:sz w:val="16"/>
                <w:szCs w:val="16"/>
              </w:rPr>
              <w:t>Wonende te:</w:t>
            </w:r>
          </w:p>
          <w:p w14:paraId="2BC3FB27" wp14:textId="77777777">
            <w:pPr>
              <w:pStyle w:val="4LSTableContents"/>
              <w:bidi w:val="0"/>
              <w:jc w:val="left"/>
              <w:rPr/>
            </w:pPr>
            <w:r>
              <w:rPr>
                <w:sz w:val="16"/>
                <w:szCs w:val="16"/>
              </w:rPr>
              <w:t xml:space="preserve">Straat: .......................................... Nr: ............ Bus: ............ </w:t>
            </w:r>
          </w:p>
          <w:p w14:paraId="1B44BB7C" wp14:textId="77777777">
            <w:pPr>
              <w:pStyle w:val="4LSTableContents"/>
              <w:bidi w:val="0"/>
              <w:jc w:val="left"/>
              <w:rPr/>
            </w:pPr>
            <w:r>
              <w:rPr>
                <w:sz w:val="16"/>
                <w:szCs w:val="16"/>
              </w:rPr>
              <w:t>Postcode: ............ Stad: .................................... Land: ..............................</w:t>
            </w:r>
          </w:p>
          <w:p w14:paraId="5551C89B" wp14:textId="77777777">
            <w:pPr>
              <w:pStyle w:val="4LSTableContents"/>
              <w:bidi w:val="0"/>
              <w:jc w:val="left"/>
              <w:rPr/>
            </w:pPr>
            <w:r>
              <w:rPr>
                <w:sz w:val="16"/>
                <w:szCs w:val="16"/>
              </w:rPr>
              <w:t>Geboren te: .................................... op: ..................</w:t>
            </w:r>
          </w:p>
          <w:p w14:paraId="0A99B5F5" wp14:textId="77777777">
            <w:pPr>
              <w:pStyle w:val="4LSTableContents"/>
              <w:bidi w:val="0"/>
              <w:jc w:val="left"/>
              <w:rPr>
                <w:sz w:val="16"/>
                <w:szCs w:val="16"/>
              </w:rPr>
            </w:pPr>
            <w:r>
              <w:rPr>
                <w:sz w:val="16"/>
                <w:szCs w:val="16"/>
              </w:rPr>
              <w:t xml:space="preserve">Rijksregisternummer: .............................. </w:t>
            </w:r>
          </w:p>
          <w:p w14:paraId="772CD6AA" wp14:textId="77777777">
            <w:pPr>
              <w:pStyle w:val="4LSTableContents"/>
              <w:bidi w:val="0"/>
              <w:jc w:val="left"/>
              <w:rPr/>
            </w:pPr>
            <w:r>
              <w:rPr>
                <w:sz w:val="16"/>
                <w:szCs w:val="16"/>
              </w:rPr>
              <w:t>Burgerlijke staat: ..............................</w:t>
            </w:r>
          </w:p>
          <w:p w14:paraId="53128261" wp14:textId="77777777">
            <w:pPr>
              <w:pStyle w:val="4LSTableContents"/>
              <w:bidi w:val="0"/>
              <w:jc w:val="left"/>
              <w:rPr>
                <w:sz w:val="16"/>
                <w:szCs w:val="16"/>
              </w:rPr>
            </w:pPr>
            <w:r>
              <w:rPr>
                <w:sz w:val="16"/>
                <w:szCs w:val="16"/>
              </w:rPr>
            </w:r>
          </w:p>
          <w:p w14:paraId="785760F4" wp14:textId="77777777">
            <w:pPr>
              <w:pStyle w:val="4LSTableContents"/>
              <w:bidi w:val="0"/>
              <w:jc w:val="left"/>
              <w:rPr/>
            </w:pPr>
            <w:r>
              <w:rPr>
                <w:sz w:val="16"/>
                <w:szCs w:val="16"/>
              </w:rPr>
              <w:t>[</w:t>
            </w:r>
            <w:r>
              <w:rPr>
                <w:i/>
                <w:iCs/>
                <w:sz w:val="16"/>
                <w:szCs w:val="16"/>
              </w:rPr>
              <w:t>Indien vennootschap</w:t>
            </w:r>
            <w:r>
              <w:rPr>
                <w:sz w:val="16"/>
                <w:szCs w:val="16"/>
              </w:rPr>
              <w:t>]</w:t>
            </w:r>
          </w:p>
          <w:p w14:paraId="610BFA72" wp14:textId="77777777">
            <w:pPr>
              <w:pStyle w:val="4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5B68AD7F" wp14:textId="77777777">
            <w:pPr>
              <w:pStyle w:val="4LSTableContents"/>
              <w:bidi w:val="0"/>
              <w:jc w:val="left"/>
              <w:rPr/>
            </w:pPr>
            <w:r>
              <w:rPr>
                <w:sz w:val="16"/>
                <w:szCs w:val="16"/>
              </w:rPr>
              <w:t xml:space="preserve">Met zetel te: </w:t>
            </w:r>
          </w:p>
          <w:p w14:paraId="0A130FA6" wp14:textId="77777777">
            <w:pPr>
              <w:pStyle w:val="4LSTableContents"/>
              <w:bidi w:val="0"/>
              <w:jc w:val="left"/>
              <w:rPr>
                <w:sz w:val="16"/>
                <w:szCs w:val="16"/>
              </w:rPr>
            </w:pPr>
            <w:r>
              <w:rPr>
                <w:sz w:val="16"/>
                <w:szCs w:val="16"/>
              </w:rPr>
              <w:t>Straat: .......................................... Nr: ............ Bus: ............</w:t>
            </w:r>
          </w:p>
          <w:p w14:paraId="29EA4002" wp14:textId="77777777">
            <w:pPr>
              <w:pStyle w:val="4LSTableContents"/>
              <w:bidi w:val="0"/>
              <w:jc w:val="left"/>
              <w:rPr>
                <w:sz w:val="16"/>
                <w:szCs w:val="16"/>
              </w:rPr>
            </w:pPr>
            <w:r>
              <w:rPr>
                <w:sz w:val="16"/>
                <w:szCs w:val="16"/>
              </w:rPr>
              <w:t>Postcode: ............ Stad: .............................. Land: ..............................</w:t>
            </w:r>
          </w:p>
          <w:p w14:paraId="62486C05" wp14:textId="77777777">
            <w:pPr>
              <w:pStyle w:val="4LSTableContents"/>
              <w:bidi w:val="0"/>
              <w:jc w:val="left"/>
              <w:rPr>
                <w:sz w:val="16"/>
                <w:szCs w:val="16"/>
              </w:rPr>
            </w:pPr>
            <w:r>
              <w:rPr>
                <w:sz w:val="16"/>
                <w:szCs w:val="16"/>
              </w:rPr>
            </w:r>
          </w:p>
          <w:p w14:paraId="2E4E1CF2" wp14:textId="77777777">
            <w:pPr>
              <w:pStyle w:val="4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2C5E429A" wp14:textId="77777777">
              <w:trPr/>
              <w:tc>
                <w:tcPr>
                  <w:tcW w:w="9515" w:type="dxa"/>
                  <w:tcBorders/>
                  <w:shd w:val="clear" w:fill="FFFFFF"/>
                </w:tcPr>
                <w:p w14:paraId="0084AF07" wp14:textId="77777777">
                  <w:pPr>
                    <w:pStyle w:val="4LSTableContents"/>
                    <w:bidi w:val="0"/>
                    <w:jc w:val="left"/>
                    <w:rPr>
                      <w:sz w:val="16"/>
                      <w:szCs w:val="16"/>
                    </w:rPr>
                  </w:pPr>
                  <w:r>
                    <w:rPr>
                      <w:sz w:val="16"/>
                      <w:szCs w:val="16"/>
                    </w:rPr>
                    <w:t>Dhr./Mevr.</w:t>
                  </w:r>
                </w:p>
                <w:p w14:paraId="225A46EC" wp14:textId="77777777">
                  <w:pPr>
                    <w:pStyle w:val="4LSTableContents"/>
                    <w:bidi w:val="0"/>
                    <w:jc w:val="left"/>
                    <w:rPr/>
                  </w:pPr>
                  <w:r>
                    <w:rPr>
                      <w:sz w:val="16"/>
                      <w:szCs w:val="16"/>
                    </w:rPr>
                    <w:t>Naam: .................................... Voornaam: ..............................</w:t>
                  </w:r>
                </w:p>
                <w:p w14:paraId="6C913CEE" wp14:textId="77777777">
                  <w:pPr>
                    <w:pStyle w:val="4LSTableContents"/>
                    <w:bidi w:val="0"/>
                    <w:jc w:val="left"/>
                    <w:rPr/>
                  </w:pPr>
                  <w:r>
                    <w:rPr>
                      <w:sz w:val="16"/>
                      <w:szCs w:val="16"/>
                    </w:rPr>
                    <w:t>Wonende te:</w:t>
                  </w:r>
                </w:p>
                <w:p w14:paraId="5FDB873F" wp14:textId="77777777">
                  <w:pPr>
                    <w:pStyle w:val="4LSTableContents"/>
                    <w:bidi w:val="0"/>
                    <w:jc w:val="left"/>
                    <w:rPr>
                      <w:sz w:val="16"/>
                      <w:szCs w:val="16"/>
                    </w:rPr>
                  </w:pPr>
                  <w:r>
                    <w:rPr>
                      <w:sz w:val="16"/>
                      <w:szCs w:val="16"/>
                    </w:rPr>
                    <w:t>Straat: .......................................... Nr: ............ Bus: ............</w:t>
                  </w:r>
                </w:p>
                <w:p w14:paraId="520EEA14" wp14:textId="77777777">
                  <w:pPr>
                    <w:pStyle w:val="4LSTableContents"/>
                    <w:bidi w:val="0"/>
                    <w:jc w:val="left"/>
                    <w:rPr>
                      <w:sz w:val="16"/>
                      <w:szCs w:val="16"/>
                    </w:rPr>
                  </w:pPr>
                  <w:r>
                    <w:rPr>
                      <w:sz w:val="16"/>
                      <w:szCs w:val="16"/>
                    </w:rPr>
                    <w:t>Postcode: ............ Stad: .................................... Land: ..............................</w:t>
                  </w:r>
                </w:p>
                <w:p w14:paraId="54926C82" wp14:textId="77777777">
                  <w:pPr>
                    <w:pStyle w:val="4LSTableContents"/>
                    <w:bidi w:val="0"/>
                    <w:jc w:val="left"/>
                    <w:rPr/>
                  </w:pPr>
                  <w:r>
                    <w:rPr>
                      <w:sz w:val="16"/>
                      <w:szCs w:val="16"/>
                    </w:rPr>
                    <w:t>In hoedanigheid van : ....................................</w:t>
                  </w:r>
                </w:p>
              </w:tc>
            </w:tr>
          </w:tbl>
          <w:p w14:paraId="4101652C" wp14:textId="77777777">
            <w:pPr>
              <w:pStyle w:val="4LSTableContents"/>
              <w:bidi w:val="0"/>
              <w:jc w:val="left"/>
              <w:rPr>
                <w:sz w:val="16"/>
                <w:szCs w:val="16"/>
              </w:rPr>
            </w:pPr>
            <w:r>
              <w:rPr>
                <w:sz w:val="16"/>
                <w:szCs w:val="16"/>
              </w:rPr>
            </w:r>
          </w:p>
        </w:tc>
      </w:tr>
    </w:tbl>
    <w:p xmlns:wp14="http://schemas.microsoft.com/office/word/2010/wordml" w14:paraId="4B99056E" wp14:textId="77777777">
      <w:pPr>
        <w:pStyle w:val="4LSCIBTextBody"/>
        <w:bidi w:val="0"/>
        <w:jc w:val="left"/>
        <w:rPr>
          <w:sz w:val="12"/>
          <w:szCs w:val="12"/>
        </w:rPr>
      </w:pPr>
      <w:r>
        <w:rPr>
          <w:sz w:val="12"/>
          <w:szCs w:val="12"/>
        </w:rPr>
      </w:r>
    </w:p>
    <w:p xmlns:wp14="http://schemas.microsoft.com/office/word/2010/wordml" w14:paraId="60415D70" wp14:textId="77777777">
      <w:pPr>
        <w:pStyle w:val="4LSStandard"/>
        <w:bidi w:val="0"/>
        <w:jc w:val="left"/>
        <w:rPr/>
      </w:pPr>
      <w:r>
        <w:rPr/>
        <w:t>Hierna genoemd: “de verhuurder”</w:t>
      </w:r>
    </w:p>
    <w:p xmlns:wp14="http://schemas.microsoft.com/office/word/2010/wordml" w14:paraId="1299C43A" wp14:textId="77777777">
      <w:pPr>
        <w:pStyle w:val="4LSCIBTextBody"/>
        <w:bidi w:val="0"/>
        <w:jc w:val="left"/>
        <w:rPr>
          <w:sz w:val="12"/>
          <w:szCs w:val="12"/>
        </w:rPr>
      </w:pPr>
      <w:r>
        <w:rPr>
          <w:sz w:val="12"/>
          <w:szCs w:val="12"/>
        </w:rPr>
      </w:r>
    </w:p>
    <w:p xmlns:wp14="http://schemas.microsoft.com/office/word/2010/wordml" w14:paraId="0E9FA8E8" wp14:textId="77777777">
      <w:pPr>
        <w:pStyle w:val="4LSStandard"/>
        <w:bidi w:val="0"/>
        <w:jc w:val="left"/>
        <w:rPr/>
      </w:pPr>
      <w:r>
        <w:rPr/>
        <w:t>En</w:t>
      </w:r>
    </w:p>
    <w:p xmlns:wp14="http://schemas.microsoft.com/office/word/2010/wordml" w14:paraId="4DDBEF00" wp14:textId="77777777">
      <w:pPr>
        <w:pStyle w:val="4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03C6670B"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0933860E" wp14:textId="77777777">
            <w:pPr>
              <w:pStyle w:val="4LSTableContents"/>
              <w:bidi w:val="0"/>
              <w:jc w:val="left"/>
              <w:rPr/>
            </w:pPr>
            <w:r>
              <w:rPr>
                <w:sz w:val="16"/>
                <w:szCs w:val="16"/>
              </w:rPr>
              <w:t>[</w:t>
            </w:r>
            <w:r>
              <w:rPr>
                <w:i/>
                <w:iCs/>
                <w:sz w:val="16"/>
                <w:szCs w:val="16"/>
              </w:rPr>
              <w:t>Indien natuurlijk persoon</w:t>
            </w:r>
            <w:r>
              <w:rPr>
                <w:sz w:val="16"/>
                <w:szCs w:val="16"/>
              </w:rPr>
              <w:t>]</w:t>
            </w:r>
          </w:p>
          <w:p w14:paraId="02355171" wp14:textId="77777777">
            <w:pPr>
              <w:pStyle w:val="4LSTableContents"/>
              <w:bidi w:val="0"/>
              <w:jc w:val="left"/>
              <w:rPr>
                <w:sz w:val="16"/>
                <w:szCs w:val="16"/>
              </w:rPr>
            </w:pPr>
            <w:r>
              <w:rPr>
                <w:sz w:val="16"/>
                <w:szCs w:val="16"/>
              </w:rPr>
              <w:t>Dhr./Mevr.</w:t>
            </w:r>
          </w:p>
          <w:p w14:paraId="0B07597A" wp14:textId="77777777">
            <w:pPr>
              <w:pStyle w:val="4LSTableContents"/>
              <w:bidi w:val="0"/>
              <w:jc w:val="left"/>
              <w:rPr/>
            </w:pPr>
            <w:r>
              <w:rPr>
                <w:sz w:val="16"/>
                <w:szCs w:val="16"/>
              </w:rPr>
              <w:t>Naam: .................................... Voornaam: ..............................</w:t>
            </w:r>
          </w:p>
          <w:p w14:paraId="3C3DB791" wp14:textId="77777777">
            <w:pPr>
              <w:pStyle w:val="4LSTableContents"/>
              <w:bidi w:val="0"/>
              <w:jc w:val="left"/>
              <w:rPr/>
            </w:pPr>
            <w:r>
              <w:rPr>
                <w:sz w:val="16"/>
                <w:szCs w:val="16"/>
              </w:rPr>
              <w:t>Wonende te:</w:t>
            </w:r>
          </w:p>
          <w:p w14:paraId="07D3EE26" wp14:textId="77777777">
            <w:pPr>
              <w:pStyle w:val="4LSTableContents"/>
              <w:bidi w:val="0"/>
              <w:jc w:val="left"/>
              <w:rPr/>
            </w:pPr>
            <w:r>
              <w:rPr>
                <w:sz w:val="16"/>
                <w:szCs w:val="16"/>
              </w:rPr>
              <w:t>Straat: .......................................... Nr: ............ Bus: ............</w:t>
            </w:r>
          </w:p>
          <w:p w14:paraId="2C0D66C8" wp14:textId="77777777">
            <w:pPr>
              <w:pStyle w:val="4LSTableContents"/>
              <w:bidi w:val="0"/>
              <w:jc w:val="left"/>
              <w:rPr/>
            </w:pPr>
            <w:r>
              <w:rPr>
                <w:sz w:val="16"/>
                <w:szCs w:val="16"/>
              </w:rPr>
              <w:t>Postcode: ............ Stad: .................................... Land: ..............................</w:t>
            </w:r>
          </w:p>
          <w:p w14:paraId="32F1B478" wp14:textId="77777777">
            <w:pPr>
              <w:pStyle w:val="4LSTableContents"/>
              <w:bidi w:val="0"/>
              <w:jc w:val="left"/>
              <w:rPr/>
            </w:pPr>
            <w:r>
              <w:rPr>
                <w:sz w:val="16"/>
                <w:szCs w:val="16"/>
              </w:rPr>
              <w:t>Geboren te: .................................... op: ..................</w:t>
            </w:r>
          </w:p>
          <w:p w14:paraId="6C1ACBE0" wp14:textId="77777777">
            <w:pPr>
              <w:pStyle w:val="4LSTableContents"/>
              <w:bidi w:val="0"/>
              <w:jc w:val="left"/>
              <w:rPr>
                <w:sz w:val="16"/>
                <w:szCs w:val="16"/>
              </w:rPr>
            </w:pPr>
            <w:r>
              <w:rPr>
                <w:sz w:val="16"/>
                <w:szCs w:val="16"/>
              </w:rPr>
              <w:t>Rijksregisternummer: ..............................</w:t>
            </w:r>
          </w:p>
          <w:p w14:paraId="1711F190" wp14:textId="77777777">
            <w:pPr>
              <w:pStyle w:val="4LSTableContents"/>
              <w:bidi w:val="0"/>
              <w:jc w:val="left"/>
              <w:rPr/>
            </w:pPr>
            <w:r>
              <w:rPr>
                <w:sz w:val="16"/>
                <w:szCs w:val="16"/>
              </w:rPr>
              <w:t>Burgerlijke staat: ..............................</w:t>
            </w:r>
          </w:p>
          <w:p w14:paraId="3461D779" wp14:textId="77777777">
            <w:pPr>
              <w:pStyle w:val="4LSTableContents"/>
              <w:bidi w:val="0"/>
              <w:jc w:val="left"/>
              <w:rPr>
                <w:sz w:val="16"/>
                <w:szCs w:val="16"/>
              </w:rPr>
            </w:pPr>
            <w:r>
              <w:rPr>
                <w:sz w:val="16"/>
                <w:szCs w:val="16"/>
              </w:rPr>
            </w:r>
          </w:p>
          <w:p w14:paraId="7346A3B3" wp14:textId="77777777">
            <w:pPr>
              <w:pStyle w:val="4LSTableContents"/>
              <w:bidi w:val="0"/>
              <w:jc w:val="left"/>
              <w:rPr/>
            </w:pPr>
            <w:r>
              <w:rPr>
                <w:sz w:val="16"/>
                <w:szCs w:val="16"/>
              </w:rPr>
              <w:t>[</w:t>
            </w:r>
            <w:r>
              <w:rPr>
                <w:i/>
                <w:iCs/>
                <w:sz w:val="16"/>
                <w:szCs w:val="16"/>
              </w:rPr>
              <w:t>Indien vennootschap</w:t>
            </w:r>
            <w:r>
              <w:rPr>
                <w:sz w:val="16"/>
                <w:szCs w:val="16"/>
              </w:rPr>
              <w:t>]</w:t>
            </w:r>
          </w:p>
          <w:p w14:paraId="44A09078" wp14:textId="77777777">
            <w:pPr>
              <w:pStyle w:val="4LSTableContents"/>
              <w:bidi w:val="0"/>
              <w:jc w:val="left"/>
              <w:rPr/>
            </w:pPr>
            <w:r>
              <w:rPr>
                <w:sz w:val="16"/>
                <w:szCs w:val="16"/>
              </w:rPr>
              <w:t xml:space="preserve">Onderneming: .................................... </w:t>
            </w:r>
            <w:r>
              <w:rPr>
                <w:sz w:val="16"/>
                <w:szCs w:val="16"/>
              </w:rPr>
              <w:br/>
            </w:r>
            <w:r>
              <w:rPr>
                <w:sz w:val="16"/>
                <w:szCs w:val="16"/>
              </w:rPr>
              <w:t>☐ 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4BE07596" wp14:textId="77777777">
            <w:pPr>
              <w:pStyle w:val="4LSTableContents"/>
              <w:bidi w:val="0"/>
              <w:jc w:val="left"/>
              <w:rPr/>
            </w:pPr>
            <w:r>
              <w:rPr>
                <w:sz w:val="16"/>
                <w:szCs w:val="16"/>
              </w:rPr>
              <w:t>Met zetel te:</w:t>
            </w:r>
          </w:p>
          <w:p w14:paraId="5871E78C" wp14:textId="77777777">
            <w:pPr>
              <w:pStyle w:val="4LSTableContents"/>
              <w:bidi w:val="0"/>
              <w:jc w:val="left"/>
              <w:rPr>
                <w:sz w:val="16"/>
                <w:szCs w:val="16"/>
              </w:rPr>
            </w:pPr>
            <w:r>
              <w:rPr>
                <w:sz w:val="16"/>
                <w:szCs w:val="16"/>
              </w:rPr>
              <w:t xml:space="preserve">Straat: .......................................... Nr: ............ Bus: ............ </w:t>
            </w:r>
          </w:p>
          <w:p w14:paraId="356B8B03" wp14:textId="77777777">
            <w:pPr>
              <w:pStyle w:val="4LSTableContents"/>
              <w:bidi w:val="0"/>
              <w:jc w:val="left"/>
              <w:rPr/>
            </w:pPr>
            <w:r>
              <w:rPr>
                <w:sz w:val="16"/>
                <w:szCs w:val="16"/>
              </w:rPr>
              <w:t>Postcode: ............ Stad: ....................................</w:t>
            </w:r>
            <w:r>
              <w:rPr>
                <w:b/>
                <w:bCs/>
                <w:sz w:val="16"/>
                <w:szCs w:val="16"/>
              </w:rPr>
              <w:t xml:space="preserve"> </w:t>
            </w:r>
            <w:r>
              <w:rPr>
                <w:sz w:val="16"/>
                <w:szCs w:val="16"/>
              </w:rPr>
              <w:t>Land: ..............................</w:t>
            </w:r>
          </w:p>
          <w:p w14:paraId="3CF2D8B6" wp14:textId="77777777">
            <w:pPr>
              <w:pStyle w:val="4LSTableContents"/>
              <w:bidi w:val="0"/>
              <w:jc w:val="left"/>
              <w:rPr>
                <w:sz w:val="16"/>
                <w:szCs w:val="16"/>
              </w:rPr>
            </w:pPr>
            <w:r>
              <w:rPr>
                <w:sz w:val="16"/>
                <w:szCs w:val="16"/>
              </w:rPr>
            </w:r>
          </w:p>
          <w:p w14:paraId="3A06B0D8" wp14:textId="77777777">
            <w:pPr>
              <w:pStyle w:val="4LSCIBTextBody"/>
              <w:bidi w:val="0"/>
              <w:jc w:val="left"/>
              <w:rPr>
                <w:b/>
                <w:b/>
                <w:bCs/>
                <w:i/>
                <w:i/>
                <w:iCs/>
                <w:sz w:val="16"/>
                <w:szCs w:val="16"/>
              </w:rPr>
            </w:pPr>
            <w:r>
              <w:rPr>
                <w:b/>
                <w:bCs/>
                <w:i/>
                <w:iCs/>
                <w:sz w:val="16"/>
                <w:szCs w:val="16"/>
              </w:rPr>
              <w:t>Hier vertegenwoordigd door:</w:t>
            </w:r>
          </w:p>
          <w:tbl>
            <w:tblPr>
              <w:tblW w:w="9528" w:type="dxa"/>
              <w:jc w:val="left"/>
              <w:tblInd w:w="0" w:type="dxa"/>
              <w:tblLayout w:type="fixed"/>
              <w:tblCellMar>
                <w:top w:w="55" w:type="dxa"/>
                <w:left w:w="55" w:type="dxa"/>
                <w:bottom w:w="55" w:type="dxa"/>
                <w:right w:w="55" w:type="dxa"/>
              </w:tblCellMar>
            </w:tblPr>
            <w:tblGrid>
              <w:gridCol w:w="9528"/>
            </w:tblGrid>
            <w:tr w14:paraId="01A39645" wp14:textId="77777777">
              <w:trPr/>
              <w:tc>
                <w:tcPr>
                  <w:tcW w:w="9528" w:type="dxa"/>
                  <w:tcBorders/>
                  <w:shd w:val="clear" w:fill="FFFFFF"/>
                </w:tcPr>
                <w:p w14:paraId="7F6729CC" wp14:textId="77777777">
                  <w:pPr>
                    <w:pStyle w:val="4LSTableContents"/>
                    <w:bidi w:val="0"/>
                    <w:jc w:val="left"/>
                    <w:rPr>
                      <w:sz w:val="16"/>
                      <w:szCs w:val="16"/>
                    </w:rPr>
                  </w:pPr>
                  <w:r>
                    <w:rPr>
                      <w:sz w:val="16"/>
                      <w:szCs w:val="16"/>
                    </w:rPr>
                    <w:t>Dhr./Mevr.</w:t>
                  </w:r>
                </w:p>
                <w:p w14:paraId="04D34FA8" wp14:textId="77777777">
                  <w:pPr>
                    <w:pStyle w:val="4LSTableContents"/>
                    <w:bidi w:val="0"/>
                    <w:jc w:val="left"/>
                    <w:rPr/>
                  </w:pPr>
                  <w:r>
                    <w:rPr>
                      <w:sz w:val="16"/>
                      <w:szCs w:val="16"/>
                    </w:rPr>
                    <w:t>Naam: .................................... Voornaam: ..............................</w:t>
                  </w:r>
                </w:p>
                <w:p w14:paraId="2390D3A5" wp14:textId="77777777">
                  <w:pPr>
                    <w:pStyle w:val="4LSTableContents"/>
                    <w:bidi w:val="0"/>
                    <w:jc w:val="left"/>
                    <w:rPr/>
                  </w:pPr>
                  <w:r>
                    <w:rPr>
                      <w:sz w:val="16"/>
                      <w:szCs w:val="16"/>
                    </w:rPr>
                    <w:t xml:space="preserve">Wonende te: </w:t>
                  </w:r>
                </w:p>
                <w:p w14:paraId="384AB8D2" wp14:textId="77777777">
                  <w:pPr>
                    <w:pStyle w:val="4LSTableContents"/>
                    <w:bidi w:val="0"/>
                    <w:jc w:val="left"/>
                    <w:rPr>
                      <w:sz w:val="16"/>
                      <w:szCs w:val="16"/>
                    </w:rPr>
                  </w:pPr>
                  <w:r>
                    <w:rPr>
                      <w:sz w:val="16"/>
                      <w:szCs w:val="16"/>
                    </w:rPr>
                    <w:t>Straat: .......................................... Nr. ............ Bus: ............</w:t>
                  </w:r>
                </w:p>
                <w:p w14:paraId="41D15E8A" wp14:textId="77777777">
                  <w:pPr>
                    <w:pStyle w:val="4LSTableContents"/>
                    <w:bidi w:val="0"/>
                    <w:jc w:val="left"/>
                    <w:rPr>
                      <w:sz w:val="16"/>
                      <w:szCs w:val="16"/>
                    </w:rPr>
                  </w:pPr>
                  <w:r>
                    <w:rPr>
                      <w:sz w:val="16"/>
                      <w:szCs w:val="16"/>
                    </w:rPr>
                    <w:t>Postcode: ............ Stad: .................................... Land: ..............................</w:t>
                  </w:r>
                </w:p>
                <w:p w14:paraId="697E42DD" wp14:textId="77777777">
                  <w:pPr>
                    <w:pStyle w:val="4LSTableContents"/>
                    <w:bidi w:val="0"/>
                    <w:jc w:val="left"/>
                    <w:rPr/>
                  </w:pPr>
                  <w:r>
                    <w:rPr>
                      <w:sz w:val="16"/>
                      <w:szCs w:val="16"/>
                    </w:rPr>
                    <w:t>In hoedanigheid van: ....................................</w:t>
                  </w:r>
                </w:p>
              </w:tc>
            </w:tr>
          </w:tbl>
          <w:p w14:paraId="0FB78278" wp14:textId="77777777">
            <w:pPr>
              <w:pStyle w:val="4LSCIBTextBody"/>
              <w:bidi w:val="0"/>
              <w:jc w:val="left"/>
              <w:rPr>
                <w:sz w:val="16"/>
                <w:szCs w:val="16"/>
              </w:rPr>
            </w:pPr>
            <w:r>
              <w:rPr>
                <w:sz w:val="16"/>
                <w:szCs w:val="16"/>
              </w:rPr>
            </w:r>
          </w:p>
        </w:tc>
      </w:tr>
    </w:tbl>
    <w:p xmlns:wp14="http://schemas.microsoft.com/office/word/2010/wordml" w14:paraId="1FC39945" wp14:textId="77777777">
      <w:pPr>
        <w:pStyle w:val="4LSCIBTextBody"/>
        <w:bidi w:val="0"/>
        <w:jc w:val="left"/>
        <w:rPr>
          <w:sz w:val="12"/>
          <w:szCs w:val="12"/>
        </w:rPr>
      </w:pPr>
      <w:r>
        <w:rPr>
          <w:sz w:val="12"/>
          <w:szCs w:val="12"/>
        </w:rPr>
      </w:r>
    </w:p>
    <w:p xmlns:wp14="http://schemas.microsoft.com/office/word/2010/wordml" w14:paraId="5048D6E4" wp14:textId="77777777">
      <w:pPr>
        <w:pStyle w:val="4LSStandard"/>
        <w:bidi w:val="0"/>
        <w:jc w:val="left"/>
        <w:rPr/>
      </w:pPr>
      <w:r>
        <w:rPr/>
        <w:t>Hierna genoemd: “de huurder”</w:t>
      </w:r>
    </w:p>
    <w:p xmlns:wp14="http://schemas.microsoft.com/office/word/2010/wordml" w14:paraId="0562CB0E" wp14:textId="77777777">
      <w:pPr>
        <w:pStyle w:val="4LSCIBTextBody"/>
        <w:bidi w:val="0"/>
        <w:jc w:val="left"/>
        <w:rPr>
          <w:sz w:val="12"/>
          <w:szCs w:val="12"/>
        </w:rPr>
      </w:pPr>
      <w:r>
        <w:rPr>
          <w:sz w:val="12"/>
          <w:szCs w:val="12"/>
        </w:rPr>
      </w:r>
    </w:p>
    <w:p xmlns:wp14="http://schemas.microsoft.com/office/word/2010/wordml" w14:paraId="26D5A2B1" wp14:textId="77777777">
      <w:pPr>
        <w:pStyle w:val="4LSStandard"/>
        <w:bidi w:val="0"/>
        <w:jc w:val="left"/>
        <w:rPr/>
      </w:pPr>
      <w:r>
        <w:rPr/>
        <w:t>Alle partijen zijn steeds hoofdelijk en ondeelbaar gehouden indien het om meerdere personen gaat.</w:t>
      </w:r>
    </w:p>
    <w:p xmlns:wp14="http://schemas.microsoft.com/office/word/2010/wordml" w14:paraId="34CE0A41" wp14:textId="77777777">
      <w:pPr>
        <w:pStyle w:val="4LSCIBTextBody"/>
        <w:bidi w:val="0"/>
        <w:jc w:val="left"/>
        <w:rPr>
          <w:sz w:val="12"/>
          <w:szCs w:val="12"/>
        </w:rPr>
      </w:pPr>
      <w:r>
        <w:rPr>
          <w:sz w:val="12"/>
          <w:szCs w:val="12"/>
        </w:rPr>
      </w:r>
    </w:p>
    <w:p xmlns:wp14="http://schemas.microsoft.com/office/word/2010/wordml" w14:paraId="65DC596E" wp14:textId="77777777">
      <w:pPr>
        <w:pStyle w:val="4LSCIBTextBody"/>
        <w:bidi w:val="0"/>
        <w:jc w:val="left"/>
        <w:rPr/>
      </w:pPr>
      <w:r>
        <w:rPr>
          <w:b/>
          <w:bCs/>
        </w:rPr>
        <w:t>Wordt het volgende overeengekomen:</w:t>
      </w:r>
    </w:p>
    <w:p xmlns:wp14="http://schemas.microsoft.com/office/word/2010/wordml" w14:paraId="62EBF3C5" wp14:textId="77777777">
      <w:pPr>
        <w:pStyle w:val="Normal"/>
        <w:bidi w:val="0"/>
        <w:jc w:val="left"/>
        <w:rPr/>
      </w:pPr>
      <w:r>
        <w:rPr/>
      </w:r>
    </w:p>
    <w:p xmlns:wp14="http://schemas.microsoft.com/office/word/2010/wordml" w14:paraId="6D98A12B" wp14:textId="77777777">
      <w:pPr>
        <w:pStyle w:val="Normal"/>
        <w:bidi w:val="0"/>
        <w:jc w:val="left"/>
        <w:rPr/>
      </w:pPr>
      <w:r>
        <w:br w:type="page"/>
      </w:r>
    </w:p>
    <w:p w:rsidR="19C2EF5D" w:rsidP="76475AAB" w:rsidRDefault="19C2EF5D" w14:paraId="349BF053" w14:textId="500260F0">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76475AAB" w:rsidR="19C2EF5D">
        <w:rPr>
          <w:rFonts w:ascii="Calibri" w:hAnsi="Calibri" w:eastAsia="Calibri" w:cs="Calibri"/>
          <w:b w:val="1"/>
          <w:bCs w:val="1"/>
          <w:i w:val="0"/>
          <w:iCs w:val="0"/>
          <w:caps w:val="1"/>
          <w:noProof w:val="0"/>
          <w:color w:val="A29376"/>
          <w:sz w:val="36"/>
          <w:szCs w:val="36"/>
          <w:lang w:val="fr-FR"/>
        </w:rPr>
        <w:t>INHOUDSTAFEL</w:t>
      </w:r>
    </w:p>
    <w:sdt>
      <w:sdtPr>
        <w:id w:val="64181657"/>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218738_4052004374">
            <w:r>
              <w:rPr>
                <w:rStyle w:val="IndexLink"/>
              </w:rPr>
              <w:t>4</w:t>
            </w:r>
          </w:hyperlink>
        </w:p>
        <w:p xmlns:wp14="http://schemas.microsoft.com/office/word/2010/wordml" w14:paraId="77B0124A" wp14:textId="77777777">
          <w:pPr>
            <w:pStyle w:val="Contents1"/>
            <w:rPr/>
          </w:pPr>
          <w:r>
            <w:rPr/>
            <w:t>ARTIKEL 2. Verhuurd onroerend goed</w:t>
          </w:r>
          <w:r>
            <w:rPr/>
            <w:tab/>
          </w:r>
          <w:hyperlink w:anchor="__RefHeading___Toc218740_4052004374">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218742_4052004374">
            <w:r>
              <w:rPr>
                <w:rStyle w:val="IndexLink"/>
              </w:rPr>
              <w:t>4</w:t>
            </w:r>
          </w:hyperlink>
        </w:p>
        <w:p xmlns:wp14="http://schemas.microsoft.com/office/word/2010/wordml" w14:paraId="194016E4" wp14:textId="77777777">
          <w:pPr>
            <w:pStyle w:val="Contents1"/>
            <w:rPr/>
          </w:pPr>
          <w:r>
            <w:rPr/>
            <w:t>ARTIKEL 4. Looptijd</w:t>
          </w:r>
          <w:r>
            <w:rPr/>
            <w:tab/>
          </w:r>
          <w:hyperlink w:anchor="__RefHeading___Toc218744_4052004374">
            <w:r>
              <w:rPr>
                <w:rStyle w:val="IndexLink"/>
              </w:rPr>
              <w:t>4</w:t>
            </w:r>
          </w:hyperlink>
        </w:p>
        <w:p xmlns:wp14="http://schemas.microsoft.com/office/word/2010/wordml" w14:paraId="3E6A5634" wp14:textId="77777777">
          <w:pPr>
            <w:pStyle w:val="Contents1"/>
            <w:rPr/>
          </w:pPr>
          <w:r>
            <w:rPr/>
            <w:t>ARTIKEL 5. Huurprijs</w:t>
          </w:r>
          <w:r>
            <w:rPr/>
            <w:tab/>
          </w:r>
          <w:hyperlink w:anchor="__RefHeading___Toc218746_4052004374">
            <w:r>
              <w:rPr>
                <w:rStyle w:val="IndexLink"/>
              </w:rPr>
              <w:t>5</w:t>
            </w:r>
          </w:hyperlink>
        </w:p>
        <w:p xmlns:wp14="http://schemas.microsoft.com/office/word/2010/wordml" w14:paraId="18F35F40" wp14:textId="77777777">
          <w:pPr>
            <w:pStyle w:val="Contents1"/>
            <w:rPr/>
          </w:pPr>
          <w:r>
            <w:rPr/>
            <w:t>ARTIKEL 6. Huurwaarborg</w:t>
          </w:r>
          <w:r>
            <w:rPr/>
            <w:tab/>
          </w:r>
          <w:hyperlink w:anchor="__RefHeading___Toc218748_4052004374">
            <w:r>
              <w:rPr>
                <w:rStyle w:val="IndexLink"/>
              </w:rPr>
              <w:t>6</w:t>
            </w:r>
          </w:hyperlink>
        </w:p>
        <w:p xmlns:wp14="http://schemas.microsoft.com/office/word/2010/wordml" w14:paraId="0ECFFD36" wp14:textId="77777777">
          <w:pPr>
            <w:pStyle w:val="Contents1"/>
            <w:rPr/>
          </w:pPr>
          <w:r>
            <w:rPr/>
            <w:t>ARTIKEL 7. Staat van het gehuurde goed – plaatsbeschrijving</w:t>
          </w:r>
          <w:r>
            <w:rPr/>
            <w:tab/>
          </w:r>
          <w:hyperlink w:anchor="__RefHeading___Toc218750_4052004374">
            <w:r>
              <w:rPr>
                <w:rStyle w:val="IndexLink"/>
              </w:rPr>
              <w:t>6</w:t>
            </w:r>
          </w:hyperlink>
        </w:p>
        <w:p xmlns:wp14="http://schemas.microsoft.com/office/word/2010/wordml" w14:paraId="36E664C2" wp14:textId="77777777">
          <w:pPr>
            <w:pStyle w:val="Contents1"/>
            <w:rPr/>
          </w:pPr>
          <w:r>
            <w:rPr/>
            <w:t>ARTIKEL 8. Onderhoud en herstellingen</w:t>
          </w:r>
          <w:r>
            <w:rPr/>
            <w:tab/>
          </w:r>
          <w:hyperlink w:anchor="__RefHeading___Toc218752_4052004374">
            <w:r>
              <w:rPr>
                <w:rStyle w:val="IndexLink"/>
              </w:rPr>
              <w:t>7</w:t>
            </w:r>
          </w:hyperlink>
        </w:p>
        <w:p xmlns:wp14="http://schemas.microsoft.com/office/word/2010/wordml" w14:paraId="25A557B5" wp14:textId="77777777">
          <w:pPr>
            <w:pStyle w:val="Contents1"/>
            <w:rPr/>
          </w:pPr>
          <w:r>
            <w:rPr/>
            <w:t>ARTIKEL 9. Kosten en lasten</w:t>
          </w:r>
          <w:r>
            <w:rPr/>
            <w:tab/>
          </w:r>
          <w:hyperlink w:anchor="__RefHeading___Toc218754_4052004374">
            <w:r>
              <w:rPr>
                <w:rStyle w:val="IndexLink"/>
              </w:rPr>
              <w:t>8</w:t>
            </w:r>
          </w:hyperlink>
        </w:p>
        <w:p xmlns:wp14="http://schemas.microsoft.com/office/word/2010/wordml" w14:paraId="1545DB1C" wp14:textId="77777777">
          <w:pPr>
            <w:pStyle w:val="Contents1"/>
            <w:rPr/>
          </w:pPr>
          <w:r>
            <w:rPr/>
            <w:t>ARTIKEL 10. Verzekering</w:t>
          </w:r>
          <w:r>
            <w:rPr/>
            <w:tab/>
          </w:r>
          <w:hyperlink w:anchor="__RefHeading___Toc218756_4052004374">
            <w:r>
              <w:rPr>
                <w:rStyle w:val="IndexLink"/>
              </w:rPr>
              <w:t>8</w:t>
            </w:r>
          </w:hyperlink>
        </w:p>
        <w:p xmlns:wp14="http://schemas.microsoft.com/office/word/2010/wordml" w14:paraId="418A8969" wp14:textId="77777777">
          <w:pPr>
            <w:pStyle w:val="Contents1"/>
            <w:rPr/>
          </w:pPr>
          <w:r>
            <w:rPr/>
            <w:t>ARTIKEL 11. Onderverhuring en overdracht van huur</w:t>
          </w:r>
          <w:r>
            <w:rPr/>
            <w:tab/>
          </w:r>
          <w:hyperlink w:anchor="__RefHeading___Toc218758_4052004374">
            <w:r>
              <w:rPr>
                <w:rStyle w:val="IndexLink"/>
              </w:rPr>
              <w:t>8</w:t>
            </w:r>
          </w:hyperlink>
        </w:p>
        <w:p xmlns:wp14="http://schemas.microsoft.com/office/word/2010/wordml" w14:paraId="613F66A1" wp14:textId="77777777">
          <w:pPr>
            <w:pStyle w:val="Contents1"/>
            <w:rPr/>
          </w:pPr>
          <w:r>
            <w:rPr/>
            <w:t>ARTIKEL 12. Bestemming van het goed</w:t>
          </w:r>
          <w:r>
            <w:rPr/>
            <w:tab/>
          </w:r>
          <w:hyperlink w:anchor="__RefHeading___Toc218760_4052004374">
            <w:r>
              <w:rPr>
                <w:rStyle w:val="IndexLink"/>
              </w:rPr>
              <w:t>8</w:t>
            </w:r>
          </w:hyperlink>
        </w:p>
        <w:p xmlns:wp14="http://schemas.microsoft.com/office/word/2010/wordml" w14:paraId="7EB8974D" wp14:textId="77777777">
          <w:pPr>
            <w:pStyle w:val="Contents1"/>
            <w:rPr/>
          </w:pPr>
          <w:r>
            <w:rPr/>
            <w:t>ARTIKEL 13. Bezoek en nazicht door de verhuurder</w:t>
          </w:r>
          <w:r>
            <w:rPr/>
            <w:tab/>
          </w:r>
          <w:hyperlink w:anchor="__RefHeading___Toc218762_4052004374">
            <w:r>
              <w:rPr>
                <w:rStyle w:val="IndexLink"/>
              </w:rPr>
              <w:t>9</w:t>
            </w:r>
          </w:hyperlink>
        </w:p>
        <w:p xmlns:wp14="http://schemas.microsoft.com/office/word/2010/wordml" w14:paraId="0955C48E" wp14:textId="77777777">
          <w:pPr>
            <w:pStyle w:val="Contents1"/>
            <w:rPr/>
          </w:pPr>
          <w:r>
            <w:rPr/>
            <w:t>ARTIKEL 14. Ontbinding van de overeenkomst lastens de huurder</w:t>
          </w:r>
          <w:r>
            <w:rPr/>
            <w:tab/>
          </w:r>
          <w:hyperlink w:anchor="__RefHeading___Toc218764_4052004374">
            <w:r>
              <w:rPr>
                <w:rStyle w:val="IndexLink"/>
              </w:rPr>
              <w:t>9</w:t>
            </w:r>
          </w:hyperlink>
        </w:p>
        <w:p xmlns:wp14="http://schemas.microsoft.com/office/word/2010/wordml" w14:paraId="425C4E9B" wp14:textId="77777777">
          <w:pPr>
            <w:pStyle w:val="Contents1"/>
            <w:rPr/>
          </w:pPr>
          <w:r>
            <w:rPr/>
            <w:t>ARTIKEL 15. Onteigening door de overheid</w:t>
          </w:r>
          <w:r>
            <w:rPr/>
            <w:tab/>
          </w:r>
          <w:hyperlink w:anchor="__RefHeading___Toc218766_4052004374">
            <w:r>
              <w:rPr>
                <w:rStyle w:val="IndexLink"/>
              </w:rPr>
              <w:t>9</w:t>
            </w:r>
          </w:hyperlink>
        </w:p>
        <w:p xmlns:wp14="http://schemas.microsoft.com/office/word/2010/wordml" w14:paraId="5A25D1B9" wp14:textId="77777777">
          <w:pPr>
            <w:pStyle w:val="Contents1"/>
            <w:rPr/>
          </w:pPr>
          <w:r>
            <w:rPr/>
            <w:t>ARTIKEL 16. Hoofdelijke gehoudenheid voor verbintenissen</w:t>
          </w:r>
          <w:r>
            <w:rPr/>
            <w:tab/>
          </w:r>
          <w:hyperlink w:anchor="__RefHeading___Toc218768_4052004374">
            <w:r>
              <w:rPr>
                <w:rStyle w:val="IndexLink"/>
              </w:rPr>
              <w:t>10</w:t>
            </w:r>
          </w:hyperlink>
        </w:p>
        <w:p xmlns:wp14="http://schemas.microsoft.com/office/word/2010/wordml" w14:paraId="1E0A91FF" wp14:textId="77777777">
          <w:pPr>
            <w:pStyle w:val="Contents1"/>
            <w:rPr/>
          </w:pPr>
          <w:r>
            <w:rPr/>
            <w:t>ARTIKEL 17. Registratie</w:t>
          </w:r>
          <w:r>
            <w:rPr/>
            <w:tab/>
          </w:r>
          <w:hyperlink w:anchor="__RefHeading___Toc218770_4052004374">
            <w:r>
              <w:rPr>
                <w:rStyle w:val="IndexLink"/>
              </w:rPr>
              <w:t>10</w:t>
            </w:r>
          </w:hyperlink>
        </w:p>
        <w:p xmlns:wp14="http://schemas.microsoft.com/office/word/2010/wordml" w14:paraId="1140F91C" wp14:textId="77777777">
          <w:pPr>
            <w:pStyle w:val="Contents1"/>
            <w:rPr/>
          </w:pPr>
          <w:r>
            <w:rPr/>
            <w:t>ARTIKEL 18. Bodem</w:t>
          </w:r>
          <w:r>
            <w:rPr/>
            <w:tab/>
          </w:r>
          <w:hyperlink w:anchor="__RefHeading___Toc218772_4052004374">
            <w:r>
              <w:rPr>
                <w:rStyle w:val="IndexLink"/>
              </w:rPr>
              <w:t>10</w:t>
            </w:r>
          </w:hyperlink>
        </w:p>
        <w:p xmlns:wp14="http://schemas.microsoft.com/office/word/2010/wordml" w14:paraId="6C29BDEA" wp14:textId="77777777">
          <w:pPr>
            <w:pStyle w:val="Contents1"/>
            <w:rPr/>
          </w:pPr>
          <w:r>
            <w:rPr/>
            <w:t>ARTIKEL 19. Stookolietanks</w:t>
          </w:r>
          <w:r>
            <w:rPr/>
            <w:tab/>
          </w:r>
          <w:hyperlink w:anchor="__RefHeading___Toc218774_4052004374">
            <w:r>
              <w:rPr>
                <w:rStyle w:val="IndexLink"/>
              </w:rPr>
              <w:t>10</w:t>
            </w:r>
          </w:hyperlink>
        </w:p>
        <w:p xmlns:wp14="http://schemas.microsoft.com/office/word/2010/wordml" w14:paraId="629CDBA4" wp14:textId="77777777">
          <w:pPr>
            <w:pStyle w:val="Contents1"/>
            <w:rPr/>
          </w:pPr>
          <w:r>
            <w:rPr/>
            <w:t>ARTIKEL 20. Rookdetectoren</w:t>
          </w:r>
          <w:r>
            <w:rPr/>
            <w:tab/>
          </w:r>
          <w:hyperlink w:anchor="__RefHeading___Toc218776_4052004374">
            <w:r>
              <w:rPr>
                <w:rStyle w:val="IndexLink"/>
              </w:rPr>
              <w:t>10</w:t>
            </w:r>
          </w:hyperlink>
        </w:p>
        <w:p xmlns:wp14="http://schemas.microsoft.com/office/word/2010/wordml" w14:paraId="67ECDACE" wp14:textId="77777777">
          <w:pPr>
            <w:pStyle w:val="Contents1"/>
            <w:rPr/>
          </w:pPr>
          <w:r>
            <w:rPr/>
            <w:t>ARTIKEL 21. Energieprestatiecertificaat</w:t>
          </w:r>
          <w:r>
            <w:rPr/>
            <w:tab/>
          </w:r>
          <w:hyperlink w:anchor="__RefHeading___Toc218778_4052004374">
            <w:r>
              <w:rPr>
                <w:rStyle w:val="IndexLink"/>
              </w:rPr>
              <w:t>11</w:t>
            </w:r>
          </w:hyperlink>
        </w:p>
        <w:p xmlns:wp14="http://schemas.microsoft.com/office/word/2010/wordml" w14:paraId="45A2FDF6" wp14:textId="77777777">
          <w:pPr>
            <w:pStyle w:val="Contents1"/>
            <w:rPr/>
          </w:pPr>
          <w:r>
            <w:rPr/>
            <w:t>ARTIKEL 22. Elektrische installaties</w:t>
          </w:r>
          <w:r>
            <w:rPr/>
            <w:tab/>
          </w:r>
          <w:hyperlink w:anchor="__RefHeading___Toc218780_4052004374">
            <w:r>
              <w:rPr>
                <w:rStyle w:val="IndexLink"/>
              </w:rPr>
              <w:t>11</w:t>
            </w:r>
          </w:hyperlink>
        </w:p>
        <w:p xmlns:wp14="http://schemas.microsoft.com/office/word/2010/wordml" w14:paraId="001FF5A1" wp14:textId="77777777">
          <w:pPr>
            <w:pStyle w:val="Contents1"/>
            <w:rPr/>
          </w:pPr>
          <w:r>
            <w:rPr/>
            <w:t>ARTIKEL 23. Asbestattest</w:t>
          </w:r>
          <w:r>
            <w:rPr/>
            <w:tab/>
          </w:r>
          <w:hyperlink w:anchor="__RefHeading___Toc218782_4052004374">
            <w:r>
              <w:rPr>
                <w:rStyle w:val="IndexLink"/>
              </w:rPr>
              <w:t>11</w:t>
            </w:r>
          </w:hyperlink>
        </w:p>
        <w:p xmlns:wp14="http://schemas.microsoft.com/office/word/2010/wordml" w14:paraId="2585E250" wp14:textId="77777777">
          <w:pPr>
            <w:pStyle w:val="Contents1"/>
            <w:rPr/>
          </w:pPr>
          <w:r>
            <w:rPr/>
            <w:t>ARTIKEL 24. Woonstkeuze</w:t>
          </w:r>
          <w:r>
            <w:rPr/>
            <w:tab/>
          </w:r>
          <w:hyperlink w:anchor="__RefHeading___Toc218784_4052004374">
            <w:r>
              <w:rPr>
                <w:rStyle w:val="IndexLink"/>
              </w:rPr>
              <w:t>11</w:t>
            </w:r>
          </w:hyperlink>
          <w:r>
            <w:rPr>
              <w:rStyle w:val="IndexLink"/>
            </w:rPr>
            <w:fldChar w:fldCharType="end"/>
          </w:r>
        </w:p>
      </w:sdtContent>
    </w:sdt>
    <w:p xmlns:wp14="http://schemas.microsoft.com/office/word/2010/wordml" w14:paraId="2946DB82" wp14:textId="77777777">
      <w:pPr>
        <w:pStyle w:val="Normal"/>
        <w:bidi w:val="0"/>
        <w:jc w:val="left"/>
        <w:rPr/>
      </w:pPr>
      <w:r>
        <w:rPr/>
      </w:r>
      <w:r>
        <w:br w:type="page"/>
      </w:r>
    </w:p>
    <w:p xmlns:wp14="http://schemas.microsoft.com/office/word/2010/wordml" w14:paraId="5997CC1D" wp14:textId="77777777">
      <w:pPr>
        <w:pStyle w:val="Normal"/>
        <w:bidi w:val="0"/>
        <w:jc w:val="left"/>
        <w:rPr/>
      </w:pPr>
    </w:p>
    <w:p w:rsidR="775B6538" w:rsidP="76475AAB" w:rsidRDefault="775B6538" w14:paraId="5C2CB213" w14:textId="4A791311">
      <w:pPr>
        <w:pStyle w:val="CIBHeading1"/>
        <w:keepNext w:val="1"/>
        <w:widowControl w:val="0"/>
        <w:suppressLineNumbers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76475AAB" w:rsidR="775B6538">
        <w:rPr>
          <w:rFonts w:ascii="Calibri" w:hAnsi="Calibri" w:eastAsia="Calibri" w:cs="Calibri"/>
          <w:b w:val="1"/>
          <w:bCs w:val="1"/>
          <w:i w:val="0"/>
          <w:iCs w:val="0"/>
          <w:caps w:val="1"/>
          <w:noProof w:val="0"/>
          <w:color w:val="A29376"/>
          <w:sz w:val="22"/>
          <w:szCs w:val="22"/>
          <w:lang w:val="nl-BE"/>
        </w:rPr>
        <w:t>PARTIJEN</w:t>
      </w:r>
    </w:p>
    <w:p w:rsidR="76475AAB" w:rsidP="76475AAB" w:rsidRDefault="76475AAB" w14:paraId="7550150E" w14:textId="71FC6804">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110FFD37" wp14:textId="77777777">
      <w:pPr>
        <w:pStyle w:val="CIBTextBody"/>
        <w:bidi w:val="0"/>
        <w:jc w:val="left"/>
        <w:rPr/>
      </w:pPr>
      <w:r>
        <w:rPr/>
      </w:r>
    </w:p>
    <w:p xmlns:wp14="http://schemas.microsoft.com/office/word/2010/wordml" w14:paraId="05D6DFA5" wp14:textId="77777777">
      <w:pPr>
        <w:pStyle w:val="CIBBullets"/>
        <w:numPr>
          <w:ilvl w:val="0"/>
          <w:numId w:val="3"/>
        </w:numPr>
        <w:bidi w:val="0"/>
        <w:jc w:val="left"/>
        <w:rPr/>
      </w:pPr>
      <w:r>
        <w:rPr/>
        <w:t xml:space="preserve">De verhuurder is degene, private persoon of vennootschap, die het goed verhuurt. </w:t>
      </w:r>
    </w:p>
    <w:p xmlns:wp14="http://schemas.microsoft.com/office/word/2010/wordml" w14:paraId="64F1500F" wp14:textId="77777777">
      <w:pPr>
        <w:pStyle w:val="CIBBullets"/>
        <w:numPr>
          <w:ilvl w:val="0"/>
          <w:numId w:val="3"/>
        </w:numPr>
        <w:bidi w:val="0"/>
        <w:jc w:val="left"/>
        <w:rPr/>
      </w:pPr>
      <w:r>
        <w:rPr/>
        <w:t>De huurder is degene, private persoon die het goed huurt.</w:t>
      </w:r>
    </w:p>
    <w:p xmlns:wp14="http://schemas.microsoft.com/office/word/2010/wordml" w14:paraId="6B699379" wp14:textId="77777777">
      <w:pPr>
        <w:pStyle w:val="CIBTextBody"/>
        <w:bidi w:val="0"/>
        <w:jc w:val="left"/>
        <w:rPr/>
      </w:pPr>
      <w:r>
        <w:rPr/>
      </w:r>
    </w:p>
    <w:p xmlns:wp14="http://schemas.microsoft.com/office/word/2010/wordml" w14:paraId="7CB40274" wp14:textId="77777777">
      <w:pPr>
        <w:pStyle w:val="CIBTextBody"/>
        <w:bidi w:val="0"/>
        <w:jc w:val="left"/>
        <w:rPr/>
      </w:pPr>
      <w:r>
        <w:rPr/>
        <w:t>Nadere contactgegevens verhuurder:</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pPr>
      <w:r>
        <w:rPr/>
        <w:t>Nadere contactgegevens huurder:</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3FE9F23F" wp14:textId="77777777">
      <w:pPr>
        <w:pStyle w:val="CIBTextBody"/>
        <w:bidi w:val="0"/>
        <w:jc w:val="left"/>
        <w:rPr/>
      </w:pPr>
      <w:r>
        <w:rPr/>
      </w:r>
    </w:p>
    <w:p xmlns:wp14="http://schemas.microsoft.com/office/word/2010/wordml" w:rsidP="76475AAB" w14:paraId="75A2F1A6"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40_4052004374" w:id="1"/>
      <w:bookmarkEnd w:id="1"/>
      <w:r w:rsidRPr="76475AAB" w:rsidR="76475AAB">
        <w:rPr>
          <w:rFonts w:ascii="Calibri" w:hAnsi="Calibri" w:eastAsia="Calibri" w:cs="Calibri"/>
          <w:b w:val="1"/>
          <w:bCs w:val="1"/>
          <w:i w:val="0"/>
          <w:iCs w:val="0"/>
          <w:caps w:val="1"/>
          <w:color w:val="A29376"/>
          <w:sz w:val="22"/>
          <w:szCs w:val="22"/>
        </w:rPr>
        <w:t>Verhuurd onroerend goed</w:t>
      </w:r>
    </w:p>
    <w:p xmlns:wp14="http://schemas.microsoft.com/office/word/2010/wordml" w14:paraId="26DCD8AC" wp14:textId="77777777">
      <w:pPr>
        <w:pStyle w:val="CIBTextBody"/>
        <w:bidi w:val="0"/>
        <w:spacing w:before="0" w:after="0"/>
        <w:contextualSpacing/>
        <w:jc w:val="left"/>
        <w:rPr/>
      </w:pPr>
      <w:r>
        <w:rPr/>
        <w:t xml:space="preserve">Omschrijving van het goed: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7A3275B4" wp14:textId="77777777">
      <w:pPr>
        <w:pStyle w:val="CIBTextBody"/>
        <w:bidi w:val="0"/>
        <w:spacing w:before="0" w:after="0"/>
        <w:contextualSpacing/>
        <w:jc w:val="left"/>
        <w:rPr/>
      </w:pPr>
      <w:r>
        <w:rPr/>
        <w:t xml:space="preserve">Adres: </w:t>
      </w:r>
    </w:p>
    <w:p xmlns:wp14="http://schemas.microsoft.com/office/word/2010/wordml" w14:paraId="135FA9DB" wp14:textId="77777777">
      <w:pPr>
        <w:pStyle w:val="CIBTextBody"/>
        <w:bidi w:val="0"/>
        <w:jc w:val="left"/>
        <w:rPr/>
      </w:pPr>
      <w:r>
        <w:rPr/>
        <w:t>Straat: .......................................... Nr: ............ Bus: ............</w:t>
      </w:r>
    </w:p>
    <w:p xmlns:wp14="http://schemas.microsoft.com/office/word/2010/wordml" w14:paraId="51EE87CE" wp14:textId="77777777">
      <w:pPr>
        <w:pStyle w:val="CIBTextBody"/>
        <w:bidi w:val="0"/>
        <w:jc w:val="left"/>
        <w:rPr/>
      </w:pPr>
      <w:r>
        <w:rPr/>
        <w:t>Postcode: ............ Stad: .................................... Land: ....................................</w:t>
      </w:r>
    </w:p>
    <w:p xmlns:wp14="http://schemas.microsoft.com/office/word/2010/wordml" w14:paraId="1F72F646" wp14:textId="77777777">
      <w:pPr>
        <w:pStyle w:val="CIBTextBody"/>
        <w:bidi w:val="0"/>
        <w:spacing w:before="0" w:after="0"/>
        <w:contextualSpacing/>
        <w:jc w:val="left"/>
        <w:rPr/>
      </w:pPr>
      <w:r>
        <w:rPr/>
      </w:r>
    </w:p>
    <w:p xmlns:wp14="http://schemas.microsoft.com/office/word/2010/wordml" w14:paraId="7039F43B" wp14:textId="77777777">
      <w:pPr>
        <w:pStyle w:val="CIBTextBody"/>
        <w:bidi w:val="0"/>
        <w:spacing w:before="0" w:after="0"/>
        <w:contextualSpacing/>
        <w:jc w:val="left"/>
        <w:rPr/>
      </w:pPr>
      <w:r>
        <w:rPr/>
        <w:t xml:space="preserve">Beschrijving van de ruimten:  </w:t>
      </w:r>
      <w:r>
        <w:rPr/>
        <w:tab/>
      </w:r>
    </w:p>
    <w:p xmlns:wp14="http://schemas.microsoft.com/office/word/2010/wordml" w14:paraId="08CE6F91" wp14:textId="77777777">
      <w:pPr>
        <w:pStyle w:val="CIBTextBody"/>
        <w:bidi w:val="0"/>
        <w:spacing w:before="0" w:after="0"/>
        <w:contextualSpacing/>
        <w:jc w:val="left"/>
        <w:rPr/>
      </w:pPr>
      <w:r>
        <w:rPr/>
        <w:tab/>
      </w:r>
    </w:p>
    <w:p xmlns:wp14="http://schemas.microsoft.com/office/word/2010/wordml" w14:paraId="61CDCEAD" wp14:textId="77777777">
      <w:pPr>
        <w:pStyle w:val="CIBTextBody"/>
        <w:bidi w:val="0"/>
        <w:spacing w:before="0" w:after="0"/>
        <w:contextualSpacing/>
        <w:jc w:val="left"/>
        <w:rPr/>
      </w:pPr>
      <w:r>
        <w:rPr/>
        <w:tab/>
      </w:r>
    </w:p>
    <w:p xmlns:wp14="http://schemas.microsoft.com/office/word/2010/wordml" w14:paraId="6BB9E253" wp14:textId="77777777">
      <w:pPr>
        <w:pStyle w:val="CIBTextBody"/>
        <w:bidi w:val="0"/>
        <w:jc w:val="left"/>
        <w:rPr/>
      </w:pPr>
      <w:r>
        <w:rPr/>
      </w:r>
    </w:p>
    <w:p xmlns:wp14="http://schemas.microsoft.com/office/word/2010/wordml" w14:paraId="27718BC5" wp14:textId="77777777">
      <w:pPr>
        <w:pStyle w:val="CIBTextBody"/>
        <w:bidi w:val="0"/>
        <w:spacing w:before="0" w:after="0"/>
        <w:contextualSpacing/>
        <w:jc w:val="left"/>
        <w:rPr/>
      </w:pPr>
      <w:r>
        <w:rPr/>
        <w:t>hierna “het goed”.</w:t>
      </w:r>
    </w:p>
    <w:p xmlns:wp14="http://schemas.microsoft.com/office/word/2010/wordml" w14:paraId="23DE523C" wp14:textId="77777777">
      <w:pPr>
        <w:pStyle w:val="CIBTextBody"/>
        <w:bidi w:val="0"/>
        <w:spacing w:before="0" w:after="0"/>
        <w:contextualSpacing/>
        <w:jc w:val="left"/>
        <w:rPr/>
      </w:pPr>
      <w:r>
        <w:rPr/>
      </w:r>
    </w:p>
    <w:p xmlns:wp14="http://schemas.microsoft.com/office/word/2010/wordml" w:rsidP="76475AAB"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42_4052004374" w:id="2"/>
      <w:bookmarkEnd w:id="2"/>
      <w:r w:rsidRPr="76475AAB" w:rsidR="76475AAB">
        <w:rPr>
          <w:rFonts w:ascii="Calibri" w:hAnsi="Calibri" w:eastAsia="Calibri" w:cs="Calibri"/>
          <w:b w:val="1"/>
          <w:bCs w:val="1"/>
          <w:i w:val="0"/>
          <w:iCs w:val="0"/>
          <w:caps w:val="1"/>
          <w:color w:val="A29376"/>
          <w:sz w:val="22"/>
          <w:szCs w:val="22"/>
        </w:rPr>
        <w:t>Doel van deze overeenkomst</w:t>
      </w:r>
    </w:p>
    <w:p xmlns:wp14="http://schemas.microsoft.com/office/word/2010/wordml" w14:paraId="5984000A" wp14:textId="77777777">
      <w:pPr>
        <w:pStyle w:val="CIBTextBody"/>
        <w:bidi w:val="0"/>
        <w:spacing w:before="0" w:after="0"/>
        <w:contextualSpacing/>
        <w:jc w:val="left"/>
        <w:rPr/>
      </w:pPr>
      <w:r>
        <w:rPr/>
        <w:t xml:space="preserve">Deze overeenkomst heeft betrekking op de verhuur door de verhuurder van onroerend goed of een deel van het onroerend goed dat (hoofdzakelijk) door de huurder wordt gebruikt voor de uitoefening van een handel of activiteit in de zin van het Vlaams Decreet van 17 juni 2016 betreffende de verhuur op korte termijn ten voordele van handel en ambachten, beter bekend als of pop-up store. </w:t>
      </w:r>
    </w:p>
    <w:p xmlns:wp14="http://schemas.microsoft.com/office/word/2010/wordml" w14:paraId="52E56223" wp14:textId="77777777">
      <w:pPr>
        <w:pStyle w:val="CIBTextBody"/>
        <w:bidi w:val="0"/>
        <w:spacing w:before="0" w:after="0"/>
        <w:contextualSpacing/>
        <w:jc w:val="left"/>
        <w:rPr/>
      </w:pPr>
      <w:r>
        <w:rPr/>
      </w:r>
    </w:p>
    <w:p xmlns:wp14="http://schemas.microsoft.com/office/word/2010/wordml" w14:paraId="60DC88C7" wp14:textId="77777777">
      <w:pPr>
        <w:pStyle w:val="CIBTextBody"/>
        <w:bidi w:val="0"/>
        <w:spacing w:before="0" w:after="0"/>
        <w:contextualSpacing/>
        <w:jc w:val="left"/>
        <w:rPr/>
      </w:pPr>
      <w:r>
        <w:rPr/>
        <w:t>Het doel van dit contract is het vaststellen van de rechten en plichten van de partijen die het ondertekenen.</w:t>
      </w:r>
    </w:p>
    <w:p xmlns:wp14="http://schemas.microsoft.com/office/word/2010/wordml" w14:paraId="07547A01" wp14:textId="77777777">
      <w:pPr>
        <w:pStyle w:val="CIBTextBody"/>
        <w:bidi w:val="0"/>
        <w:spacing w:before="0" w:after="0"/>
        <w:contextualSpacing/>
        <w:jc w:val="left"/>
        <w:rPr/>
      </w:pPr>
      <w:r>
        <w:rPr/>
      </w:r>
    </w:p>
    <w:p xmlns:wp14="http://schemas.microsoft.com/office/word/2010/wordml" w:rsidP="76475AAB" w14:paraId="65BB8FF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44_4052004374" w:id="3"/>
      <w:bookmarkEnd w:id="3"/>
      <w:r w:rsidRPr="76475AAB" w:rsidR="76475AAB">
        <w:rPr>
          <w:rFonts w:ascii="Calibri" w:hAnsi="Calibri" w:eastAsia="Calibri" w:cs="Calibri"/>
          <w:b w:val="1"/>
          <w:bCs w:val="1"/>
          <w:i w:val="0"/>
          <w:iCs w:val="0"/>
          <w:caps w:val="1"/>
          <w:color w:val="A29376"/>
          <w:sz w:val="22"/>
          <w:szCs w:val="22"/>
        </w:rPr>
        <w:t>Looptijd</w:t>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14:paraId="2B37E992" wp14:textId="77777777">
        <w:trPr/>
        <w:tc>
          <w:tcPr>
            <w:tcW w:w="9638" w:type="dxa"/>
            <w:tcBorders/>
          </w:tcPr>
          <w:p w14:paraId="3FAB28C2" wp14:textId="77777777">
            <w:pPr>
              <w:pStyle w:val="TableContents"/>
              <w:bidi w:val="0"/>
              <w:jc w:val="left"/>
              <w:rPr/>
            </w:pPr>
            <w:r>
              <w:rPr/>
              <w:t>De huur wordt afgesloten voor een duur van ............ (</w:t>
            </w:r>
            <w:r>
              <w:rPr>
                <w:i/>
                <w:iCs/>
              </w:rPr>
              <w:t>&lt;= 1jaar</w:t>
            </w:r>
            <w:r>
              <w:rPr/>
              <w:t>), een aanvang</w:t>
            </w:r>
          </w:p>
          <w:p w14:paraId="0A76C8DB" wp14:textId="77777777">
            <w:pPr>
              <w:pStyle w:val="TableContents"/>
              <w:bidi w:val="0"/>
              <w:jc w:val="left"/>
              <w:rPr/>
            </w:pPr>
            <w:r>
              <w:rPr/>
              <w:t>nemend op .................. om te eindigen op ...................</w:t>
            </w:r>
            <w:r>
              <w:rPr/>
              <w:tab/>
            </w:r>
          </w:p>
        </w:tc>
      </w:tr>
      <w:tr xmlns:wp14="http://schemas.microsoft.com/office/word/2010/wordml" w14:paraId="45619D1A" wp14:textId="77777777">
        <w:trPr/>
        <w:tc>
          <w:tcPr>
            <w:tcW w:w="9638" w:type="dxa"/>
            <w:tcBorders/>
          </w:tcPr>
          <w:p w14:paraId="3D918DE6" wp14:textId="77777777">
            <w:pPr>
              <w:pStyle w:val="CIBTextBody"/>
              <w:bidi w:val="0"/>
              <w:jc w:val="left"/>
              <w:rPr/>
            </w:pPr>
            <w:r>
              <w:rPr/>
              <w:t>De huurovereenkomst eindigt van rechtswege op einddatum, zonder dat er een opzeg nodig is en zonder dat de huurder recht heeft op verlenging.</w:t>
            </w:r>
          </w:p>
          <w:p w14:paraId="5043CB0F" wp14:textId="77777777">
            <w:pPr>
              <w:pStyle w:val="CIBTextBody"/>
              <w:bidi w:val="0"/>
              <w:jc w:val="left"/>
              <w:rPr/>
            </w:pPr>
            <w:r>
              <w:rPr/>
            </w:r>
          </w:p>
          <w:p w14:paraId="56A2EFA2" wp14:textId="77777777">
            <w:pPr>
              <w:pStyle w:val="CIBTextBody"/>
              <w:bidi w:val="0"/>
              <w:jc w:val="left"/>
              <w:rPr/>
            </w:pPr>
            <w:r>
              <w:rPr/>
              <w:t>De huurder kan ten allen tijde een lopende huur beëindigen mits een opzeg van één maand bij gerechtsdeurwaardersexploot of bij ter post aangetekende brief.</w:t>
            </w:r>
          </w:p>
          <w:p w14:paraId="07459315" wp14:textId="77777777">
            <w:pPr>
              <w:pStyle w:val="CIBTextBody"/>
              <w:bidi w:val="0"/>
              <w:jc w:val="left"/>
              <w:rPr/>
            </w:pPr>
            <w:r>
              <w:rPr/>
            </w:r>
          </w:p>
          <w:p w14:paraId="2DFDF7F1" wp14:textId="77777777">
            <w:pPr>
              <w:pStyle w:val="CIBTextBody"/>
              <w:bidi w:val="0"/>
              <w:jc w:val="left"/>
              <w:rPr/>
            </w:pPr>
            <w:r>
              <w:rPr/>
              <w:t>Beide partijen kunnen op ieder ogenblik de huurovereenkomst beëindigen maar hun akkoord dient schriftelijk te zijn.</w:t>
            </w:r>
          </w:p>
          <w:p w14:paraId="6537F28F" wp14:textId="77777777">
            <w:pPr>
              <w:pStyle w:val="CIBTextBody"/>
              <w:bidi w:val="0"/>
              <w:jc w:val="left"/>
              <w:rPr/>
            </w:pPr>
            <w:r>
              <w:rPr/>
            </w:r>
          </w:p>
          <w:p w14:paraId="1A3817BA" wp14:textId="77777777">
            <w:pPr>
              <w:pStyle w:val="CIBTextBody"/>
              <w:bidi w:val="0"/>
              <w:jc w:val="left"/>
              <w:rPr/>
            </w:pPr>
            <w:r>
              <w:rPr/>
              <w:t>Mits onderling akkoord kan de huurovereenkomst een of meermaals schriftelijk en onder dezelfde voorwaarden verlengd worden zonder dat de totale duur langer dan één jaar mag zijn.</w:t>
            </w:r>
          </w:p>
          <w:p w14:paraId="6DFB9E20" wp14:textId="77777777">
            <w:pPr>
              <w:pStyle w:val="CIBTextBody"/>
              <w:bidi w:val="0"/>
              <w:jc w:val="left"/>
              <w:rPr/>
            </w:pPr>
            <w:r>
              <w:rPr/>
            </w:r>
          </w:p>
          <w:p w14:paraId="274DCD95" wp14:textId="77777777">
            <w:pPr>
              <w:pStyle w:val="CIBTextBody"/>
              <w:bidi w:val="0"/>
              <w:jc w:val="left"/>
              <w:rPr/>
            </w:pPr>
            <w:r>
              <w:rPr/>
              <w:t>Hij die het verhuurde goed om niet of onder bezwarende titel verkrijgt, leeft de geregistreerde huurovereenkomst na en kan de huurder er niet uitzetten als gevolg van de verwerving.</w:t>
            </w:r>
          </w:p>
        </w:tc>
      </w:tr>
    </w:tbl>
    <w:p xmlns:wp14="http://schemas.microsoft.com/office/word/2010/wordml" w14:paraId="70DF9E56" wp14:textId="77777777">
      <w:pPr>
        <w:pStyle w:val="CIBTextBody"/>
        <w:bidi w:val="0"/>
        <w:jc w:val="left"/>
        <w:rPr/>
      </w:pPr>
      <w:r>
        <w:rPr/>
      </w:r>
    </w:p>
    <w:p xmlns:wp14="http://schemas.microsoft.com/office/word/2010/wordml" w:rsidP="76475AAB"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46_4052004374" w:id="4"/>
      <w:bookmarkEnd w:id="4"/>
      <w:r w:rsidRPr="76475AAB" w:rsidR="76475AAB">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5" w:type="dxa"/>
          <w:left w:w="55" w:type="dxa"/>
          <w:bottom w:w="55" w:type="dxa"/>
          <w:right w:w="55" w:type="dxa"/>
        </w:tblCellMar>
      </w:tblPr>
      <w:tblGrid>
        <w:gridCol w:w="538"/>
        <w:gridCol w:w="541"/>
        <w:gridCol w:w="540"/>
        <w:gridCol w:w="8019"/>
      </w:tblGrid>
      <w:tr xmlns:wp14="http://schemas.microsoft.com/office/word/2010/wordml" w14:paraId="6F4416FD" wp14:textId="77777777">
        <w:trPr/>
        <w:tc>
          <w:tcPr>
            <w:tcW w:w="538" w:type="dxa"/>
            <w:tcBorders/>
          </w:tcPr>
          <w:p w14:paraId="0135CBF0" wp14:textId="77777777">
            <w:pPr>
              <w:pStyle w:val="TableContents"/>
              <w:bidi w:val="0"/>
              <w:jc w:val="center"/>
              <w:rPr/>
            </w:pPr>
            <w:r>
              <w:rPr/>
              <w:t>1.</w:t>
            </w:r>
          </w:p>
        </w:tc>
        <w:tc>
          <w:tcPr>
            <w:tcW w:w="9100" w:type="dxa"/>
            <w:gridSpan w:val="3"/>
            <w:tcBorders/>
          </w:tcPr>
          <w:p w14:paraId="5EB21322" wp14:textId="77777777">
            <w:pPr>
              <w:pStyle w:val="TableContents"/>
              <w:keepNext w:val="true"/>
              <w:bidi w:val="0"/>
              <w:jc w:val="left"/>
              <w:rPr>
                <w:i/>
                <w:i/>
                <w:iCs/>
              </w:rPr>
            </w:pPr>
            <w:r>
              <w:rPr>
                <w:i/>
                <w:iCs/>
              </w:rPr>
              <w:t>Bedrag</w:t>
            </w:r>
          </w:p>
        </w:tc>
      </w:tr>
      <w:tr xmlns:wp14="http://schemas.microsoft.com/office/word/2010/wordml" w14:paraId="0B011699" wp14:textId="77777777">
        <w:trPr/>
        <w:tc>
          <w:tcPr>
            <w:tcW w:w="538" w:type="dxa"/>
            <w:tcBorders/>
          </w:tcPr>
          <w:p w14:paraId="44E871BC" wp14:textId="77777777">
            <w:pPr>
              <w:pStyle w:val="TableContents"/>
              <w:bidi w:val="0"/>
              <w:snapToGrid w:val="false"/>
              <w:jc w:val="center"/>
              <w:rPr/>
            </w:pPr>
            <w:r>
              <w:rPr/>
            </w:r>
          </w:p>
        </w:tc>
        <w:tc>
          <w:tcPr>
            <w:tcW w:w="9100" w:type="dxa"/>
            <w:gridSpan w:val="3"/>
            <w:tcBorders/>
          </w:tcPr>
          <w:p w14:paraId="27778F14" wp14:textId="77777777">
            <w:pPr>
              <w:pStyle w:val="TableContents"/>
              <w:bidi w:val="0"/>
              <w:jc w:val="left"/>
              <w:rPr/>
            </w:pPr>
            <w:r>
              <w:rPr/>
              <w:t>Basishuurprijs: .............................. EUR per ………………………… [</w:t>
            </w:r>
            <w:r>
              <w:rPr>
                <w:i/>
                <w:iCs/>
              </w:rPr>
              <w:t>termijn</w:t>
            </w:r>
            <w:r>
              <w:rPr/>
              <w:t>].</w:t>
            </w:r>
          </w:p>
          <w:p w14:paraId="5BF23543" wp14:textId="77777777">
            <w:pPr>
              <w:pStyle w:val="TableContents"/>
              <w:bidi w:val="0"/>
              <w:jc w:val="left"/>
              <w:rPr/>
            </w:pPr>
            <w:r>
              <w:rPr/>
              <w:t>De belastingen waarvan het goed is onderworpen, worden geacht in de huurprijs te zijn inbegrepen. De kosten van de openbare nutsvoorzieningen van het onroerend goed worden gedragen door de huurder.</w:t>
            </w:r>
            <w:r>
              <w:rPr/>
              <w:br/>
            </w:r>
            <w:r>
              <w:rPr/>
              <w:t>De huurprijs wordt verhoogd met een eventuele provisie als bijdrage in de kosten en lasten.</w:t>
            </w:r>
          </w:p>
          <w:p w14:paraId="144A5D23" wp14:textId="77777777">
            <w:pPr>
              <w:pStyle w:val="TableContents"/>
              <w:bidi w:val="0"/>
              <w:jc w:val="left"/>
              <w:rPr/>
            </w:pPr>
            <w:r>
              <w:rPr/>
            </w:r>
          </w:p>
          <w:p w14:paraId="26A43B96" wp14:textId="77777777">
            <w:pPr>
              <w:pStyle w:val="TableContents"/>
              <w:bidi w:val="0"/>
              <w:jc w:val="left"/>
              <w:rPr/>
            </w:pPr>
            <w:r>
              <w:rPr/>
              <w:t>De huur moet gestort zijn op de bankrekening van de verhuurder zijnde rekening nr. .................. ☐ voor de eerste werkdag van de maand waarop hij betrekking heeft of ☐ de: ............ [</w:t>
            </w:r>
            <w:r>
              <w:rPr>
                <w:i/>
                <w:iCs/>
              </w:rPr>
              <w:t>datum</w:t>
            </w:r>
            <w:r>
              <w:rPr/>
              <w:t>].</w:t>
            </w:r>
          </w:p>
          <w:p w14:paraId="2C6464EB" wp14:textId="77777777">
            <w:pPr>
              <w:pStyle w:val="TableContents"/>
              <w:bidi w:val="0"/>
              <w:jc w:val="left"/>
              <w:rPr/>
            </w:pPr>
            <w:r>
              <w:rPr/>
              <w:t>Aanvangsindexcijfer (= gezondheidsindex): maand: …………………... = ............</w:t>
            </w:r>
          </w:p>
          <w:p w14:paraId="48D12775" wp14:textId="77777777">
            <w:pPr>
              <w:pStyle w:val="TableContents"/>
              <w:bidi w:val="0"/>
              <w:jc w:val="left"/>
              <w:rPr/>
            </w:pPr>
            <w:r>
              <w:rPr/>
              <w:t>Alle niet tijdig betaalde huurgelden zullen van rechtswege en zonder ingebrekestelling een intrest opbrengen van 1 % per maand en verhoogd worden met een forfaitair bedrag gelijk aan 10 % van de huurprijs wegens veroorzaakte administratie  en inningskosten.</w:t>
            </w:r>
          </w:p>
        </w:tc>
      </w:tr>
      <w:tr xmlns:wp14="http://schemas.microsoft.com/office/word/2010/wordml" w14:paraId="264BC9A4" wp14:textId="77777777">
        <w:trPr/>
        <w:tc>
          <w:tcPr>
            <w:tcW w:w="538" w:type="dxa"/>
            <w:tcBorders/>
          </w:tcPr>
          <w:p w14:paraId="47886996" wp14:textId="77777777">
            <w:pPr>
              <w:pStyle w:val="TableContents"/>
              <w:bidi w:val="0"/>
              <w:jc w:val="center"/>
              <w:rPr/>
            </w:pPr>
            <w:r>
              <w:rPr/>
              <w:t>2.</w:t>
            </w:r>
          </w:p>
        </w:tc>
        <w:tc>
          <w:tcPr>
            <w:tcW w:w="9100" w:type="dxa"/>
            <w:gridSpan w:val="3"/>
            <w:tcBorders/>
          </w:tcPr>
          <w:p w14:paraId="389DFAC9" wp14:textId="77777777">
            <w:pPr>
              <w:pStyle w:val="TableContents"/>
              <w:bidi w:val="0"/>
              <w:jc w:val="left"/>
              <w:rPr>
                <w:i/>
                <w:i/>
                <w:iCs/>
              </w:rPr>
            </w:pPr>
            <w:r>
              <w:rPr>
                <w:i/>
                <w:iCs/>
              </w:rPr>
              <w:t>Belasting over de toegevoegde waarde</w:t>
            </w:r>
          </w:p>
        </w:tc>
      </w:tr>
      <w:tr xmlns:wp14="http://schemas.microsoft.com/office/word/2010/wordml" w14:paraId="41AAB494" wp14:textId="77777777">
        <w:trPr/>
        <w:tc>
          <w:tcPr>
            <w:tcW w:w="538" w:type="dxa"/>
            <w:tcBorders/>
          </w:tcPr>
          <w:p w14:paraId="738610EB" wp14:textId="77777777">
            <w:pPr>
              <w:pStyle w:val="TableContents"/>
              <w:bidi w:val="0"/>
              <w:snapToGrid w:val="false"/>
              <w:jc w:val="center"/>
              <w:rPr/>
            </w:pPr>
            <w:r>
              <w:rPr/>
            </w:r>
          </w:p>
        </w:tc>
        <w:tc>
          <w:tcPr>
            <w:tcW w:w="9100" w:type="dxa"/>
            <w:gridSpan w:val="3"/>
            <w:tcBorders/>
          </w:tcPr>
          <w:p w14:paraId="637805D2" wp14:textId="77777777">
            <w:pPr>
              <w:pStyle w:val="TableContents"/>
              <w:bidi w:val="0"/>
              <w:snapToGrid w:val="false"/>
              <w:jc w:val="left"/>
              <w:rPr/>
            </w:pPr>
            <w:r>
              <w:rPr/>
            </w:r>
          </w:p>
          <w:p w14:paraId="2C87CFC0" wp14:textId="77777777">
            <w:pPr>
              <w:pStyle w:val="CIBBullets"/>
              <w:numPr>
                <w:ilvl w:val="0"/>
                <w:numId w:val="3"/>
              </w:numPr>
              <w:bidi w:val="0"/>
              <w:jc w:val="left"/>
              <w:rPr/>
            </w:pPr>
            <w:r>
              <w:rPr/>
              <w:t xml:space="preserve">Voor de verhuur van </w:t>
            </w:r>
            <w:r>
              <w:rPr>
                <w:u w:val="single"/>
              </w:rPr>
              <w:t>maximum zes maanden</w:t>
            </w:r>
            <w:r>
              <w:rPr/>
              <w:t xml:space="preserve"> is het BTW -stelsel </w:t>
            </w:r>
            <w:r>
              <w:rPr>
                <w:u w:val="single"/>
              </w:rPr>
              <w:t>verplicht</w:t>
            </w:r>
          </w:p>
          <w:p w14:paraId="463F29E8" wp14:textId="77777777">
            <w:pPr>
              <w:pStyle w:val="TableContents"/>
              <w:bidi w:val="0"/>
              <w:jc w:val="left"/>
              <w:rPr/>
            </w:pPr>
            <w:r>
              <w:rPr/>
            </w:r>
          </w:p>
          <w:p w14:paraId="7D93653F" wp14:textId="77777777">
            <w:pPr>
              <w:pStyle w:val="TableContents"/>
              <w:bidi w:val="0"/>
              <w:jc w:val="left"/>
              <w:rPr/>
            </w:pPr>
            <w:r>
              <w:rPr/>
              <w:t>Overeenkomstig artikel 44, § 3, 2°, a) en b) van het W.B.T.W.) is het ter beschikking stellen van onroerende goederen voor professionele doeleinden en voor andere doeleinden dan voor bewoning voor een periode van maximum zes maanden verplicht onderworpen aan het BTW-stelsel.</w:t>
            </w:r>
          </w:p>
          <w:p w14:paraId="3B7B4B86" wp14:textId="77777777">
            <w:pPr>
              <w:pStyle w:val="TableContents"/>
              <w:bidi w:val="0"/>
              <w:jc w:val="left"/>
              <w:rPr/>
            </w:pPr>
            <w:r>
              <w:rPr/>
            </w:r>
          </w:p>
          <w:p w14:paraId="782941D4" wp14:textId="77777777">
            <w:pPr>
              <w:pStyle w:val="CIBBullets"/>
              <w:numPr>
                <w:ilvl w:val="0"/>
                <w:numId w:val="3"/>
              </w:numPr>
              <w:bidi w:val="0"/>
              <w:jc w:val="left"/>
              <w:rPr/>
            </w:pPr>
            <w:r>
              <w:rPr/>
              <w:t xml:space="preserve">Voor de verhuur van </w:t>
            </w:r>
            <w:r>
              <w:rPr>
                <w:u w:val="single"/>
              </w:rPr>
              <w:t>meer dan zes maanden en maximum één jaar</w:t>
            </w:r>
            <w:r>
              <w:rPr/>
              <w:t xml:space="preserve">, is het BTW -stelsel </w:t>
            </w:r>
            <w:r>
              <w:rPr>
                <w:u w:val="single"/>
              </w:rPr>
              <w:t>optioneel</w:t>
            </w:r>
            <w:r>
              <w:rPr/>
              <w:t xml:space="preserve"> op de onroerende verhuur voor professionele doeleinden</w:t>
            </w:r>
          </w:p>
          <w:p w14:paraId="3A0FF5F2" wp14:textId="77777777">
            <w:pPr>
              <w:pStyle w:val="TableContents"/>
              <w:bidi w:val="0"/>
              <w:jc w:val="left"/>
              <w:rPr/>
            </w:pPr>
            <w:r>
              <w:rPr/>
            </w:r>
          </w:p>
          <w:p w14:paraId="7CBE6C38" wp14:textId="77777777">
            <w:pPr>
              <w:pStyle w:val="TableContents"/>
              <w:bidi w:val="0"/>
              <w:jc w:val="left"/>
              <w:rPr/>
            </w:pPr>
            <w:r>
              <w:rPr/>
              <w:t>Overeenkomstig artikel 44, § 3, 2°, d) van het W.B.T.W. geldt de optionele heffing alleen maar voor de verhuur van gebouwen of gedeelten van gebouwen door een huurder die zelf ook BTW- plichtig is en die het goed alleen voor professionele doeleinden gebruikt. Dit optioneel BTW stelsel is alleen van toepassing wanneer de BTW  op kosten voor de oprichting van het gebouw opeisbaar is voor de eerste keer ten vroegste op 1 oktober 2018 en voor zover de verhuurder en de huurder in onderling overleg kiezen voor de onderwerping van het goed aan BTW.</w:t>
            </w:r>
          </w:p>
          <w:p w14:paraId="5630AD66" wp14:textId="77777777">
            <w:pPr>
              <w:pStyle w:val="TableContents"/>
              <w:bidi w:val="0"/>
              <w:jc w:val="left"/>
              <w:rPr/>
            </w:pPr>
            <w:r>
              <w:rPr/>
            </w:r>
          </w:p>
          <w:p w14:paraId="47661DF5" wp14:textId="77777777">
            <w:pPr>
              <w:pStyle w:val="TableContents"/>
              <w:bidi w:val="0"/>
              <w:jc w:val="left"/>
              <w:rPr/>
            </w:pPr>
            <w:r>
              <w:rPr/>
              <w:t>In dat geval, en voor zover de voorwaarden bedoeld in artikel 44, § 3, 2°, 2°, 2°, d) WBTW vervuld zijn, kiezen de partijen ervoor om de huurovereenkomst te onderwerpen aan het optioneel btw-stelsel:</w:t>
            </w:r>
          </w:p>
        </w:tc>
      </w:tr>
      <w:tr xmlns:wp14="http://schemas.microsoft.com/office/word/2010/wordml" w14:paraId="2D70D224" wp14:textId="77777777">
        <w:trPr/>
        <w:tc>
          <w:tcPr>
            <w:tcW w:w="538" w:type="dxa"/>
            <w:tcBorders/>
          </w:tcPr>
          <w:p w14:paraId="61829076" wp14:textId="77777777">
            <w:pPr>
              <w:pStyle w:val="TableContents"/>
              <w:bidi w:val="0"/>
              <w:snapToGrid w:val="false"/>
              <w:jc w:val="center"/>
              <w:rPr/>
            </w:pPr>
            <w:r>
              <w:rPr/>
            </w:r>
          </w:p>
        </w:tc>
        <w:tc>
          <w:tcPr>
            <w:tcW w:w="541" w:type="dxa"/>
            <w:tcBorders/>
          </w:tcPr>
          <w:p w14:paraId="2BA226A1" wp14:textId="77777777">
            <w:pPr>
              <w:pStyle w:val="TableContents"/>
              <w:bidi w:val="0"/>
              <w:snapToGrid w:val="false"/>
              <w:jc w:val="left"/>
              <w:rPr>
                <w:i/>
                <w:i/>
                <w:iCs/>
              </w:rPr>
            </w:pPr>
            <w:r>
              <w:rPr>
                <w:i/>
                <w:iCs/>
              </w:rPr>
            </w:r>
          </w:p>
        </w:tc>
        <w:tc>
          <w:tcPr>
            <w:tcW w:w="540" w:type="dxa"/>
            <w:tcBorders/>
          </w:tcPr>
          <w:p w14:paraId="0D1C84E6" wp14:textId="77777777">
            <w:pPr>
              <w:pStyle w:val="CIBTextBody"/>
              <w:bidi w:val="0"/>
              <w:jc w:val="center"/>
              <w:rPr>
                <w:i w:val="false"/>
                <w:i w:val="false"/>
                <w:iCs w:val="false"/>
              </w:rPr>
            </w:pPr>
            <w:r>
              <w:rPr>
                <w:i w:val="false"/>
                <w:iCs w:val="false"/>
              </w:rPr>
              <w:t>☐</w:t>
            </w:r>
          </w:p>
        </w:tc>
        <w:tc>
          <w:tcPr>
            <w:tcW w:w="8019" w:type="dxa"/>
            <w:tcBorders/>
          </w:tcPr>
          <w:p w14:paraId="1481710F" wp14:textId="77777777">
            <w:pPr>
              <w:pStyle w:val="TableContents"/>
              <w:bidi w:val="0"/>
              <w:jc w:val="left"/>
              <w:rPr>
                <w:i w:val="false"/>
                <w:i w:val="false"/>
                <w:iCs w:val="false"/>
              </w:rPr>
            </w:pPr>
            <w:r>
              <w:rPr>
                <w:i w:val="false"/>
                <w:iCs w:val="false"/>
              </w:rPr>
              <w:t>Ja, in dit geval verbindt de huurde rzich ertoe om zijn statuut van B.T.W.-plichtige te behouden en om zijn economische activiteit in de ruimten te behouden gedurende de ganse duur van het contract.</w:t>
            </w:r>
          </w:p>
        </w:tc>
      </w:tr>
      <w:tr xmlns:wp14="http://schemas.microsoft.com/office/word/2010/wordml" w14:paraId="45D9BB98" wp14:textId="77777777">
        <w:trPr/>
        <w:tc>
          <w:tcPr>
            <w:tcW w:w="538" w:type="dxa"/>
            <w:tcBorders/>
          </w:tcPr>
          <w:p w14:paraId="17AD93B2" wp14:textId="77777777">
            <w:pPr>
              <w:pStyle w:val="TableContents"/>
              <w:bidi w:val="0"/>
              <w:snapToGrid w:val="false"/>
              <w:jc w:val="center"/>
              <w:rPr/>
            </w:pPr>
            <w:r>
              <w:rPr/>
            </w:r>
          </w:p>
        </w:tc>
        <w:tc>
          <w:tcPr>
            <w:tcW w:w="541" w:type="dxa"/>
            <w:tcBorders/>
          </w:tcPr>
          <w:p w14:paraId="0DE4B5B7" wp14:textId="77777777">
            <w:pPr>
              <w:pStyle w:val="TableContents"/>
              <w:bidi w:val="0"/>
              <w:snapToGrid w:val="false"/>
              <w:jc w:val="left"/>
              <w:rPr>
                <w:i/>
                <w:i/>
                <w:iCs/>
              </w:rPr>
            </w:pPr>
            <w:r>
              <w:rPr>
                <w:i/>
                <w:iCs/>
              </w:rPr>
            </w:r>
          </w:p>
        </w:tc>
        <w:tc>
          <w:tcPr>
            <w:tcW w:w="540" w:type="dxa"/>
            <w:tcBorders/>
          </w:tcPr>
          <w:p w14:paraId="412DD878" wp14:textId="77777777">
            <w:pPr>
              <w:pStyle w:val="CIBTextBody"/>
              <w:bidi w:val="0"/>
              <w:jc w:val="center"/>
              <w:rPr>
                <w:i w:val="false"/>
                <w:i w:val="false"/>
                <w:iCs w:val="false"/>
              </w:rPr>
            </w:pPr>
            <w:r>
              <w:rPr>
                <w:i w:val="false"/>
                <w:iCs w:val="false"/>
              </w:rPr>
              <w:t>☐</w:t>
            </w:r>
          </w:p>
        </w:tc>
        <w:tc>
          <w:tcPr>
            <w:tcW w:w="8019" w:type="dxa"/>
            <w:tcBorders/>
          </w:tcPr>
          <w:p w14:paraId="10326A22" wp14:textId="77777777">
            <w:pPr>
              <w:pStyle w:val="TableContents"/>
              <w:bidi w:val="0"/>
              <w:jc w:val="left"/>
              <w:rPr>
                <w:i w:val="false"/>
                <w:i w:val="false"/>
                <w:iCs w:val="false"/>
              </w:rPr>
            </w:pPr>
            <w:r>
              <w:rPr>
                <w:i w:val="false"/>
                <w:iCs w:val="false"/>
              </w:rPr>
              <w:t>Neen</w:t>
            </w:r>
          </w:p>
        </w:tc>
      </w:tr>
      <w:tr xmlns:wp14="http://schemas.microsoft.com/office/word/2010/wordml" w14:paraId="3DC7C412" wp14:textId="77777777">
        <w:trPr/>
        <w:tc>
          <w:tcPr>
            <w:tcW w:w="538" w:type="dxa"/>
            <w:tcBorders/>
          </w:tcPr>
          <w:p w14:paraId="66204FF1" wp14:textId="77777777">
            <w:pPr>
              <w:pStyle w:val="TableContents"/>
              <w:bidi w:val="0"/>
              <w:snapToGrid w:val="false"/>
              <w:jc w:val="center"/>
              <w:rPr/>
            </w:pPr>
            <w:r>
              <w:rPr/>
            </w:r>
          </w:p>
        </w:tc>
        <w:tc>
          <w:tcPr>
            <w:tcW w:w="9100" w:type="dxa"/>
            <w:gridSpan w:val="3"/>
            <w:tcBorders/>
          </w:tcPr>
          <w:p w14:paraId="0046AF49" wp14:textId="77777777">
            <w:pPr>
              <w:pStyle w:val="CIBTextBody"/>
              <w:bidi w:val="0"/>
              <w:spacing w:before="0" w:after="0"/>
              <w:contextualSpacing/>
              <w:jc w:val="left"/>
              <w:rPr/>
            </w:pPr>
            <w:r>
              <w:rPr/>
              <w:t>De partijen zijn er zich van bewust dat de optie hierboven gekozen, geldt voor de ganse duur van het contract zonder mogelijkheid om dit te wijzigen. De huurder draagt de negatieve gevolgen die voortvloeien uit een BTW-herziening ten gevolge van een inbreuk op deze verplichtingen.</w:t>
            </w:r>
          </w:p>
          <w:p w14:paraId="2DBF0D7D" wp14:textId="77777777">
            <w:pPr>
              <w:pStyle w:val="CIBTextBody"/>
              <w:bidi w:val="0"/>
              <w:spacing w:before="0" w:after="0"/>
              <w:contextualSpacing/>
              <w:jc w:val="left"/>
              <w:rPr/>
            </w:pPr>
            <w:r>
              <w:rPr/>
            </w:r>
          </w:p>
          <w:p w14:paraId="006703F7" wp14:textId="77777777">
            <w:pPr>
              <w:pStyle w:val="TextBody"/>
              <w:bidi w:val="0"/>
              <w:spacing w:before="0" w:after="140" w:line="288" w:lineRule="auto"/>
              <w:ind w:left="89" w:right="0" w:hanging="0"/>
              <w:jc w:val="left"/>
              <w:rPr>
                <w:shd w:val="clear" w:fill="auto"/>
              </w:rPr>
            </w:pPr>
            <w:r>
              <w:rPr>
                <w:shd w:val="clear" w:fill="auto"/>
              </w:rPr>
              <w:t xml:space="preserve">De verhuurder en de huurder verklaren en bevestigen dat het onroerend goed voldoet aan de wettelijke voorwaarden en vermeldingen voor de onderwerping aan de toepassing van BTW. </w:t>
            </w:r>
          </w:p>
          <w:p w14:paraId="73B3AA17" wp14:textId="77777777">
            <w:pPr>
              <w:pStyle w:val="TextBody"/>
              <w:bidi w:val="0"/>
              <w:spacing w:before="0" w:after="140" w:line="288" w:lineRule="auto"/>
              <w:ind w:left="89" w:right="0" w:hanging="0"/>
              <w:jc w:val="left"/>
              <w:rPr/>
            </w:pPr>
            <w:r>
              <w:rPr>
                <w:shd w:val="clear" w:fill="auto"/>
              </w:rPr>
              <w:t>De verhuurder is gekend onder ………………………………………………..…………[</w:t>
            </w:r>
            <w:r>
              <w:rPr>
                <w:i/>
                <w:shd w:val="clear" w:fill="auto"/>
              </w:rPr>
              <w:t>BTW – nummer</w:t>
            </w:r>
            <w:r>
              <w:rPr>
                <w:shd w:val="clear" w:fill="auto"/>
              </w:rPr>
              <w:t>].</w:t>
            </w:r>
          </w:p>
          <w:p w14:paraId="5041BFBC" wp14:textId="77777777">
            <w:pPr>
              <w:pStyle w:val="TextBody"/>
              <w:bidi w:val="0"/>
              <w:spacing w:before="0" w:after="140" w:line="288" w:lineRule="auto"/>
              <w:ind w:left="89" w:right="0" w:hanging="0"/>
              <w:jc w:val="left"/>
              <w:rPr/>
            </w:pPr>
            <w:r>
              <w:rPr>
                <w:shd w:val="clear" w:fill="auto"/>
              </w:rPr>
              <w:t>De huurder is gekend onder ………………………………………………..…………[</w:t>
            </w:r>
            <w:r>
              <w:rPr>
                <w:i/>
                <w:shd w:val="clear" w:fill="auto"/>
              </w:rPr>
              <w:t>BTW – nummer</w:t>
            </w:r>
            <w:r>
              <w:rPr>
                <w:shd w:val="clear" w:fill="auto"/>
              </w:rPr>
              <w:t>].</w:t>
            </w:r>
          </w:p>
        </w:tc>
      </w:tr>
      <w:tr xmlns:wp14="http://schemas.microsoft.com/office/word/2010/wordml" w14:paraId="3EBAD1E9" wp14:textId="77777777">
        <w:trPr/>
        <w:tc>
          <w:tcPr>
            <w:tcW w:w="538" w:type="dxa"/>
            <w:tcBorders/>
          </w:tcPr>
          <w:p w14:paraId="6B62F1B3" wp14:textId="77777777">
            <w:pPr>
              <w:pStyle w:val="TableContents"/>
              <w:bidi w:val="0"/>
              <w:snapToGrid w:val="false"/>
              <w:jc w:val="center"/>
              <w:rPr/>
            </w:pPr>
            <w:r>
              <w:rPr/>
            </w:r>
          </w:p>
        </w:tc>
        <w:tc>
          <w:tcPr>
            <w:tcW w:w="9100" w:type="dxa"/>
            <w:gridSpan w:val="3"/>
            <w:tcBorders/>
          </w:tcPr>
          <w:p w14:paraId="091DDE72" wp14:textId="77777777">
            <w:pPr>
              <w:pStyle w:val="CIBBullets"/>
              <w:numPr>
                <w:ilvl w:val="0"/>
                <w:numId w:val="3"/>
              </w:numPr>
              <w:bidi w:val="0"/>
              <w:jc w:val="left"/>
              <w:rPr/>
            </w:pPr>
            <w:r>
              <w:rPr/>
              <w:t>Toepassing van BTW op huur</w:t>
            </w:r>
          </w:p>
          <w:p w14:paraId="02F2C34E" wp14:textId="77777777">
            <w:pPr>
              <w:pStyle w:val="TableContents"/>
              <w:suppressLineNumbers/>
              <w:bidi w:val="0"/>
              <w:jc w:val="left"/>
              <w:rPr/>
            </w:pPr>
            <w:r>
              <w:rPr/>
            </w:r>
          </w:p>
          <w:p w14:paraId="0B9A5FBA" wp14:textId="77777777">
            <w:pPr>
              <w:pStyle w:val="TableContents"/>
              <w:suppressLineNumbers/>
              <w:bidi w:val="0"/>
              <w:jc w:val="left"/>
              <w:rPr/>
            </w:pPr>
            <w:r>
              <w:rPr/>
              <w:t>De basishuurprijs hierboven vermeld dient dus zonder BTW te worden aangeduid en dat bedrag moet worden verhoogd met een percentage van 21% BTW. Het totaalbedrag van .............................. EUR [</w:t>
            </w:r>
            <w:r>
              <w:rPr>
                <w:i/>
                <w:iCs/>
              </w:rPr>
              <w:t>basishuurprijs + 21% BTW</w:t>
            </w:r>
            <w:r>
              <w:rPr/>
              <w:t>] moet op de bankrekening van de verhuurder worden gestort volgens de modaliteiten opgenomen hierboven.</w:t>
            </w:r>
          </w:p>
        </w:tc>
      </w:tr>
    </w:tbl>
    <w:p xmlns:wp14="http://schemas.microsoft.com/office/word/2010/wordml" w14:paraId="680A4E5D" wp14:textId="77777777">
      <w:pPr>
        <w:pStyle w:val="CIBTextBody"/>
        <w:bidi w:val="0"/>
        <w:jc w:val="left"/>
        <w:rPr/>
      </w:pPr>
      <w:r>
        <w:rPr/>
      </w:r>
    </w:p>
    <w:p xmlns:wp14="http://schemas.microsoft.com/office/word/2010/wordml" w:rsidP="76475AAB"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48_4052004374" w:id="5"/>
      <w:bookmarkEnd w:id="5"/>
      <w:r w:rsidRPr="76475AAB" w:rsidR="76475AAB">
        <w:rPr>
          <w:rFonts w:ascii="Calibri" w:hAnsi="Calibri" w:eastAsia="Calibri" w:cs="Calibri"/>
          <w:b w:val="1"/>
          <w:bCs w:val="1"/>
          <w:i w:val="0"/>
          <w:iCs w:val="0"/>
          <w:caps w:val="1"/>
          <w:color w:val="A29376"/>
          <w:sz w:val="22"/>
          <w:szCs w:val="22"/>
        </w:rPr>
        <w:t>Huurwaarborg</w:t>
      </w:r>
    </w:p>
    <w:p xmlns:wp14="http://schemas.microsoft.com/office/word/2010/wordml" w14:paraId="5DEFF7F4" wp14:textId="77777777">
      <w:pPr>
        <w:pStyle w:val="CIBTextBody"/>
        <w:keepNext w:val="true"/>
        <w:bidi w:val="0"/>
        <w:jc w:val="left"/>
        <w:rPr/>
      </w:pPr>
      <w:r>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xmlns:wp14="http://schemas.microsoft.com/office/word/2010/wordml" w14:paraId="19219836" wp14:textId="77777777">
      <w:pPr>
        <w:pStyle w:val="CIBTextBody"/>
        <w:keepNext w:val="true"/>
        <w:bidi w:val="0"/>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781B4DA7" wp14:textId="77777777">
        <w:trPr/>
        <w:tc>
          <w:tcPr>
            <w:tcW w:w="535" w:type="dxa"/>
            <w:tcBorders/>
          </w:tcPr>
          <w:p w14:paraId="4053F9D1" wp14:textId="77777777">
            <w:pPr>
              <w:pStyle w:val="CIBTextBody"/>
              <w:keepNext w:val="true"/>
              <w:bidi w:val="0"/>
              <w:jc w:val="center"/>
              <w:rPr/>
            </w:pPr>
            <w:r>
              <w:rPr/>
              <w:t>☐</w:t>
            </w:r>
          </w:p>
        </w:tc>
        <w:tc>
          <w:tcPr>
            <w:tcW w:w="9103" w:type="dxa"/>
            <w:tcBorders/>
          </w:tcPr>
          <w:p w14:paraId="5FFA627C" wp14:textId="77777777">
            <w:pPr>
              <w:pStyle w:val="TableContents"/>
              <w:bidi w:val="0"/>
              <w:jc w:val="left"/>
              <w:rPr/>
            </w:pPr>
            <w:r>
              <w:rPr>
                <w:rFonts w:ascii="Calibri" w:hAnsi="Calibri" w:cs="Calibri"/>
                <w:sz w:val="22"/>
                <w:lang w:val="nl-NL"/>
              </w:rPr>
              <w:t xml:space="preserve">de huurder deponeert in handen van de verhuurder de volgende waarden </w:t>
            </w:r>
            <w:r>
              <w:rPr/>
              <w:t>..........................................</w:t>
            </w:r>
            <w:r>
              <w:rPr>
                <w:rFonts w:ascii="Calibri" w:hAnsi="Calibri" w:cs="Calibri"/>
                <w:sz w:val="22"/>
                <w:lang w:val="nl-NL"/>
              </w:rPr>
              <w:t>.</w:t>
            </w:r>
          </w:p>
        </w:tc>
      </w:tr>
      <w:tr xmlns:wp14="http://schemas.microsoft.com/office/word/2010/wordml" w14:paraId="4BA5F6A6" wp14:textId="77777777">
        <w:trPr/>
        <w:tc>
          <w:tcPr>
            <w:tcW w:w="535" w:type="dxa"/>
            <w:tcBorders/>
          </w:tcPr>
          <w:p w14:paraId="14E8EB90" wp14:textId="77777777">
            <w:pPr>
              <w:pStyle w:val="CIBTextBody"/>
              <w:keepNext w:val="true"/>
              <w:bidi w:val="0"/>
              <w:jc w:val="center"/>
              <w:rPr/>
            </w:pPr>
            <w:r>
              <w:rPr/>
              <w:t>☐</w:t>
            </w:r>
          </w:p>
        </w:tc>
        <w:tc>
          <w:tcPr>
            <w:tcW w:w="9103" w:type="dxa"/>
            <w:tcBorders/>
          </w:tcPr>
          <w:p w14:paraId="4E469119" wp14:textId="77777777">
            <w:pPr>
              <w:pStyle w:val="TableContents"/>
              <w:bidi w:val="0"/>
              <w:jc w:val="left"/>
              <w:rPr/>
            </w:pPr>
            <w:r>
              <w:rPr>
                <w:rFonts w:ascii="Calibri" w:hAnsi="Calibri" w:cs="Calibri"/>
                <w:sz w:val="22"/>
                <w:lang w:val="nl-NL"/>
              </w:rPr>
              <w:t xml:space="preserve">de huurder plaatst een som van </w:t>
            </w:r>
            <w:r>
              <w:rPr/>
              <w:t>.............................. EUR</w:t>
            </w:r>
            <w:r>
              <w:rPr>
                <w:rFonts w:ascii="Calibri" w:hAnsi="Calibri" w:cs="Calibri"/>
                <w:sz w:val="22"/>
                <w:lang w:val="nl-NL"/>
              </w:rPr>
              <w:t xml:space="preserve"> op een geïndividualiseerde rekening op zijn naam bij volgende kredietinstelling </w:t>
            </w:r>
            <w:r>
              <w:rPr/>
              <w:t>..............................</w:t>
            </w:r>
            <w:r>
              <w:rPr>
                <w:rFonts w:ascii="Calibri" w:hAnsi="Calibri" w:cs="Calibri"/>
                <w:sz w:val="22"/>
                <w:lang w:val="nl-NL"/>
              </w:rPr>
              <w:t>.</w:t>
            </w:r>
          </w:p>
        </w:tc>
      </w:tr>
      <w:tr xmlns:wp14="http://schemas.microsoft.com/office/word/2010/wordml" w14:paraId="6644ADA3" wp14:textId="77777777">
        <w:trPr/>
        <w:tc>
          <w:tcPr>
            <w:tcW w:w="535" w:type="dxa"/>
            <w:tcBorders/>
          </w:tcPr>
          <w:p w14:paraId="351D0424" wp14:textId="77777777">
            <w:pPr>
              <w:pStyle w:val="CIBTextBody"/>
              <w:keepNext w:val="true"/>
              <w:bidi w:val="0"/>
              <w:jc w:val="center"/>
              <w:rPr/>
            </w:pPr>
            <w:r>
              <w:rPr/>
              <w:t>☐</w:t>
            </w:r>
          </w:p>
        </w:tc>
        <w:tc>
          <w:tcPr>
            <w:tcW w:w="9103" w:type="dxa"/>
            <w:tcBorders/>
          </w:tcPr>
          <w:p w14:paraId="60DB5733" wp14:textId="77777777">
            <w:pPr>
              <w:pStyle w:val="TableContents"/>
              <w:bidi w:val="0"/>
              <w:jc w:val="left"/>
              <w:rPr/>
            </w:pPr>
            <w:r>
              <w:rPr>
                <w:rFonts w:ascii="Calibri" w:hAnsi="Calibri" w:cs="Calibri"/>
                <w:sz w:val="22"/>
                <w:lang w:val="nl-NL"/>
              </w:rPr>
              <w:t xml:space="preserve">de huurder stelt aan de verhuurder een waarborg ter handen uitgaande van de volgende Belgische financiële instelling </w:t>
            </w:r>
            <w:r>
              <w:rPr/>
              <w:t>..............................</w:t>
            </w:r>
            <w:r>
              <w:rPr>
                <w:rFonts w:ascii="Calibri" w:hAnsi="Calibri" w:cs="Calibri"/>
                <w:sz w:val="22"/>
                <w:lang w:val="nl-NL"/>
              </w:rPr>
              <w:t xml:space="preserve"> waarin deze laatste er zich toe verbindt de in uitvoering van deze overeenkomst aan de verhuurder verschuldigde sommen te betalen, op voorlegging van een akkoord tussen partijen of een rechterlijke beslissing</w:t>
            </w:r>
            <w:r>
              <w:rPr/>
              <w:t xml:space="preserve"> </w:t>
            </w:r>
          </w:p>
        </w:tc>
      </w:tr>
      <w:tr xmlns:wp14="http://schemas.microsoft.com/office/word/2010/wordml" w14:paraId="510CE5CE" wp14:textId="77777777">
        <w:trPr/>
        <w:tc>
          <w:tcPr>
            <w:tcW w:w="535" w:type="dxa"/>
            <w:tcBorders/>
          </w:tcPr>
          <w:p w14:paraId="418A20AE" wp14:textId="77777777">
            <w:pPr>
              <w:pStyle w:val="CIBTextBody"/>
              <w:bidi w:val="0"/>
              <w:jc w:val="center"/>
              <w:rPr/>
            </w:pPr>
            <w:r>
              <w:rPr/>
              <w:t>☐</w:t>
            </w:r>
          </w:p>
        </w:tc>
        <w:tc>
          <w:tcPr>
            <w:tcW w:w="9103" w:type="dxa"/>
            <w:tcBorders/>
          </w:tcPr>
          <w:p w14:paraId="21962ACE" wp14:textId="77777777">
            <w:pPr>
              <w:pStyle w:val="TableContents"/>
              <w:bidi w:val="0"/>
              <w:jc w:val="left"/>
              <w:rPr/>
            </w:pPr>
            <w:r>
              <w:rPr/>
              <w:t>De huurder stelt geen waarborg</w:t>
            </w:r>
          </w:p>
        </w:tc>
      </w:tr>
    </w:tbl>
    <w:p xmlns:wp14="http://schemas.microsoft.com/office/word/2010/wordml" w14:paraId="296FEF7D" wp14:textId="77777777">
      <w:pPr>
        <w:pStyle w:val="CIBTextBody"/>
        <w:bidi w:val="0"/>
        <w:jc w:val="left"/>
        <w:rPr/>
      </w:pPr>
      <w:r>
        <w:rPr/>
      </w:r>
    </w:p>
    <w:p xmlns:wp14="http://schemas.microsoft.com/office/word/2010/wordml" w14:paraId="2013D736" wp14:textId="77777777">
      <w:pPr>
        <w:pStyle w:val="CIBTextBody"/>
        <w:bidi w:val="0"/>
        <w:jc w:val="left"/>
        <w:rPr/>
      </w:pPr>
      <w:r>
        <w:rPr/>
        <w:t xml:space="preserve">De bankwaarborg moet worden gevestigd en aangeboden </w:t>
      </w:r>
      <w:r>
        <w:rPr>
          <w:rFonts w:ascii="Calibri" w:hAnsi="Calibri" w:cs="Calibri"/>
          <w:sz w:val="22"/>
          <w:lang w:val="nl-BE"/>
        </w:rPr>
        <w:t>aan de verhuurder ten laatste bij de ondertekening van deze overeenkomst.</w:t>
      </w:r>
    </w:p>
    <w:p xmlns:wp14="http://schemas.microsoft.com/office/word/2010/wordml" w14:paraId="7194DBDC" wp14:textId="77777777">
      <w:pPr>
        <w:pStyle w:val="CIBTextBody"/>
        <w:bidi w:val="0"/>
        <w:jc w:val="left"/>
        <w:rPr/>
      </w:pPr>
      <w:r>
        <w:rPr/>
      </w:r>
    </w:p>
    <w:p xmlns:wp14="http://schemas.microsoft.com/office/word/2010/wordml" w:rsidP="76475AAB" w14:paraId="4D15D9F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50_4052004374" w:id="6"/>
      <w:bookmarkEnd w:id="6"/>
      <w:r w:rsidRPr="76475AAB" w:rsidR="76475AAB">
        <w:rPr>
          <w:rFonts w:ascii="Calibri" w:hAnsi="Calibri" w:eastAsia="Calibri" w:cs="Calibri"/>
          <w:b w:val="1"/>
          <w:bCs w:val="1"/>
          <w:i w:val="0"/>
          <w:iCs w:val="0"/>
          <w:caps w:val="1"/>
          <w:color w:val="A29376"/>
          <w:sz w:val="22"/>
          <w:szCs w:val="22"/>
        </w:rPr>
        <w:t>Staat van het gehuurde goed – plaatsbeschrijving</w:t>
      </w:r>
    </w:p>
    <w:p xmlns:wp14="http://schemas.microsoft.com/office/word/2010/wordml" w14:paraId="5F0E2D86" wp14:textId="77777777">
      <w:pPr>
        <w:pStyle w:val="CIBTextBody"/>
        <w:bidi w:val="0"/>
        <w:jc w:val="left"/>
        <w:rPr/>
      </w:pPr>
      <w:r>
        <w:rPr/>
        <w:t xml:space="preserve">De huurder verklaart het gehuurde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 </w:t>
      </w:r>
    </w:p>
    <w:p xmlns:wp14="http://schemas.microsoft.com/office/word/2010/wordml" w14:paraId="7DAEBCFD" wp14:textId="77777777">
      <w:pPr>
        <w:pStyle w:val="CIBTextBody"/>
        <w:bidi w:val="0"/>
        <w:jc w:val="left"/>
        <w:rPr/>
      </w:pPr>
      <w:r>
        <w:rPr/>
        <w:br/>
      </w:r>
      <w:r>
        <w:rPr>
          <w:rFonts w:ascii="Calibri" w:hAnsi="Calibri" w:cs="Calibri"/>
          <w:sz w:val="22"/>
          <w:lang w:val="nl-NL"/>
        </w:rPr>
        <w:t>Er zal tussen partijen op gemene kosten een omstandige plaatsbeschrijving op tegenspraak worden opgemaakt, zowel bij de intrede van de huurder als bij het verlaten van het gehuurde goed.</w:t>
      </w:r>
      <w:r>
        <w:rPr/>
        <w:t xml:space="preserve"> Zij duiden daartoe aan .......................................... [</w:t>
      </w:r>
      <w:r>
        <w:rPr>
          <w:i/>
          <w:iCs/>
        </w:rPr>
        <w:t>expert</w:t>
      </w:r>
      <w:r>
        <w:rPr/>
        <w:t>].</w:t>
      </w:r>
    </w:p>
    <w:p xmlns:wp14="http://schemas.microsoft.com/office/word/2010/wordml" w14:paraId="769D0D3C" wp14:textId="77777777">
      <w:pPr>
        <w:pStyle w:val="CIBTextBody"/>
        <w:bidi w:val="0"/>
        <w:jc w:val="left"/>
        <w:rPr/>
      </w:pPr>
      <w:r>
        <w:rPr/>
      </w:r>
    </w:p>
    <w:p xmlns:wp14="http://schemas.microsoft.com/office/word/2010/wordml" w14:paraId="54CD245A" wp14:textId="77777777">
      <w:pPr>
        <w:pStyle w:val="CIBTextBody"/>
        <w:bidi w:val="0"/>
        <w:jc w:val="left"/>
        <w:rPr/>
      </w:pPr>
      <w:r>
        <w:rPr/>
      </w:r>
    </w:p>
    <w:p xmlns:wp14="http://schemas.microsoft.com/office/word/2010/wordml" w14:paraId="1B67C7C9" wp14:textId="77777777">
      <w:pPr>
        <w:pStyle w:val="CIBTextBody"/>
        <w:bidi w:val="0"/>
        <w:spacing w:before="0" w:after="0"/>
        <w:contextualSpacing/>
        <w:jc w:val="left"/>
        <w:rPr/>
      </w:pPr>
      <w:r>
        <w:rPr/>
        <w:t>Conform artikel 1730 §1 Burgerlijk Wetboek wordt bij intrede een omstandige plaatsbeschrijving opgemaakt tijdens de periode dat de ruimtes nog onbewoond zijn of tijdens de eerste maand van bewoning. De plaatsbeschrijving maakt integraal deel uit van deze overeenkomst en is aan registratie onderworpen.</w:t>
      </w:r>
    </w:p>
    <w:p xmlns:wp14="http://schemas.microsoft.com/office/word/2010/wordml" w14:paraId="1231BE67" wp14:textId="77777777">
      <w:pPr>
        <w:pStyle w:val="CIBTextBody"/>
        <w:bidi w:val="0"/>
        <w:spacing w:before="0" w:after="0"/>
        <w:contextualSpacing/>
        <w:jc w:val="left"/>
        <w:rPr/>
      </w:pPr>
      <w:r>
        <w:rPr/>
      </w:r>
    </w:p>
    <w:p xmlns:wp14="http://schemas.microsoft.com/office/word/2010/wordml" w14:paraId="1D96E57B" wp14:textId="77777777">
      <w:pPr>
        <w:pStyle w:val="CIBTextBody"/>
        <w:bidi w:val="0"/>
        <w:spacing w:before="0" w:after="0"/>
        <w:contextualSpacing/>
        <w:jc w:val="left"/>
        <w:rPr/>
      </w:pPr>
      <w:r>
        <w:rPr/>
        <w:t>De huurder heeft het recht aan het gehuurde goed elke verbouwing uit te voeren die dienstig is voor zijn onderneming en waarvan de kosten een jaar huur niet te boven gaan mits de verhuurder hiervan schriftelijk in kennis te stellen en op voorwaarde dat daardoor noch de veiligheid, noch de salubriteit, noch de esthetische waarde van het gebouw in het gedrang komen.</w:t>
      </w:r>
    </w:p>
    <w:p xmlns:wp14="http://schemas.microsoft.com/office/word/2010/wordml" w14:paraId="1DC82C64" wp14:textId="77777777">
      <w:pPr>
        <w:pStyle w:val="CIBTextBody"/>
        <w:bidi w:val="0"/>
        <w:spacing w:before="0" w:after="0"/>
        <w:contextualSpacing/>
        <w:jc w:val="left"/>
        <w:rPr/>
      </w:pPr>
      <w:r>
        <w:rPr/>
        <w:t>De verhuurder heeft toegang tot de werken. Hij kan alle lasthebbers naar keuze daarheen afvaardigen. De verhuurder mag de werken doen stopzetten als ze zonder zijn instemming of machtiging zijn gebeurd.</w:t>
      </w:r>
    </w:p>
    <w:p xmlns:wp14="http://schemas.microsoft.com/office/word/2010/wordml" w14:paraId="289B2FCD" wp14:textId="77777777">
      <w:pPr>
        <w:pStyle w:val="CIBTextBody"/>
        <w:bidi w:val="0"/>
        <w:spacing w:before="0" w:after="0"/>
        <w:contextualSpacing/>
        <w:jc w:val="left"/>
        <w:rPr/>
      </w:pPr>
      <w:r>
        <w:rPr/>
        <w:t>Indien werken zijn uitgevoerd op kosten van de huurder, kan de verhuurder de verwijdering ervan vorderen bij vertrek van de huurder. Indien hij de uitgevoerde verbouwingswerken behoudt, is hij geen vergoeding verschuldigd.</w:t>
      </w:r>
    </w:p>
    <w:p xmlns:wp14="http://schemas.microsoft.com/office/word/2010/wordml" w:rsidP="76475AAB"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52_4052004374" w:id="7"/>
      <w:bookmarkEnd w:id="7"/>
      <w:r w:rsidRPr="76475AAB" w:rsidR="76475AAB">
        <w:rPr>
          <w:rFonts w:ascii="Calibri" w:hAnsi="Calibri" w:eastAsia="Calibri" w:cs="Calibri"/>
          <w:b w:val="1"/>
          <w:bCs w:val="1"/>
          <w:i w:val="0"/>
          <w:iCs w:val="0"/>
          <w:caps w:val="1"/>
          <w:color w:val="A29376"/>
          <w:sz w:val="22"/>
          <w:szCs w:val="22"/>
        </w:rPr>
        <w:t>Onderhoud en herstellingen</w:t>
      </w:r>
    </w:p>
    <w:p xmlns:wp14="http://schemas.microsoft.com/office/word/2010/wordml" w14:paraId="78A05421" wp14:textId="77777777">
      <w:pPr>
        <w:pStyle w:val="CIBTextBody"/>
        <w:bidi w:val="0"/>
        <w:jc w:val="left"/>
        <w:rPr/>
      </w:pPr>
      <w:r>
        <w:rPr/>
        <w:t>De verhuurder is verplicht het goed in alle opzichten in goede staat van onderhoud te leveren. Hij is eveneens gehouden om de volgende algemene verplichtingen te respecteren:</w:t>
      </w:r>
    </w:p>
    <w:p xmlns:wp14="http://schemas.microsoft.com/office/word/2010/wordml" w14:paraId="36FEB5B0" wp14:textId="77777777">
      <w:pPr>
        <w:pStyle w:val="CIBTextBody"/>
        <w:bidi w:val="0"/>
        <w:jc w:val="left"/>
        <w:rPr/>
      </w:pPr>
      <w:r>
        <w:rPr/>
      </w:r>
    </w:p>
    <w:p xmlns:wp14="http://schemas.microsoft.com/office/word/2010/wordml" w14:paraId="493F9654" wp14:textId="77777777">
      <w:pPr>
        <w:pStyle w:val="CIBTextBody"/>
        <w:numPr>
          <w:ilvl w:val="0"/>
          <w:numId w:val="5"/>
        </w:numPr>
        <w:bidi w:val="0"/>
        <w:jc w:val="left"/>
        <w:rPr/>
      </w:pPr>
      <w:r>
        <w:rPr/>
        <w:t>Overgaan tot grote herstellingen;</w:t>
      </w:r>
    </w:p>
    <w:p xmlns:wp14="http://schemas.microsoft.com/office/word/2010/wordml" w14:paraId="26B5DD8E" wp14:textId="77777777">
      <w:pPr>
        <w:pStyle w:val="CIBTextBody"/>
        <w:numPr>
          <w:ilvl w:val="0"/>
          <w:numId w:val="5"/>
        </w:numPr>
        <w:bidi w:val="0"/>
        <w:jc w:val="left"/>
        <w:rPr/>
      </w:pPr>
      <w:r>
        <w:rPr/>
        <w:t>Overgaan tot grote onderhoudsherstellingen, dus herstellingen die tijdens de duur van de huurovereenkomst mogelijk noodzakelijk worden en geen huurherstellingen of de herstellingen van klein onderhoud;</w:t>
      </w:r>
    </w:p>
    <w:p xmlns:wp14="http://schemas.microsoft.com/office/word/2010/wordml" w14:paraId="520EA5C9" wp14:textId="77777777">
      <w:pPr>
        <w:pStyle w:val="CIBTextBody"/>
        <w:numPr>
          <w:ilvl w:val="0"/>
          <w:numId w:val="5"/>
        </w:numPr>
        <w:bidi w:val="0"/>
        <w:jc w:val="left"/>
        <w:rPr/>
      </w:pPr>
      <w:r>
        <w:rPr/>
        <w:t>Tijdens de huurovereenkomst het gebouw in goede staat onderhouden, dus om alle herstellingen uit te voeren die zich opdringen en die een rechtstreeks gevolg van zijn basisverplichting om aan de huurder het volledige genot van het gehuurde goed te verlenen;</w:t>
      </w:r>
    </w:p>
    <w:p xmlns:wp14="http://schemas.microsoft.com/office/word/2010/wordml" w14:paraId="087B7C58" wp14:textId="77777777">
      <w:pPr>
        <w:pStyle w:val="CIBTextBody"/>
        <w:numPr>
          <w:ilvl w:val="0"/>
          <w:numId w:val="5"/>
        </w:numPr>
        <w:bidi w:val="0"/>
        <w:jc w:val="left"/>
        <w:rPr/>
      </w:pPr>
      <w:r>
        <w:rPr/>
        <w:t>De herstellingen die het gevolg zijn van normale slijtage, ouderdom, overmacht, constructiefouten of gebreken die nog voor de intrede van de huurder uitgevoerd moesten worden;</w:t>
      </w:r>
    </w:p>
    <w:p xmlns:wp14="http://schemas.microsoft.com/office/word/2010/wordml" w14:paraId="2B261DE1" wp14:textId="77777777">
      <w:pPr>
        <w:pStyle w:val="CIBTextBody"/>
        <w:numPr>
          <w:ilvl w:val="0"/>
          <w:numId w:val="5"/>
        </w:numPr>
        <w:bidi w:val="0"/>
        <w:jc w:val="left"/>
        <w:rPr/>
      </w:pPr>
      <w:r>
        <w:rPr/>
        <w:t>De herstelling of de vervanging van defect materiaal voor zover de huurder dit meegedeeld heeft en de oorzaak niet te wijten is aan een slecht gebruik of gebrekkig onderhoud door de huurder;</w:t>
      </w:r>
    </w:p>
    <w:p xmlns:wp14="http://schemas.microsoft.com/office/word/2010/wordml" w14:paraId="5D48CE2B" wp14:textId="77777777">
      <w:pPr>
        <w:pStyle w:val="CIBTextBody"/>
        <w:numPr>
          <w:ilvl w:val="0"/>
          <w:numId w:val="5"/>
        </w:numPr>
        <w:bidi w:val="0"/>
        <w:jc w:val="left"/>
        <w:rPr/>
      </w:pPr>
      <w:r>
        <w:rPr/>
        <w:t>Het verstrekken aan de huurder van alle nodige informatie om het juiste gebruik van de apparaten, uitrusting en materialen die in het gehuurde goed ter beschikking gesteld zijn, te garanderen.</w:t>
      </w:r>
      <w:r>
        <w:rPr/>
        <w:br/>
      </w:r>
    </w:p>
    <w:p xmlns:wp14="http://schemas.microsoft.com/office/word/2010/wordml" w14:paraId="7EBF64C0" wp14:textId="77777777">
      <w:pPr>
        <w:pStyle w:val="CIBTextBody"/>
        <w:bidi w:val="0"/>
        <w:jc w:val="left"/>
        <w:rPr/>
      </w:pPr>
      <w:r>
        <w:rPr/>
        <w:t>Zelfs als de vereiste herstellingswerken meer dan veertig dagen duren, kunnen zij geen aanleiding geven tot schadevergoeding of kwijtschelding van huurgelden voor de huurder.</w:t>
      </w:r>
    </w:p>
    <w:p xmlns:wp14="http://schemas.microsoft.com/office/word/2010/wordml" w14:paraId="30D7AA69" wp14:textId="77777777">
      <w:pPr>
        <w:pStyle w:val="CIBTextBody"/>
        <w:bidi w:val="0"/>
        <w:jc w:val="left"/>
        <w:rPr/>
      </w:pPr>
      <w:r>
        <w:rPr/>
      </w:r>
    </w:p>
    <w:p xmlns:wp14="http://schemas.microsoft.com/office/word/2010/wordml" w14:paraId="1A0F8B56" wp14:textId="77777777">
      <w:pPr>
        <w:pStyle w:val="CIBTextBody"/>
        <w:bidi w:val="0"/>
        <w:jc w:val="left"/>
        <w:rPr/>
      </w:pPr>
      <w:r>
        <w:rPr/>
        <w:t>De algemene verplichtingen van de huurder zijn de volgende :</w:t>
      </w:r>
    </w:p>
    <w:p xmlns:wp14="http://schemas.microsoft.com/office/word/2010/wordml" w14:paraId="7196D064" wp14:textId="77777777">
      <w:pPr>
        <w:pStyle w:val="CIBTextBody"/>
        <w:bidi w:val="0"/>
        <w:jc w:val="left"/>
        <w:rPr/>
      </w:pPr>
      <w:r>
        <w:rPr/>
      </w:r>
    </w:p>
    <w:p xmlns:wp14="http://schemas.microsoft.com/office/word/2010/wordml" w14:paraId="53122C07" wp14:textId="77777777">
      <w:pPr>
        <w:pStyle w:val="CIBTextBody"/>
        <w:numPr>
          <w:ilvl w:val="0"/>
          <w:numId w:val="6"/>
        </w:numPr>
        <w:bidi w:val="0"/>
        <w:jc w:val="left"/>
        <w:rPr/>
      </w:pPr>
      <w:r>
        <w:rPr/>
        <w:t>Overgaan tot huurherstellingen of herstellingen van klein onderhoud, met inachtneming van de van de evolutie van materialen en technieken;</w:t>
      </w:r>
    </w:p>
    <w:p xmlns:wp14="http://schemas.microsoft.com/office/word/2010/wordml" w14:paraId="30197883" wp14:textId="77777777">
      <w:pPr>
        <w:pStyle w:val="CIBTextBody"/>
        <w:numPr>
          <w:ilvl w:val="0"/>
          <w:numId w:val="6"/>
        </w:numPr>
        <w:bidi w:val="0"/>
        <w:jc w:val="left"/>
        <w:rPr/>
      </w:pPr>
      <w:r>
        <w:rPr/>
        <w:t>Het pand als een goede huisvader gebruiken en zich op redelijke en vooruitziende wijze gedragen;</w:t>
      </w:r>
    </w:p>
    <w:p xmlns:wp14="http://schemas.microsoft.com/office/word/2010/wordml" w14:paraId="1B0C6603" wp14:textId="77777777">
      <w:pPr>
        <w:pStyle w:val="CIBTextBody"/>
        <w:numPr>
          <w:ilvl w:val="0"/>
          <w:numId w:val="6"/>
        </w:numPr>
        <w:bidi w:val="0"/>
        <w:jc w:val="left"/>
        <w:rPr/>
      </w:pPr>
      <w:r>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xmlns:wp14="http://schemas.microsoft.com/office/word/2010/wordml" w14:paraId="34FF1C98" wp14:textId="77777777">
      <w:pPr>
        <w:pStyle w:val="CIBTextBody"/>
        <w:bidi w:val="0"/>
        <w:jc w:val="left"/>
        <w:rPr/>
      </w:pPr>
      <w:r>
        <w:rPr/>
      </w:r>
    </w:p>
    <w:p xmlns:wp14="http://schemas.microsoft.com/office/word/2010/wordml" w:rsidP="76475AAB" w14:paraId="0D69660E"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54_4052004374" w:id="8"/>
      <w:bookmarkEnd w:id="8"/>
      <w:r w:rsidRPr="76475AAB" w:rsidR="76475AAB">
        <w:rPr>
          <w:rFonts w:ascii="Calibri" w:hAnsi="Calibri" w:eastAsia="Calibri" w:cs="Calibri"/>
          <w:b w:val="1"/>
          <w:bCs w:val="1"/>
          <w:i w:val="0"/>
          <w:iCs w:val="0"/>
          <w:caps w:val="1"/>
          <w:color w:val="A29376"/>
          <w:sz w:val="22"/>
          <w:szCs w:val="22"/>
        </w:rPr>
        <w:t>Kosten en lasten</w:t>
      </w:r>
    </w:p>
    <w:p xmlns:wp14="http://schemas.microsoft.com/office/word/2010/wordml" w14:paraId="6DE81274" wp14:textId="77777777">
      <w:pPr>
        <w:pStyle w:val="CIBTextBody"/>
        <w:bidi w:val="0"/>
        <w:jc w:val="left"/>
        <w:rPr/>
      </w:pPr>
      <w:r>
        <w:rPr/>
        <w:t xml:space="preserve">Het privatieve verbruik van de nutsvoorzieningen (water, elektriciteit, gasolie, gas, ...) evenals de </w:t>
      </w:r>
    </w:p>
    <w:p xmlns:wp14="http://schemas.microsoft.com/office/word/2010/wordml" w14:paraId="44E23717" wp14:textId="77777777">
      <w:pPr>
        <w:pStyle w:val="CIBTextBody"/>
        <w:bidi w:val="0"/>
        <w:jc w:val="left"/>
        <w:rPr/>
      </w:pPr>
      <w:r>
        <w:rPr/>
        <w:t xml:space="preserve">huur en de kosten van de meters en toestellen, zoals abonnement, plaatsing of vervanging zijn ten </w:t>
      </w:r>
    </w:p>
    <w:p xmlns:wp14="http://schemas.microsoft.com/office/word/2010/wordml" w14:paraId="154568DC" wp14:textId="77777777">
      <w:pPr>
        <w:pStyle w:val="CIBTextBody"/>
        <w:bidi w:val="0"/>
        <w:jc w:val="left"/>
        <w:rPr/>
      </w:pPr>
      <w:r>
        <w:rPr/>
        <w:t xml:space="preserve">laste van de huurder. </w:t>
      </w:r>
    </w:p>
    <w:p xmlns:wp14="http://schemas.microsoft.com/office/word/2010/wordml" w14:paraId="132F6290" wp14:textId="77777777">
      <w:pPr>
        <w:pStyle w:val="CIBTextBody"/>
        <w:bidi w:val="0"/>
        <w:jc w:val="left"/>
        <w:rPr/>
      </w:pPr>
      <w:r>
        <w:rPr/>
        <w:t>Bij aanvang van de huur alsmede bij haar beëindiging zullen de meterstanden worden opgenomen.</w:t>
      </w:r>
    </w:p>
    <w:p xmlns:wp14="http://schemas.microsoft.com/office/word/2010/wordml" w14:paraId="6D072C0D" wp14:textId="77777777">
      <w:pPr>
        <w:pStyle w:val="CIBTextBody"/>
        <w:bidi w:val="0"/>
        <w:jc w:val="left"/>
        <w:rPr/>
      </w:pPr>
      <w:r>
        <w:rPr/>
      </w:r>
    </w:p>
    <w:p xmlns:wp14="http://schemas.microsoft.com/office/word/2010/wordml" w14:paraId="0AD82339" wp14:textId="77777777">
      <w:pPr>
        <w:pStyle w:val="CIBTextBody"/>
        <w:bidi w:val="0"/>
        <w:jc w:val="left"/>
        <w:rPr/>
      </w:pPr>
      <w:r>
        <w:rPr>
          <w:lang w:val="nl-BE"/>
        </w:rPr>
        <w:t>[</w:t>
      </w:r>
      <w:r>
        <w:rPr>
          <w:i/>
          <w:lang w:val="nl-BE"/>
        </w:rPr>
        <w:t>indien het onroerend goed deel uitmaakt van een mede-eigendom</w:t>
      </w:r>
      <w:r>
        <w:rPr>
          <w:lang w:val="nl-BE"/>
        </w:rPr>
        <w:t>]</w:t>
      </w:r>
    </w:p>
    <w:p xmlns:wp14="http://schemas.microsoft.com/office/word/2010/wordml" w14:paraId="4A3829F7" wp14:textId="77777777">
      <w:pPr>
        <w:pStyle w:val="CIBTextBody"/>
        <w:bidi w:val="0"/>
        <w:jc w:val="left"/>
        <w:rPr/>
      </w:pPr>
      <w:r>
        <w:rPr/>
        <w:t xml:space="preserve">De huurder zal aan de verhuurder zijn deel betalen in de kosten van het geheel van het onroerend </w:t>
      </w:r>
    </w:p>
    <w:p xmlns:wp14="http://schemas.microsoft.com/office/word/2010/wordml" w14:paraId="428D1FAF" wp14:textId="77777777">
      <w:pPr>
        <w:pStyle w:val="CIBTextBody"/>
        <w:bidi w:val="0"/>
        <w:jc w:val="left"/>
        <w:rPr/>
      </w:pPr>
      <w:r>
        <w:rPr/>
        <w:t xml:space="preserve">goed waarvan het verhuurde goed deel uitmaakt. Deze kosten omvatten de uitgaven gedaan door de </w:t>
      </w:r>
    </w:p>
    <w:p xmlns:wp14="http://schemas.microsoft.com/office/word/2010/wordml" w14:paraId="41B2C08F" wp14:textId="77777777">
      <w:pPr>
        <w:pStyle w:val="CIBTextBody"/>
        <w:bidi w:val="0"/>
        <w:jc w:val="left"/>
        <w:rPr/>
      </w:pPr>
      <w:r>
        <w:rPr/>
        <w:t xml:space="preserve">mede-eigendom voor rekening van de bewoners, waaronder onder meer worden begrepen de </w:t>
      </w:r>
    </w:p>
    <w:p xmlns:wp14="http://schemas.microsoft.com/office/word/2010/wordml" w14:paraId="410187C1" wp14:textId="77777777">
      <w:pPr>
        <w:pStyle w:val="CIBTextBody"/>
        <w:bidi w:val="0"/>
        <w:jc w:val="left"/>
        <w:rPr/>
      </w:pPr>
      <w:r>
        <w:rPr/>
        <w:t xml:space="preserve">kosten van verbruik en onderhoud van de gemene delen, de kosten voor onderhoud en verzekering </w:t>
      </w:r>
    </w:p>
    <w:p xmlns:wp14="http://schemas.microsoft.com/office/word/2010/wordml" w14:paraId="4AB18F65" wp14:textId="77777777">
      <w:pPr>
        <w:pStyle w:val="CIBTextBody"/>
        <w:bidi w:val="0"/>
        <w:jc w:val="left"/>
        <w:rPr/>
      </w:pPr>
      <w:r>
        <w:rPr/>
        <w:t xml:space="preserve">van de liften, verluchting en andere technische uitrustingen, de vergoeding van de syndicus, de </w:t>
      </w:r>
    </w:p>
    <w:p xmlns:wp14="http://schemas.microsoft.com/office/word/2010/wordml" w14:paraId="0BC43349" wp14:textId="77777777">
      <w:pPr>
        <w:pStyle w:val="CIBTextBody"/>
        <w:bidi w:val="0"/>
        <w:jc w:val="left"/>
        <w:rPr/>
      </w:pPr>
      <w:r>
        <w:rPr/>
        <w:t xml:space="preserve">lonen, verzekering en sociale lasten voor de conciërge alsmede voor het personeel belast met </w:t>
      </w:r>
    </w:p>
    <w:p xmlns:wp14="http://schemas.microsoft.com/office/word/2010/wordml" w14:paraId="324C32BB" wp14:textId="77777777">
      <w:pPr>
        <w:pStyle w:val="CIBTextBody"/>
        <w:bidi w:val="0"/>
        <w:jc w:val="left"/>
        <w:rPr/>
      </w:pPr>
      <w:r>
        <w:rPr/>
        <w:t xml:space="preserve">onderhoud en herstelling van de gemene delen. Deze opsomming is niet limitatief. </w:t>
      </w:r>
    </w:p>
    <w:p xmlns:wp14="http://schemas.microsoft.com/office/word/2010/wordml" w14:paraId="0358A26E" wp14:textId="77777777">
      <w:pPr>
        <w:pStyle w:val="CIBTextBody"/>
        <w:bidi w:val="0"/>
        <w:jc w:val="left"/>
        <w:rPr/>
      </w:pPr>
      <w:r>
        <w:rPr/>
        <w:t>Raming van de kosten voor de privatieve delen: .............................. EUR</w:t>
      </w:r>
    </w:p>
    <w:p xmlns:wp14="http://schemas.microsoft.com/office/word/2010/wordml" w14:paraId="1170BF06" wp14:textId="77777777">
      <w:pPr>
        <w:pStyle w:val="CIBTextBody"/>
        <w:bidi w:val="0"/>
        <w:jc w:val="left"/>
        <w:rPr/>
      </w:pPr>
      <w:r>
        <w:rPr/>
        <w:t>Raming van de kosten voor de gemeenschappelijke delen: .............................. EUR</w:t>
      </w:r>
    </w:p>
    <w:p xmlns:wp14="http://schemas.microsoft.com/office/word/2010/wordml" w14:paraId="27915728" wp14:textId="77777777">
      <w:pPr>
        <w:pStyle w:val="CIBTextBody"/>
        <w:bidi w:val="0"/>
        <w:jc w:val="left"/>
        <w:rPr/>
      </w:pPr>
      <w:r>
        <w:rPr/>
        <w:t xml:space="preserve">Totale provisie: .............................. EUR, </w:t>
      </w:r>
      <w:r>
        <w:rPr>
          <w:shd w:val="clear" w:fill="auto"/>
        </w:rPr>
        <w:t>te betalen aan de verhuurder, samen met de huur en op dezelfde vervaldag</w:t>
      </w:r>
      <w:r>
        <w:rPr/>
        <w:t xml:space="preserve">. Bij ontvangst van de afrekening zal de verhuurder of de huurder onmiddellijk aan de andere partij het verschil overmaken tussen de reeds gestorte provisie en de reële kosten. </w:t>
      </w:r>
    </w:p>
    <w:p xmlns:wp14="http://schemas.microsoft.com/office/word/2010/wordml" w14:paraId="48A21919" wp14:textId="77777777">
      <w:pPr>
        <w:pStyle w:val="CIBTextBody"/>
        <w:bidi w:val="0"/>
        <w:jc w:val="left"/>
        <w:rPr/>
      </w:pPr>
      <w:r>
        <w:rPr/>
      </w:r>
    </w:p>
    <w:p xmlns:wp14="http://schemas.microsoft.com/office/word/2010/wordml" w:rsidP="76475AAB" w14:paraId="03A959F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56_4052004374" w:id="9"/>
      <w:bookmarkEnd w:id="9"/>
      <w:r w:rsidRPr="76475AAB" w:rsidR="76475AAB">
        <w:rPr>
          <w:rFonts w:ascii="Calibri" w:hAnsi="Calibri" w:eastAsia="Calibri" w:cs="Calibri"/>
          <w:b w:val="1"/>
          <w:bCs w:val="1"/>
          <w:i w:val="0"/>
          <w:iCs w:val="0"/>
          <w:caps w:val="1"/>
          <w:color w:val="A29376"/>
          <w:sz w:val="22"/>
          <w:szCs w:val="22"/>
        </w:rPr>
        <w:t>Verzekering</w:t>
      </w:r>
    </w:p>
    <w:p xmlns:wp14="http://schemas.microsoft.com/office/word/2010/wordml" w14:paraId="5F7969A9" wp14:textId="77777777">
      <w:pPr>
        <w:pStyle w:val="CIBTextBody"/>
        <w:keepLines/>
        <w:bidi w:val="0"/>
        <w:jc w:val="left"/>
        <w:rPr/>
      </w:pPr>
      <w:r>
        <w:rPr/>
        <w:t xml:space="preserve">Gedurende de ganse termijn van de handelshuurovereenkomst zal de huurder de burgerlijke aansprakelijkheid dienen te dekken die tegen hem zou kunnen ingeroepen worden zowel ten private titel als in de hoedanigheid van uitbater, ingeval van brand of elk ander schadegeval veroorzaakt aan het gehuurd goed of aan derden. Deze verzekering zal voor de verzekeraar het verbod inhouden de polis op te zeggen zonder vooropzeg van minstens een maand per aangetekende brief aan de verhuurder. </w:t>
      </w:r>
    </w:p>
    <w:p xmlns:wp14="http://schemas.microsoft.com/office/word/2010/wordml" w14:paraId="6BD18F9B" wp14:textId="77777777">
      <w:pPr>
        <w:pStyle w:val="CIBTextBody"/>
        <w:bidi w:val="0"/>
        <w:jc w:val="left"/>
        <w:rPr/>
      </w:pPr>
      <w:r>
        <w:rPr/>
      </w:r>
    </w:p>
    <w:p xmlns:wp14="http://schemas.microsoft.com/office/word/2010/wordml" w14:paraId="5C62104D" wp14:textId="77777777">
      <w:pPr>
        <w:pStyle w:val="CIBTextBody"/>
        <w:bidi w:val="0"/>
        <w:jc w:val="left"/>
        <w:rPr/>
      </w:pPr>
      <w:r>
        <w:rPr/>
        <w:t>De verbouwingswerken aan het gehuurde goed door de huurder worden op eigen risico uitgevoerd. Voorafgaand aan de uitvoering van de werkzaamheden neemt de huurder zijn aansprakelijkheid en die van de verhuurder en de eigenaar op zich, zowel jegens derden als tussen hen onderling uit hoofde van de door hem verrichte werkzaamheden. Indien de huurder bij de eerste ingebrekestelling van de eigenaar of verhuurder het bestaan van een toereikende verzekeringsovereenkomst en de betaling van de premies niet bewijst, heeft hij het recht het werk door een gerechtelijke procedure te laten stopzetten.</w:t>
      </w:r>
    </w:p>
    <w:p xmlns:wp14="http://schemas.microsoft.com/office/word/2010/wordml" w14:paraId="238601FE" wp14:textId="77777777">
      <w:pPr>
        <w:pStyle w:val="CIBTextBody"/>
        <w:bidi w:val="0"/>
        <w:jc w:val="left"/>
        <w:rPr/>
      </w:pPr>
      <w:r>
        <w:rPr/>
      </w:r>
    </w:p>
    <w:p xmlns:wp14="http://schemas.microsoft.com/office/word/2010/wordml" w:rsidP="76475AAB" w14:paraId="0F905B8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58_4052004374" w:id="10"/>
      <w:bookmarkEnd w:id="10"/>
      <w:r w:rsidRPr="76475AAB" w:rsidR="76475AAB">
        <w:rPr>
          <w:rFonts w:ascii="Calibri" w:hAnsi="Calibri" w:eastAsia="Calibri" w:cs="Calibri"/>
          <w:b w:val="1"/>
          <w:bCs w:val="1"/>
          <w:i w:val="0"/>
          <w:iCs w:val="0"/>
          <w:caps w:val="1"/>
          <w:color w:val="A29376"/>
          <w:sz w:val="22"/>
          <w:szCs w:val="22"/>
        </w:rPr>
        <w:t>Onderverhuring en overdracht van huur</w:t>
      </w:r>
    </w:p>
    <w:p xmlns:wp14="http://schemas.microsoft.com/office/word/2010/wordml" w14:paraId="7141FCB4" wp14:textId="77777777">
      <w:pPr>
        <w:pStyle w:val="CIBTextBody"/>
        <w:bidi w:val="0"/>
        <w:jc w:val="left"/>
        <w:rPr/>
      </w:pPr>
      <w:r>
        <w:rPr/>
        <w:t>Onderverhuring en overdracht van huur wordt niet toegestaan.</w:t>
      </w:r>
    </w:p>
    <w:p xmlns:wp14="http://schemas.microsoft.com/office/word/2010/wordml" w14:paraId="0F3CABC7" wp14:textId="77777777">
      <w:pPr>
        <w:pStyle w:val="CIBTextBody"/>
        <w:bidi w:val="0"/>
        <w:jc w:val="left"/>
        <w:rPr/>
      </w:pPr>
      <w:r>
        <w:rPr/>
      </w:r>
    </w:p>
    <w:p xmlns:wp14="http://schemas.microsoft.com/office/word/2010/wordml" w:rsidP="76475AAB" w14:paraId="7B64B45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60_4052004374" w:id="11"/>
      <w:bookmarkEnd w:id="11"/>
      <w:r w:rsidRPr="76475AAB" w:rsidR="76475AAB">
        <w:rPr>
          <w:rFonts w:ascii="Calibri" w:hAnsi="Calibri" w:eastAsia="Calibri" w:cs="Calibri"/>
          <w:b w:val="1"/>
          <w:bCs w:val="1"/>
          <w:i w:val="0"/>
          <w:iCs w:val="0"/>
          <w:caps w:val="1"/>
          <w:color w:val="A29376"/>
          <w:sz w:val="22"/>
          <w:szCs w:val="22"/>
        </w:rPr>
        <w:t>Bestemming van het goed</w:t>
      </w:r>
    </w:p>
    <w:p xmlns:wp14="http://schemas.microsoft.com/office/word/2010/wordml" w14:paraId="0DB031B9" wp14:textId="77777777">
      <w:pPr>
        <w:pStyle w:val="CIBTextBody"/>
        <w:bidi w:val="0"/>
        <w:jc w:val="left"/>
        <w:rPr/>
      </w:pPr>
      <w:r>
        <w:rPr/>
        <w:t>Het gehuurde goed zal volgende bestemming krijgen van de huurder:</w:t>
      </w:r>
    </w:p>
    <w:p xmlns:wp14="http://schemas.microsoft.com/office/word/2010/wordml" w14:paraId="2820E4F3" wp14:textId="77777777">
      <w:pPr>
        <w:pStyle w:val="CIBTextBody"/>
        <w:bidi w:val="0"/>
        <w:jc w:val="left"/>
        <w:rPr>
          <w:i/>
          <w:i/>
          <w:iCs/>
        </w:rPr>
      </w:pPr>
      <w:r>
        <w:rPr>
          <w:i/>
          <w:iCs/>
        </w:rPr>
        <w:t>Keuzemogelijkheid :</w:t>
      </w:r>
    </w:p>
    <w:tbl>
      <w:tblPr>
        <w:tblW w:w="9638" w:type="dxa"/>
        <w:jc w:val="left"/>
        <w:tblInd w:w="0" w:type="dxa"/>
        <w:tblLayout w:type="fixed"/>
        <w:tblCellMar>
          <w:top w:w="55" w:type="dxa"/>
          <w:left w:w="55" w:type="dxa"/>
          <w:bottom w:w="55" w:type="dxa"/>
          <w:right w:w="55" w:type="dxa"/>
        </w:tblCellMar>
      </w:tblPr>
      <w:tblGrid>
        <w:gridCol w:w="538"/>
        <w:gridCol w:w="9100"/>
      </w:tblGrid>
      <w:tr xmlns:wp14="http://schemas.microsoft.com/office/word/2010/wordml" w14:paraId="4F6ABE8F" wp14:textId="77777777">
        <w:trPr/>
        <w:tc>
          <w:tcPr>
            <w:tcW w:w="538" w:type="dxa"/>
            <w:tcBorders/>
          </w:tcPr>
          <w:p w14:paraId="2027F543" wp14:textId="77777777">
            <w:pPr>
              <w:pStyle w:val="CIBTextBody"/>
              <w:keepNext w:val="true"/>
              <w:bidi w:val="0"/>
              <w:jc w:val="center"/>
              <w:rPr/>
            </w:pPr>
            <w:r>
              <w:rPr/>
              <w:t>☐</w:t>
            </w:r>
          </w:p>
        </w:tc>
        <w:tc>
          <w:tcPr>
            <w:tcW w:w="9100" w:type="dxa"/>
            <w:tcBorders/>
          </w:tcPr>
          <w:p w14:paraId="777D54C7" wp14:textId="77777777">
            <w:pPr>
              <w:pStyle w:val="TableContents"/>
              <w:bidi w:val="0"/>
              <w:jc w:val="left"/>
              <w:rPr/>
            </w:pPr>
            <w:r>
              <w:rPr/>
              <w:t>Exclusief voor de uitoefening van een handel of een activiteit bedoeld in het Vlaams Decreet van 17 juni 2016 betreffende de verhuur op korte termijn ten voordele van handel en ambachten, met uitsluiting van de wet op de handelshuur en elke vorm van huisvesting.</w:t>
            </w:r>
          </w:p>
        </w:tc>
      </w:tr>
      <w:tr xmlns:wp14="http://schemas.microsoft.com/office/word/2010/wordml" w14:paraId="4BC0E0D6" wp14:textId="77777777">
        <w:trPr/>
        <w:tc>
          <w:tcPr>
            <w:tcW w:w="538" w:type="dxa"/>
            <w:tcBorders/>
          </w:tcPr>
          <w:p w14:paraId="7BF29469" wp14:textId="77777777">
            <w:pPr>
              <w:pStyle w:val="CIBTextBody"/>
              <w:keepNext w:val="true"/>
              <w:bidi w:val="0"/>
              <w:jc w:val="center"/>
              <w:rPr/>
            </w:pPr>
            <w:r>
              <w:rPr/>
              <w:t>☐</w:t>
            </w:r>
          </w:p>
        </w:tc>
        <w:tc>
          <w:tcPr>
            <w:tcW w:w="9100" w:type="dxa"/>
            <w:tcBorders/>
          </w:tcPr>
          <w:p w14:paraId="271E103A" wp14:textId="77777777">
            <w:pPr>
              <w:pStyle w:val="TableContents"/>
              <w:bidi w:val="0"/>
              <w:jc w:val="left"/>
              <w:rPr/>
            </w:pPr>
            <w:r>
              <w:rPr/>
              <w:t>Gemengd ............ % voor de uitoefening van een handel of een activiteit bedoeld in het Vlaams Decreet van 17 juni 2016 betreffende de verhuur op korte termijn ten voordele van handel en ambachten, met uitsluiting van de wet op de handelshuur en ............ % voor huisvesting</w:t>
            </w:r>
          </w:p>
        </w:tc>
      </w:tr>
      <w:tr xmlns:wp14="http://schemas.microsoft.com/office/word/2010/wordml" w14:paraId="36BBA70C" wp14:textId="77777777">
        <w:trPr/>
        <w:tc>
          <w:tcPr>
            <w:tcW w:w="538" w:type="dxa"/>
            <w:tcBorders/>
          </w:tcPr>
          <w:p w14:paraId="7C9F31AF" wp14:textId="77777777">
            <w:pPr>
              <w:pStyle w:val="CIBTextBody"/>
              <w:bidi w:val="0"/>
              <w:jc w:val="center"/>
              <w:rPr/>
            </w:pPr>
            <w:r>
              <w:rPr/>
              <w:t>☐</w:t>
            </w:r>
          </w:p>
        </w:tc>
        <w:tc>
          <w:tcPr>
            <w:tcW w:w="9100" w:type="dxa"/>
            <w:tcBorders/>
          </w:tcPr>
          <w:p w14:paraId="7DFD51C9" wp14:textId="77777777">
            <w:pPr>
              <w:pStyle w:val="CIBTableContents"/>
              <w:bidi w:val="0"/>
              <w:snapToGrid w:val="false"/>
              <w:jc w:val="left"/>
              <w:rPr/>
            </w:pPr>
            <w:r>
              <w:rPr/>
              <w:t xml:space="preserve">Andere </w:t>
            </w:r>
            <w:r>
              <w:rPr/>
              <w:tab/>
            </w:r>
          </w:p>
        </w:tc>
      </w:tr>
    </w:tbl>
    <w:p xmlns:wp14="http://schemas.microsoft.com/office/word/2010/wordml" w14:paraId="5B08B5D1" wp14:textId="77777777">
      <w:pPr>
        <w:pStyle w:val="CIBTextBody"/>
        <w:bidi w:val="0"/>
        <w:jc w:val="left"/>
        <w:rPr/>
      </w:pPr>
      <w:r>
        <w:rPr/>
      </w:r>
    </w:p>
    <w:p xmlns:wp14="http://schemas.microsoft.com/office/word/2010/wordml" w14:paraId="677D44F5" wp14:textId="77777777">
      <w:pPr>
        <w:pStyle w:val="CIBTextBody"/>
        <w:bidi w:val="0"/>
        <w:jc w:val="left"/>
        <w:rPr/>
      </w:pPr>
      <w:r>
        <w:rPr/>
        <w:t xml:space="preserve">Type van handelsactiviteit bedoeld door de huurder: </w:t>
      </w:r>
      <w:r>
        <w:rPr/>
        <w:tab/>
      </w:r>
      <w:r>
        <w:rPr/>
        <w:t>.</w:t>
      </w:r>
    </w:p>
    <w:p xmlns:wp14="http://schemas.microsoft.com/office/word/2010/wordml" w14:paraId="16DEB4AB" wp14:textId="77777777">
      <w:pPr>
        <w:pStyle w:val="CIBTextBody"/>
        <w:bidi w:val="0"/>
        <w:jc w:val="left"/>
        <w:rPr/>
      </w:pPr>
      <w:r>
        <w:rPr/>
      </w:r>
    </w:p>
    <w:p xmlns:wp14="http://schemas.microsoft.com/office/word/2010/wordml" w14:paraId="28DA5998" wp14:textId="77777777">
      <w:pPr>
        <w:pStyle w:val="CIBTextBody"/>
        <w:bidi w:val="0"/>
        <w:jc w:val="left"/>
        <w:rPr/>
      </w:pPr>
      <w:r>
        <w:rPr/>
        <w:t>De huurder mag de bestemming van het goed niet veranderen behoudens schriftelijk en voorafgaandelijk akkoord van de verhuurder.</w:t>
      </w:r>
    </w:p>
    <w:p xmlns:wp14="http://schemas.microsoft.com/office/word/2010/wordml" w14:paraId="583CC81D" wp14:textId="77777777">
      <w:pPr>
        <w:pStyle w:val="CIBTextBody"/>
        <w:bidi w:val="0"/>
        <w:jc w:val="left"/>
        <w:rPr/>
      </w:pPr>
      <w:r>
        <w:rPr/>
        <w:t>Alle eventuele aanvullende fiscale lasten in hoofde van de verhuurder die het resultaat zijn van het niet-respecteren van dit akkoord zullen ten laste gelegd worden van de huurder.</w:t>
      </w:r>
    </w:p>
    <w:p xmlns:wp14="http://schemas.microsoft.com/office/word/2010/wordml" w14:paraId="0AD9C6F4" wp14:textId="77777777">
      <w:pPr>
        <w:pStyle w:val="CIBTextBody"/>
        <w:bidi w:val="0"/>
        <w:jc w:val="left"/>
        <w:rPr/>
      </w:pPr>
      <w:r>
        <w:rPr/>
      </w:r>
    </w:p>
    <w:p xmlns:wp14="http://schemas.microsoft.com/office/word/2010/wordml" w:rsidP="76475AAB"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62_4052004374" w:id="12"/>
      <w:bookmarkEnd w:id="12"/>
      <w:r w:rsidRPr="76475AAB" w:rsidR="76475AAB">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DDDAACE" wp14:textId="77777777">
      <w:pPr>
        <w:pStyle w:val="CIBTextBody"/>
        <w:bidi w:val="0"/>
        <w:jc w:val="left"/>
        <w:rPr/>
      </w:pPr>
      <w:r>
        <w:rPr/>
        <w:t>De verhuurder heeft het recht op ieder moment en op eenvoudig verzoek daartoe het gehuurde goed te bezoeken met het oog op nazicht ervan.</w:t>
      </w:r>
    </w:p>
    <w:p xmlns:wp14="http://schemas.microsoft.com/office/word/2010/wordml" w14:paraId="4B1F511A" wp14:textId="77777777">
      <w:pPr>
        <w:pStyle w:val="CIBTextBody"/>
        <w:bidi w:val="0"/>
        <w:jc w:val="left"/>
        <w:rPr/>
      </w:pPr>
      <w:r>
        <w:rPr/>
      </w:r>
    </w:p>
    <w:p xmlns:wp14="http://schemas.microsoft.com/office/word/2010/wordml" w14:paraId="640BC723" wp14:textId="77777777">
      <w:pPr>
        <w:pStyle w:val="CIBTextBody"/>
        <w:bidi w:val="0"/>
        <w:jc w:val="left"/>
        <w:rPr/>
      </w:pPr>
      <w:r>
        <w:rPr/>
        <w:t xml:space="preserve">Gedurende elke periode van huuropzeg, alsook in het geval het huurgoed te koop wordt gesteld, zal de verhuurder of zijn afgevaardigde het recht hebben het goed op afspraak te bezoeken met kandidaat huurders of kopers op de dagen en uren zoals onderling bepaald. Bij gebreke aan overeenkomst zal er een bezoekrecht voorzien worden </w:t>
      </w:r>
      <w:r>
        <w:rPr>
          <w:shd w:val="clear" w:fill="auto"/>
        </w:rPr>
        <w:t>iedere …………………… [</w:t>
      </w:r>
      <w:r>
        <w:rPr>
          <w:i/>
          <w:iCs/>
          <w:shd w:val="clear" w:fill="auto"/>
        </w:rPr>
        <w:t>dag(en)</w:t>
      </w:r>
      <w:r>
        <w:rPr>
          <w:shd w:val="clear" w:fill="auto"/>
        </w:rPr>
        <w:t>] van ……… tot ……… [</w:t>
      </w:r>
      <w:r>
        <w:rPr>
          <w:i/>
          <w:iCs/>
          <w:shd w:val="clear" w:fill="auto"/>
        </w:rPr>
        <w:t>uur</w:t>
      </w:r>
      <w:r>
        <w:rPr>
          <w:shd w:val="clear" w:fill="auto"/>
        </w:rPr>
        <w:t>].</w:t>
      </w:r>
      <w:r>
        <w:rPr/>
        <w:t xml:space="preserve"> </w:t>
      </w:r>
      <w:r>
        <w:rPr/>
        <w:br/>
      </w:r>
      <w:r>
        <w:rPr/>
        <w:t>In deze omstandigheden zal de verhuurder tevens het recht hebben aanplakbrieven aan te brengen op het gehuurde goed. Daarenboven heeft de verhuurder het recht op ieder moment en op eenvoudig verzoek daartoe het gehuurde goed te bezoeken met het oog op het nazicht ervan.</w:t>
      </w:r>
    </w:p>
    <w:p xmlns:wp14="http://schemas.microsoft.com/office/word/2010/wordml" w14:paraId="65F9C3DC" wp14:textId="77777777">
      <w:pPr>
        <w:pStyle w:val="CIBTextBody"/>
        <w:bidi w:val="0"/>
        <w:jc w:val="left"/>
        <w:rPr/>
      </w:pPr>
      <w:r>
        <w:rPr/>
      </w:r>
    </w:p>
    <w:p xmlns:wp14="http://schemas.microsoft.com/office/word/2010/wordml" w14:paraId="6BD37304" wp14:textId="77777777">
      <w:pPr>
        <w:pStyle w:val="CIBTextBody"/>
        <w:bidi w:val="0"/>
        <w:jc w:val="left"/>
        <w:rPr/>
      </w:pPr>
      <w:r>
        <w:rPr/>
        <w:t>In het kader van de ter goeder trouw uitvoering van deze overeenkomst verklaart de huurder tevens om louter naar aanleiding van een eventuele tekoopstelling of tehuurstelling van het goed de verhuurder of zijn afgevaardigde toe te laten foto’s te nemen voor publiciteitsdoeleinden.</w:t>
      </w:r>
    </w:p>
    <w:p xmlns:wp14="http://schemas.microsoft.com/office/word/2010/wordml" w14:paraId="5023141B"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1F3B1409" wp14:textId="77777777">
      <w:pPr>
        <w:pStyle w:val="CIBTextBody"/>
        <w:bidi w:val="0"/>
        <w:jc w:val="left"/>
        <w:rPr/>
      </w:pPr>
      <w:r>
        <w:rPr/>
      </w:r>
    </w:p>
    <w:p xmlns:wp14="http://schemas.microsoft.com/office/word/2010/wordml" w:rsidP="76475AAB"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64_4052004374" w:id="13"/>
      <w:bookmarkEnd w:id="13"/>
      <w:r w:rsidRPr="76475AAB" w:rsidR="76475AAB">
        <w:rPr>
          <w:rFonts w:ascii="Calibri" w:hAnsi="Calibri" w:eastAsia="Calibri" w:cs="Calibri"/>
          <w:b w:val="1"/>
          <w:bCs w:val="1"/>
          <w:i w:val="0"/>
          <w:iCs w:val="0"/>
          <w:caps w:val="1"/>
          <w:color w:val="A29376"/>
          <w:sz w:val="22"/>
          <w:szCs w:val="22"/>
        </w:rPr>
        <w:t xml:space="preserve">Ontbinding van de overeenkomst </w:t>
      </w:r>
      <w:r w:rsidRPr="76475AAB" w:rsidR="76475AAB">
        <w:rPr>
          <w:rFonts w:ascii="Calibri" w:hAnsi="Calibri" w:eastAsia="Calibri" w:cs="Calibri"/>
          <w:b w:val="1"/>
          <w:bCs w:val="1"/>
          <w:i w:val="0"/>
          <w:iCs w:val="0"/>
          <w:caps w:val="1"/>
          <w:color w:val="A29376"/>
          <w:sz w:val="22"/>
          <w:szCs w:val="22"/>
        </w:rPr>
        <w:t>lastens</w:t>
      </w:r>
      <w:r w:rsidRPr="76475AAB" w:rsidR="76475AAB">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562C75D1" wp14:textId="77777777">
      <w:pPr>
        <w:pStyle w:val="CIBTextBody"/>
        <w:bidi w:val="0"/>
        <w:jc w:val="left"/>
        <w:rPr/>
      </w:pPr>
      <w:r>
        <w:rPr/>
      </w:r>
    </w:p>
    <w:p xmlns:wp14="http://schemas.microsoft.com/office/word/2010/wordml" w:rsidP="76475AAB"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66_4052004374" w:id="14"/>
      <w:bookmarkEnd w:id="14"/>
      <w:r w:rsidRPr="76475AAB" w:rsidR="76475AAB">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664355AD" wp14:textId="77777777">
      <w:pPr>
        <w:pStyle w:val="CIBTextBody"/>
        <w:bidi w:val="0"/>
        <w:jc w:val="left"/>
        <w:rPr/>
      </w:pPr>
      <w:r>
        <w:rPr/>
      </w:r>
    </w:p>
    <w:p xmlns:wp14="http://schemas.microsoft.com/office/word/2010/wordml" w:rsidP="76475AAB" w14:paraId="1F617AB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68_4052004374" w:id="15"/>
      <w:bookmarkEnd w:id="15"/>
      <w:r w:rsidRPr="76475AAB" w:rsidR="76475AAB">
        <w:rPr>
          <w:rFonts w:ascii="Calibri" w:hAnsi="Calibri" w:eastAsia="Calibri" w:cs="Calibri"/>
          <w:b w:val="1"/>
          <w:bCs w:val="1"/>
          <w:i w:val="0"/>
          <w:iCs w:val="0"/>
          <w:caps w:val="1"/>
          <w:color w:val="A29376"/>
          <w:sz w:val="22"/>
          <w:szCs w:val="22"/>
        </w:rPr>
        <w:t>Hoofdelijke gehoudenheid voor verbintenissen</w:t>
      </w:r>
    </w:p>
    <w:p xmlns:wp14="http://schemas.microsoft.com/office/word/2010/wordml" w14:paraId="5EAF0786" wp14:textId="77777777">
      <w:pPr>
        <w:pStyle w:val="CIBTextBody"/>
        <w:bidi w:val="0"/>
        <w:jc w:val="left"/>
        <w:rPr/>
      </w:pPr>
      <w:r>
        <w:rPr>
          <w:rFonts w:ascii="Calibri" w:hAnsi="Calibri" w:cs="Calibri"/>
          <w:sz w:val="22"/>
          <w:lang w:val="nl-BE"/>
        </w:rPr>
        <w:t>De verbintenissen van huidige overeenkomst zijn hoofdelijk en ondeelbaar in hoofde van de partijen, hun erfgenamen of rechthebbenden uit hoofde van welke titel ook.</w:t>
      </w:r>
      <w:r>
        <w:rPr/>
        <w:t xml:space="preserve"> </w:t>
      </w:r>
    </w:p>
    <w:p xmlns:wp14="http://schemas.microsoft.com/office/word/2010/wordml" w:rsidP="76475AAB"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70_4052004374" w:id="16"/>
      <w:bookmarkEnd w:id="16"/>
      <w:r w:rsidRPr="76475AAB" w:rsidR="76475AAB">
        <w:rPr>
          <w:rFonts w:ascii="Calibri" w:hAnsi="Calibri" w:eastAsia="Calibri" w:cs="Calibri"/>
          <w:b w:val="1"/>
          <w:bCs w:val="1"/>
          <w:i w:val="0"/>
          <w:iCs w:val="0"/>
          <w:caps w:val="1"/>
          <w:color w:val="A29376"/>
          <w:sz w:val="22"/>
          <w:szCs w:val="22"/>
        </w:rPr>
        <w:t>Registratie</w:t>
      </w:r>
    </w:p>
    <w:p xmlns:wp14="http://schemas.microsoft.com/office/word/2010/wordml" w14:paraId="3D291900" wp14:textId="77777777">
      <w:pPr>
        <w:pStyle w:val="CIBTextBody"/>
        <w:bidi w:val="0"/>
        <w:spacing w:before="0" w:after="0"/>
        <w:contextualSpacing/>
        <w:jc w:val="left"/>
        <w:rPr/>
      </w:pPr>
      <w:r>
        <w:rPr/>
        <w:t>De huurder staat in voor de registratie van het huurcontract en de plaatsbeschrijving en voor de betaling van de verschuldigde registratierechten. De huurder beschikt voor de registratie over vier maanden vanaf de dag van ondertekening van de huurovereenkomst.</w:t>
      </w:r>
    </w:p>
    <w:p xmlns:wp14="http://schemas.microsoft.com/office/word/2010/wordml" w14:paraId="1A965116" wp14:textId="77777777">
      <w:pPr>
        <w:pStyle w:val="CIBTextBody"/>
        <w:bidi w:val="0"/>
        <w:spacing w:before="0" w:after="0"/>
        <w:contextualSpacing/>
        <w:jc w:val="left"/>
        <w:rPr/>
      </w:pPr>
      <w:r>
        <w:rPr/>
      </w:r>
    </w:p>
    <w:p xmlns:wp14="http://schemas.microsoft.com/office/word/2010/wordml" w14:paraId="0DB1CC61" wp14:textId="77777777">
      <w:pPr>
        <w:pStyle w:val="CIBTextBody"/>
        <w:bidi w:val="0"/>
        <w:spacing w:before="0" w:after="0"/>
        <w:contextualSpacing/>
        <w:jc w:val="left"/>
        <w:rPr/>
      </w:pPr>
      <w:r>
        <w:rPr/>
        <w:t>Bij gebreke aan tijdige registratie door de huurder, kan de verhuurder deze laten uitvoeren op kosten van de huurder.</w:t>
      </w:r>
    </w:p>
    <w:p xmlns:wp14="http://schemas.microsoft.com/office/word/2010/wordml" w14:paraId="7DF4E37C" wp14:textId="77777777">
      <w:pPr>
        <w:pStyle w:val="CIBTextBody"/>
        <w:bidi w:val="0"/>
        <w:jc w:val="left"/>
        <w:rPr/>
      </w:pPr>
      <w:r>
        <w:rPr/>
      </w:r>
    </w:p>
    <w:p xmlns:wp14="http://schemas.microsoft.com/office/word/2010/wordml" w:rsidP="76475AAB"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72_4052004374" w:id="17"/>
      <w:bookmarkEnd w:id="17"/>
      <w:r w:rsidRPr="76475AAB" w:rsidR="76475AAB">
        <w:rPr>
          <w:rFonts w:ascii="Calibri" w:hAnsi="Calibri" w:eastAsia="Calibri" w:cs="Calibri"/>
          <w:b w:val="1"/>
          <w:bCs w:val="1"/>
          <w:i w:val="0"/>
          <w:iCs w:val="0"/>
          <w:caps w:val="1"/>
          <w:color w:val="A29376"/>
          <w:sz w:val="22"/>
          <w:szCs w:val="22"/>
        </w:rPr>
        <w:t>Bodem</w:t>
      </w:r>
    </w:p>
    <w:p xmlns:wp14="http://schemas.microsoft.com/office/word/2010/wordml" w14:paraId="6C5AF7A0" wp14:textId="77777777">
      <w:pPr>
        <w:pStyle w:val="CIBTextBody"/>
        <w:bidi w:val="0"/>
        <w:spacing w:before="0" w:after="0"/>
        <w:contextualSpacing/>
        <w:jc w:val="left"/>
        <w:rPr/>
      </w:pPr>
      <w:r>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xmlns:wp14="http://schemas.microsoft.com/office/word/2010/wordml" w14:paraId="44FB30F8"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1DA6542E" wp14:textId="77777777">
      <w:pPr>
        <w:pStyle w:val="CIBTextBody"/>
        <w:bidi w:val="0"/>
        <w:jc w:val="left"/>
        <w:rPr>
          <w:rFonts w:ascii="Calibri" w:hAnsi="Calibri" w:cs="Calibri"/>
          <w:sz w:val="22"/>
        </w:rPr>
      </w:pPr>
      <w:r>
        <w:rPr>
          <w:rFonts w:ascii="Calibri" w:hAnsi="Calibri" w:cs="Calibri"/>
          <w:sz w:val="22"/>
        </w:rPr>
      </w:r>
    </w:p>
    <w:p xmlns:wp14="http://schemas.microsoft.com/office/word/2010/wordml" w:rsidP="76475AAB"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74_4052004374" w:id="18"/>
      <w:bookmarkEnd w:id="18"/>
      <w:r w:rsidRPr="76475AAB" w:rsidR="76475AAB">
        <w:rPr>
          <w:rFonts w:ascii="Calibri" w:hAnsi="Calibri" w:eastAsia="Calibri" w:cs="Calibri"/>
          <w:b w:val="1"/>
          <w:bCs w:val="1"/>
          <w:i w:val="0"/>
          <w:iCs w:val="0"/>
          <w:caps w:val="1"/>
          <w:color w:val="A29376"/>
          <w:sz w:val="22"/>
          <w:szCs w:val="22"/>
        </w:rPr>
        <w:t>Stookolietanks</w:t>
      </w:r>
    </w:p>
    <w:p xmlns:wp14="http://schemas.microsoft.com/office/word/2010/wordml" w14:paraId="69EA4E6E" wp14:textId="77777777">
      <w:pPr>
        <w:pStyle w:val="CIBTextBody"/>
        <w:bidi w:val="0"/>
        <w:jc w:val="left"/>
        <w:rPr/>
      </w:pPr>
      <w:r>
        <w:rPr/>
        <w:t xml:space="preserve">De verhuurder verklaart dat het verhuurde goed ☐ beschikt/ ☐ niet beschikt over een ondergrondse/niet ondergrondse en ingegraven/niet ingegraven stookolietank waarvan het opslagvolume ............ liter bedraagt. </w:t>
      </w:r>
    </w:p>
    <w:p xmlns:wp14="http://schemas.microsoft.com/office/word/2010/wordml" w14:paraId="3041E394" wp14:textId="77777777">
      <w:pPr>
        <w:pStyle w:val="CIBTextBody"/>
        <w:bidi w:val="0"/>
        <w:jc w:val="left"/>
        <w:rPr/>
      </w:pPr>
      <w:r>
        <w:rPr/>
      </w:r>
    </w:p>
    <w:p xmlns:wp14="http://schemas.microsoft.com/office/word/2010/wordml" w14:paraId="7CC4AA45" wp14:textId="77777777">
      <w:pPr>
        <w:pStyle w:val="CIBTextBody"/>
        <w:bidi w:val="0"/>
        <w:jc w:val="left"/>
        <w:rPr/>
      </w:pPr>
      <w:r>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722B00AE" wp14:textId="77777777">
      <w:pPr>
        <w:pStyle w:val="CIBTextBody"/>
        <w:bidi w:val="0"/>
        <w:jc w:val="left"/>
        <w:rPr/>
      </w:pPr>
      <w:r>
        <w:rPr/>
      </w:r>
    </w:p>
    <w:p xmlns:wp14="http://schemas.microsoft.com/office/word/2010/wordml" w14:paraId="2B301EF4" wp14:textId="77777777">
      <w:pPr>
        <w:pStyle w:val="CIBHeading1"/>
        <w:numPr>
          <w:ilvl w:val="0"/>
          <w:numId w:val="2"/>
        </w:numPr>
        <w:bidi w:val="0"/>
        <w:jc w:val="left"/>
        <w:rPr/>
      </w:pPr>
      <w:bookmarkStart w:name="__RefHeading___Toc218776_4052004374" w:id="19"/>
      <w:bookmarkEnd w:id="19"/>
      <w:r>
        <w:rPr/>
        <w:t>Rookdetectoren</w:t>
      </w:r>
      <w:r>
        <w:rPr>
          <w:rStyle w:val="FootnoteAnchor"/>
          <w:rStyle w:val="FootnoteAnchor"/>
        </w:rPr>
        <w:footnoteReference w:id="2"/>
      </w:r>
    </w:p>
    <w:p xmlns:wp14="http://schemas.microsoft.com/office/word/2010/wordml" w14:paraId="34B6C721" wp14:textId="77777777">
      <w:pPr>
        <w:pStyle w:val="CIBTextBody"/>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42C6D796" wp14:textId="77777777">
      <w:pPr>
        <w:pStyle w:val="CIBTextBody"/>
        <w:bidi w:val="0"/>
        <w:jc w:val="left"/>
        <w:rPr/>
      </w:pPr>
      <w:r>
        <w:rPr/>
      </w:r>
    </w:p>
    <w:p xmlns:wp14="http://schemas.microsoft.com/office/word/2010/wordml" w14:paraId="13FF605E"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w:t>
      </w:r>
    </w:p>
    <w:p xmlns:wp14="http://schemas.microsoft.com/office/word/2010/wordml" w14:paraId="6E1831B3" wp14:textId="77777777">
      <w:pPr>
        <w:pStyle w:val="CIBTextBody"/>
        <w:bidi w:val="0"/>
        <w:jc w:val="left"/>
        <w:rPr/>
      </w:pPr>
      <w:r>
        <w:rPr/>
      </w:r>
    </w:p>
    <w:p xmlns:wp14="http://schemas.microsoft.com/office/word/2010/wordml" w14:paraId="58E40C1E" wp14:textId="77777777">
      <w:pPr>
        <w:pStyle w:val="CIBTextBody"/>
        <w:bidi w:val="0"/>
        <w:jc w:val="left"/>
        <w:rPr/>
      </w:pPr>
      <w:r>
        <w:rPr/>
        <w:t>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54E11D2A" wp14:textId="77777777">
      <w:pPr>
        <w:pStyle w:val="CIBTextBody"/>
        <w:bidi w:val="0"/>
        <w:jc w:val="left"/>
        <w:rPr/>
      </w:pPr>
      <w:r>
        <w:rPr/>
      </w:r>
    </w:p>
    <w:p xmlns:wp14="http://schemas.microsoft.com/office/word/2010/wordml" w:rsidP="76475AAB"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78_4052004374" w:id="20"/>
      <w:bookmarkEnd w:id="20"/>
      <w:r w:rsidRPr="76475AAB" w:rsidR="76475AAB">
        <w:rPr>
          <w:rFonts w:ascii="Calibri" w:hAnsi="Calibri" w:eastAsia="Calibri" w:cs="Calibri"/>
          <w:b w:val="1"/>
          <w:bCs w:val="1"/>
          <w:i w:val="0"/>
          <w:iCs w:val="0"/>
          <w:caps w:val="1"/>
          <w:color w:val="A29376"/>
          <w:sz w:val="22"/>
          <w:szCs w:val="22"/>
        </w:rPr>
        <w:t>Energieprestatiecertificaat</w:t>
      </w:r>
    </w:p>
    <w:p xmlns:wp14="http://schemas.microsoft.com/office/word/2010/wordml" w14:paraId="31126E5D" wp14:textId="77777777">
      <w:pPr>
        <w:pStyle w:val="CIBTextBody"/>
        <w:bidi w:val="0"/>
        <w:jc w:val="left"/>
        <w:rPr>
          <w:i/>
          <w:i/>
          <w:iCs/>
        </w:rPr>
      </w:pPr>
      <w:r>
        <w:rPr>
          <w:i/>
          <w:iCs/>
        </w:rPr>
      </w:r>
    </w:p>
    <w:tbl>
      <w:tblPr>
        <w:tblW w:w="9638" w:type="dxa"/>
        <w:jc w:val="left"/>
        <w:tblInd w:w="0" w:type="dxa"/>
        <w:tblLayout w:type="fixed"/>
        <w:tblCellMar>
          <w:top w:w="0" w:type="dxa"/>
          <w:left w:w="0" w:type="dxa"/>
          <w:bottom w:w="0" w:type="dxa"/>
          <w:right w:w="0" w:type="dxa"/>
        </w:tblCellMar>
      </w:tblPr>
      <w:tblGrid>
        <w:gridCol w:w="9638"/>
      </w:tblGrid>
      <w:tr xmlns:wp14="http://schemas.microsoft.com/office/word/2010/wordml" w14:paraId="16243293" wp14:textId="77777777">
        <w:trPr/>
        <w:tc>
          <w:tcPr>
            <w:tcW w:w="9638" w:type="dxa"/>
            <w:tcBorders/>
          </w:tcPr>
          <w:p w14:paraId="426E2767" wp14:textId="77777777">
            <w:pPr>
              <w:pStyle w:val="CIBTableContents"/>
              <w:bidi w:val="0"/>
              <w:jc w:val="left"/>
              <w:rPr/>
            </w:pPr>
            <w:r>
              <w:rPr/>
              <w:t>De verhuurder beschikt voor het onroerend goed, voorwerp van huidige overeenkomst, over een</w:t>
            </w:r>
          </w:p>
          <w:p w14:paraId="3259FFC7" wp14:textId="77777777">
            <w:pPr>
              <w:pStyle w:val="CIBTableContents"/>
              <w:bidi w:val="0"/>
              <w:jc w:val="left"/>
              <w:rPr/>
            </w:pPr>
            <w:r>
              <w:rPr/>
              <w:t>energieprestatiecertificaat met certificaatnummer .............................. opgesteld op .................. met als ☐ energiescore .................. / ☐ label ..................</w:t>
            </w:r>
          </w:p>
          <w:p w14:paraId="118E6AB7" wp14:textId="77777777">
            <w:pPr>
              <w:pStyle w:val="CIBTableContents"/>
              <w:bidi w:val="0"/>
              <w:jc w:val="left"/>
              <w:rPr/>
            </w:pPr>
            <w:r>
              <w:rPr/>
              <w:t>Dit certificaat werd overhandigd aan de huurder, die verklaart kennis te hebben genomen van de</w:t>
            </w:r>
          </w:p>
          <w:p w14:paraId="40F993CB" wp14:textId="77777777">
            <w:pPr>
              <w:pStyle w:val="CIBTableContents"/>
              <w:bidi w:val="0"/>
              <w:jc w:val="left"/>
              <w:rPr/>
            </w:pPr>
            <w:r>
              <w:rPr/>
              <w:t>inhoud ervan en dit voor de ondertekening van huidige overeenkomst.</w:t>
            </w:r>
          </w:p>
          <w:p w14:paraId="2DE403A5" wp14:textId="77777777">
            <w:pPr>
              <w:pStyle w:val="CIBTableContents"/>
              <w:bidi w:val="0"/>
              <w:jc w:val="left"/>
              <w:rPr/>
            </w:pPr>
            <w:r>
              <w:rPr/>
            </w:r>
          </w:p>
          <w:p w14:paraId="73E90DF7" wp14:textId="77777777">
            <w:pPr>
              <w:pStyle w:val="CIBTableContents"/>
              <w:bidi w:val="0"/>
              <w:jc w:val="left"/>
              <w:rPr/>
            </w:pPr>
            <w:r>
              <w:rPr/>
              <w:t>De huurder bevestigt dat het energieprestatiecertificaat een louter informatief document is dat niet als een essentieel of doorslaggevend element wordt beschouwd om onderhavige huurovereenkomst te sluiten.</w:t>
            </w:r>
          </w:p>
          <w:p w14:paraId="62431CDC" wp14:textId="77777777">
            <w:pPr>
              <w:pStyle w:val="CIBTableContents"/>
              <w:bidi w:val="0"/>
              <w:jc w:val="left"/>
              <w:rPr/>
            </w:pPr>
            <w:r>
              <w:rPr/>
            </w:r>
          </w:p>
          <w:p w14:paraId="5F4AE266" wp14:textId="77777777">
            <w:pPr>
              <w:pStyle w:val="CIBTableContents"/>
              <w:bidi w:val="0"/>
              <w:jc w:val="left"/>
              <w:rPr/>
            </w:pPr>
            <w:r>
              <w:rPr/>
              <w:t>De huurder kan in geen enkel geval een vermindering van de huurprijs of uitvoering van aanpassingswerken eisen van de verhuurder op basis van de informatie die het energieprestatiecertificaat levert.</w:t>
            </w:r>
          </w:p>
          <w:p w14:paraId="49E398E2" wp14:textId="77777777">
            <w:pPr>
              <w:pStyle w:val="CIBTextBody"/>
              <w:bidi w:val="0"/>
              <w:jc w:val="left"/>
              <w:rPr/>
            </w:pPr>
            <w:r>
              <w:rPr/>
            </w:r>
          </w:p>
          <w:p w14:paraId="52F3E742" wp14:textId="77777777">
            <w:pPr>
              <w:pStyle w:val="CIBTextBody"/>
              <w:bidi w:val="0"/>
              <w:jc w:val="left"/>
              <w:rPr/>
            </w:pPr>
            <w:r>
              <w:rPr>
                <w:i/>
                <w:iCs/>
              </w:rPr>
              <w:t>In voorkomend geval bij mede-eigendom</w:t>
            </w:r>
            <w:r>
              <w:rPr/>
              <w:t xml:space="preserve"> :</w:t>
            </w:r>
          </w:p>
          <w:p w14:paraId="1EF98DCA" wp14:textId="77777777">
            <w:pPr>
              <w:pStyle w:val="CIBTextBody"/>
              <w:bidi w:val="0"/>
              <w:jc w:val="left"/>
              <w:rPr/>
            </w:pPr>
            <w:r>
              <w:rPr/>
              <w:t>De verhuurder beschikt over een energieprestatiecertificaat gemeenschappelijke delen en de huurder bevestigt hiervan kennis te hebben genomen.</w:t>
            </w:r>
          </w:p>
        </w:tc>
      </w:tr>
    </w:tbl>
    <w:p xmlns:wp14="http://schemas.microsoft.com/office/word/2010/wordml" w14:paraId="16287F21" wp14:textId="77777777">
      <w:pPr>
        <w:pStyle w:val="Normal"/>
        <w:bidi w:val="0"/>
        <w:jc w:val="left"/>
        <w:rPr/>
      </w:pPr>
      <w:r>
        <w:rPr/>
      </w:r>
    </w:p>
    <w:p xmlns:wp14="http://schemas.microsoft.com/office/word/2010/wordml" w:rsidP="76475AAB" w14:paraId="2855E27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80_4052004374" w:id="21"/>
      <w:bookmarkEnd w:id="21"/>
      <w:r w:rsidRPr="76475AAB" w:rsidR="76475AAB">
        <w:rPr>
          <w:rFonts w:ascii="Calibri" w:hAnsi="Calibri" w:eastAsia="Calibri" w:cs="Calibri"/>
          <w:b w:val="1"/>
          <w:bCs w:val="1"/>
          <w:i w:val="0"/>
          <w:iCs w:val="0"/>
          <w:caps w:val="1"/>
          <w:color w:val="A29376"/>
          <w:sz w:val="22"/>
          <w:szCs w:val="22"/>
        </w:rPr>
        <w:t>Elektrische installaties</w:t>
      </w:r>
    </w:p>
    <w:p xmlns:wp14="http://schemas.microsoft.com/office/word/2010/wordml" w14:paraId="5234F9FE" wp14:textId="77777777">
      <w:pPr>
        <w:pStyle w:val="Normal"/>
        <w:bidi w:val="0"/>
        <w:jc w:val="left"/>
        <w:rPr/>
      </w:pPr>
      <w:r>
        <w:rPr>
          <w:szCs w:val="22"/>
          <w:shd w:val="clear" w:fill="auto"/>
        </w:rPr>
        <w:t xml:space="preserve">De verhuurder stelt een kopie ter beschikking van de huurder van het dossier van een niet-huishoudelijke elektrische installatie met daarin de schema’s, plannen en documenten </w:t>
      </w:r>
      <w:r>
        <w:rPr>
          <w:shd w:val="clear" w:fill="auto"/>
        </w:rPr>
        <w:t>in de zin van afdeling 9.1.1. van Boek 1 van het Algemeen Reglement op de Elektrische installaties (AREI) goedgekeurd bij Koninklijk Besluit van 8 september 2019.</w:t>
      </w:r>
    </w:p>
    <w:p xmlns:wp14="http://schemas.microsoft.com/office/word/2010/wordml" w14:paraId="5BE93A62" wp14:textId="77777777">
      <w:pPr>
        <w:pStyle w:val="Normal"/>
        <w:bidi w:val="0"/>
        <w:jc w:val="left"/>
        <w:rPr/>
      </w:pPr>
      <w:r>
        <w:rPr/>
      </w:r>
    </w:p>
    <w:p xmlns:wp14="http://schemas.microsoft.com/office/word/2010/wordml" w:rsidP="76475AAB"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lang w:val="nl-BE"/>
        </w:rPr>
      </w:pPr>
      <w:bookmarkStart w:name="__RefHeading___Toc218782_4052004374" w:id="22"/>
      <w:bookmarkEnd w:id="22"/>
      <w:r w:rsidRPr="76475AAB" w:rsidR="76475AAB">
        <w:rPr>
          <w:rFonts w:ascii="Calibri" w:hAnsi="Calibri" w:eastAsia="Calibri" w:cs="Calibri"/>
          <w:b w:val="1"/>
          <w:bCs w:val="1"/>
          <w:i w:val="0"/>
          <w:iCs w:val="0"/>
          <w:caps w:val="1"/>
          <w:color w:val="A29376"/>
          <w:sz w:val="22"/>
          <w:szCs w:val="22"/>
          <w:lang w:val="nl-BE"/>
        </w:rPr>
        <w:t>Asbestattest</w:t>
      </w:r>
    </w:p>
    <w:p xmlns:wp14="http://schemas.microsoft.com/office/word/2010/wordml" w:rsidP="76475AAB" w14:paraId="1CCE69AC" wp14:textId="77777777">
      <w:pPr>
        <w:pStyle w:val="Normal"/>
        <w:suppressLineNumbers w:val="0"/>
        <w:spacing w:before="0" w:beforeAutospacing="off" w:after="0" w:afterAutospacing="off" w:line="259" w:lineRule="auto"/>
        <w:ind w:left="0" w:right="0"/>
        <w:jc w:val="left"/>
        <w:rPr>
          <w:lang w:val="nl-BE"/>
        </w:rPr>
      </w:pPr>
      <w:r w:rsidRPr="76475AAB" w:rsidR="76475AAB">
        <w:rPr>
          <w:lang w:val="nl-BE"/>
        </w:rPr>
        <w:t xml:space="preserve">De verhuurder beschikt voor het onroerend goed, voorwerp van huidige overeenkomst ☐ niet over een asbestattest ☐ over een asbestattest met unieke code </w:t>
      </w:r>
      <w:r w:rsidRPr="76475AAB" w:rsidR="76475AAB">
        <w:rPr>
          <w:lang w:val="nl-BE"/>
        </w:rPr>
        <w:t>…….</w:t>
      </w:r>
      <w:r w:rsidRPr="76475AAB" w:rsidR="76475AAB">
        <w:rPr>
          <w:lang w:val="nl-BE"/>
        </w:rPr>
        <w:t>.……………...opgesteld op ……………………………………</w:t>
      </w:r>
    </w:p>
    <w:p xmlns:wp14="http://schemas.microsoft.com/office/word/2010/wordml" w:rsidP="76475AAB" w14:paraId="30529AD8" wp14:textId="77777777">
      <w:pPr>
        <w:pStyle w:val="Normal"/>
        <w:suppressLineNumbers w:val="0"/>
        <w:spacing w:before="0" w:beforeAutospacing="off" w:after="0" w:afterAutospacing="off" w:line="259" w:lineRule="auto"/>
        <w:ind w:left="0" w:right="0"/>
        <w:jc w:val="left"/>
        <w:rPr>
          <w:lang w:val="nl-BE"/>
        </w:rPr>
      </w:pPr>
      <w:r w:rsidRPr="76475AAB" w:rsidR="76475AAB">
        <w:rPr>
          <w:lang w:val="nl-BE"/>
        </w:rPr>
        <w:t>Dit attest werd overhandigd aan de huurder die verklaart kennis te hebben genomen van de inhoud ervan.</w:t>
      </w:r>
    </w:p>
    <w:p xmlns:wp14="http://schemas.microsoft.com/office/word/2010/wordml" w:rsidP="76475AAB" w14:paraId="23E6EF89" wp14:textId="77777777">
      <w:pPr>
        <w:pStyle w:val="Normal"/>
        <w:suppressLineNumbers w:val="0"/>
        <w:spacing w:before="0" w:beforeAutospacing="off" w:after="0" w:afterAutospacing="off" w:line="259" w:lineRule="auto"/>
        <w:ind w:left="0" w:right="0"/>
        <w:jc w:val="left"/>
        <w:rPr>
          <w:lang w:val="nl-BE"/>
        </w:rPr>
      </w:pPr>
      <w:r w:rsidRPr="76475AAB" w:rsidR="76475AAB">
        <w:rPr>
          <w:lang w:val="nl-BE"/>
        </w:rPr>
        <w:t>De huurder bevestigt dat het asbestattest een louter informatief document is dat niet als een essentieel of doorslaggevend element wordt beschouwd om onderhavige huurovereenkomst te sluiten.</w:t>
      </w:r>
    </w:p>
    <w:p xmlns:wp14="http://schemas.microsoft.com/office/word/2010/wordml" w:rsidP="76475AAB" w14:paraId="384BA73E" wp14:textId="77777777">
      <w:pPr>
        <w:pStyle w:val="Normal"/>
        <w:suppressLineNumbers w:val="0"/>
        <w:spacing w:before="0" w:beforeAutospacing="off" w:after="0" w:afterAutospacing="off" w:line="259" w:lineRule="auto"/>
        <w:ind w:left="0" w:right="0"/>
        <w:jc w:val="left"/>
      </w:pPr>
    </w:p>
    <w:p xmlns:wp14="http://schemas.microsoft.com/office/word/2010/wordml" w:rsidP="76475AAB" w14:paraId="7A2C1D11" wp14:textId="77777777">
      <w:pPr>
        <w:pStyle w:val="Normal"/>
        <w:suppressLineNumbers w:val="0"/>
        <w:spacing w:before="0" w:beforeAutospacing="off" w:after="0" w:afterAutospacing="off" w:line="259" w:lineRule="auto"/>
        <w:ind w:left="0" w:right="0"/>
        <w:jc w:val="left"/>
      </w:pPr>
      <w:r w:rsidR="76475AAB">
        <w:rPr/>
        <w:t>In voorkomend geval bij mede-</w:t>
      </w:r>
      <w:r w:rsidR="76475AAB">
        <w:rPr/>
        <w:t>eigendom</w:t>
      </w:r>
      <w:r w:rsidR="76475AAB">
        <w:rPr/>
        <w:t xml:space="preserve"> :</w:t>
      </w:r>
    </w:p>
    <w:p xmlns:wp14="http://schemas.microsoft.com/office/word/2010/wordml" w:rsidP="76475AAB" w14:paraId="2954E472" wp14:textId="77777777">
      <w:pPr>
        <w:pStyle w:val="Normal"/>
        <w:suppressLineNumbers w:val="0"/>
        <w:spacing w:before="0" w:beforeAutospacing="off" w:after="0" w:afterAutospacing="off" w:line="259" w:lineRule="auto"/>
        <w:ind w:left="0" w:right="0"/>
        <w:jc w:val="left"/>
        <w:rPr>
          <w:lang w:val="nl-BE"/>
        </w:rPr>
      </w:pPr>
      <w:r w:rsidRPr="76475AAB" w:rsidR="76475AAB">
        <w:rPr>
          <w:lang w:val="nl-BE"/>
        </w:rPr>
        <w:t>De verhuurder beschikt over een asbestattest gemeenschappelijke delen en de huurder bevestigt hiervan kennis te hebben genomen.</w:t>
      </w:r>
    </w:p>
    <w:p xmlns:wp14="http://schemas.microsoft.com/office/word/2010/wordml" w:rsidP="76475AAB"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218784_4052004374" w:id="23"/>
      <w:bookmarkEnd w:id="23"/>
      <w:r w:rsidRPr="76475AAB" w:rsidR="76475AAB">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jc w:val="left"/>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34B3F2EB" wp14:textId="77777777">
      <w:pPr>
        <w:pStyle w:val="Normal"/>
        <w:bidi w:val="0"/>
        <w:jc w:val="left"/>
        <w:rPr/>
      </w:pPr>
      <w:r>
        <w:rPr/>
      </w:r>
    </w:p>
    <w:p xmlns:wp14="http://schemas.microsoft.com/office/word/2010/wordml" w14:paraId="7D34F5C7" wp14:textId="77777777">
      <w:pPr>
        <w:pStyle w:val="Normal"/>
        <w:bidi w:val="0"/>
        <w:jc w:val="left"/>
        <w:rPr/>
      </w:pPr>
      <w:r>
        <w:rPr/>
      </w:r>
    </w:p>
    <w:p xmlns:wp14="http://schemas.microsoft.com/office/word/2010/wordml" w14:paraId="0B4020A7" wp14:textId="77777777">
      <w:pPr>
        <w:pStyle w:val="Normal"/>
        <w:bidi w:val="0"/>
        <w:jc w:val="left"/>
        <w:rPr/>
      </w:pPr>
      <w:r>
        <w:rPr/>
      </w:r>
      <w:r>
        <w:br w:type="page"/>
      </w:r>
    </w:p>
    <w:p xmlns:wp14="http://schemas.microsoft.com/office/word/2010/wordml" w14:paraId="1D7B270A" wp14:textId="77777777">
      <w:pPr>
        <w:pStyle w:val="Normal"/>
        <w:bidi w:val="0"/>
        <w:jc w:val="left"/>
        <w:rPr/>
      </w:pPr>
      <w:r>
        <w:rPr/>
      </w:r>
    </w:p>
    <w:p xmlns:wp14="http://schemas.microsoft.com/office/word/2010/wordml" w14:paraId="4C97A1AC" wp14:textId="77777777">
      <w:pPr>
        <w:pStyle w:val="6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4F904CB7" wp14:textId="77777777">
      <w:pPr>
        <w:pStyle w:val="6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6LSTableContents"/>
              <w:bidi w:val="0"/>
              <w:jc w:val="left"/>
              <w:rPr/>
            </w:pPr>
            <w:r>
              <w:rPr/>
              <w:t>De verhuurder</w:t>
            </w:r>
          </w:p>
        </w:tc>
        <w:tc>
          <w:tcPr>
            <w:tcW w:w="4816" w:type="dxa"/>
            <w:tcBorders/>
          </w:tcPr>
          <w:p w14:paraId="6E828ADF" wp14:textId="77777777">
            <w:pPr>
              <w:pStyle w:val="6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6LSTableContents"/>
              <w:bidi w:val="0"/>
              <w:jc w:val="left"/>
              <w:rPr>
                <w:color w:val="FFFFFF"/>
              </w:rPr>
            </w:pPr>
            <w:r>
              <w:rPr>
                <w:color w:val="FFFFFF"/>
              </w:rPr>
              <w:t>#SIG01_100_200#</w:t>
            </w:r>
          </w:p>
          <w:p w14:paraId="06971CD3" wp14:textId="77777777">
            <w:pPr>
              <w:pStyle w:val="6LSTableContents"/>
              <w:bidi w:val="0"/>
              <w:jc w:val="left"/>
              <w:rPr>
                <w:color w:val="FFFFFF"/>
              </w:rPr>
            </w:pPr>
            <w:r>
              <w:rPr>
                <w:color w:val="FFFFFF"/>
              </w:rPr>
            </w:r>
          </w:p>
          <w:p w14:paraId="2A1F701D" wp14:textId="77777777">
            <w:pPr>
              <w:pStyle w:val="6LSTableContents"/>
              <w:bidi w:val="0"/>
              <w:jc w:val="left"/>
              <w:rPr>
                <w:color w:val="FFFFFF"/>
              </w:rPr>
            </w:pPr>
            <w:r>
              <w:rPr>
                <w:color w:val="FFFFFF"/>
              </w:rPr>
            </w:r>
          </w:p>
          <w:p w14:paraId="03EFCA41" wp14:textId="77777777">
            <w:pPr>
              <w:pStyle w:val="6LSTableContents"/>
              <w:bidi w:val="0"/>
              <w:jc w:val="left"/>
              <w:rPr>
                <w:color w:val="FFFFFF"/>
              </w:rPr>
            </w:pPr>
            <w:r>
              <w:rPr>
                <w:color w:val="FFFFFF"/>
              </w:rPr>
            </w:r>
          </w:p>
          <w:p w14:paraId="5F96A722" wp14:textId="77777777">
            <w:pPr>
              <w:pStyle w:val="6LSTableContents"/>
              <w:bidi w:val="0"/>
              <w:jc w:val="left"/>
              <w:rPr>
                <w:color w:val="FFFFFF"/>
              </w:rPr>
            </w:pPr>
            <w:r>
              <w:rPr>
                <w:color w:val="FFFFFF"/>
              </w:rPr>
            </w:r>
          </w:p>
          <w:p w14:paraId="5B95CD12" wp14:textId="77777777">
            <w:pPr>
              <w:pStyle w:val="6LSTableContents"/>
              <w:bidi w:val="0"/>
              <w:jc w:val="left"/>
              <w:rPr>
                <w:color w:val="FFFFFF"/>
              </w:rPr>
            </w:pPr>
            <w:r>
              <w:rPr>
                <w:color w:val="FFFFFF"/>
              </w:rPr>
            </w:r>
          </w:p>
          <w:p w14:paraId="5220BBB2" wp14:textId="77777777">
            <w:pPr>
              <w:pStyle w:val="6LSTableContents"/>
              <w:bidi w:val="0"/>
              <w:jc w:val="left"/>
              <w:rPr>
                <w:color w:val="FFFFFF"/>
              </w:rPr>
            </w:pPr>
            <w:r>
              <w:rPr>
                <w:color w:val="FFFFFF"/>
              </w:rPr>
            </w:r>
          </w:p>
        </w:tc>
        <w:tc>
          <w:tcPr>
            <w:tcW w:w="4816" w:type="dxa"/>
            <w:tcBorders/>
          </w:tcPr>
          <w:p w14:paraId="4C8F2C44" wp14:textId="77777777">
            <w:pPr>
              <w:pStyle w:val="6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6LSTableContents"/>
              <w:bidi w:val="0"/>
              <w:jc w:val="left"/>
              <w:rPr/>
            </w:pPr>
            <w:r>
              <w:rPr>
                <w:color w:val="FFFFFF"/>
              </w:rPr>
              <w:t>#SIG03_100_200#</w:t>
            </w:r>
          </w:p>
          <w:p w14:paraId="13CB595B" wp14:textId="77777777">
            <w:pPr>
              <w:pStyle w:val="6LSTableContents"/>
              <w:bidi w:val="0"/>
              <w:jc w:val="left"/>
              <w:rPr>
                <w:color w:val="FFFFFF"/>
              </w:rPr>
            </w:pPr>
            <w:r>
              <w:rPr>
                <w:color w:val="FFFFFF"/>
              </w:rPr>
            </w:r>
          </w:p>
          <w:p w14:paraId="6D9C8D39" wp14:textId="77777777">
            <w:pPr>
              <w:pStyle w:val="6LSTableContents"/>
              <w:bidi w:val="0"/>
              <w:jc w:val="left"/>
              <w:rPr>
                <w:color w:val="FFFFFF"/>
              </w:rPr>
            </w:pPr>
            <w:r>
              <w:rPr>
                <w:color w:val="FFFFFF"/>
              </w:rPr>
            </w:r>
          </w:p>
          <w:p w14:paraId="675E05EE" wp14:textId="77777777">
            <w:pPr>
              <w:pStyle w:val="6LSTableContents"/>
              <w:bidi w:val="0"/>
              <w:jc w:val="left"/>
              <w:rPr>
                <w:color w:val="FFFFFF"/>
              </w:rPr>
            </w:pPr>
            <w:r>
              <w:rPr>
                <w:color w:val="FFFFFF"/>
              </w:rPr>
            </w:r>
          </w:p>
          <w:p w14:paraId="2FC17F8B" wp14:textId="77777777">
            <w:pPr>
              <w:pStyle w:val="6LSTableContents"/>
              <w:bidi w:val="0"/>
              <w:jc w:val="left"/>
              <w:rPr>
                <w:color w:val="FFFFFF"/>
              </w:rPr>
            </w:pPr>
            <w:r>
              <w:rPr>
                <w:color w:val="FFFFFF"/>
              </w:rPr>
            </w:r>
          </w:p>
          <w:p w14:paraId="0A4F7224" wp14:textId="77777777">
            <w:pPr>
              <w:pStyle w:val="6LSTableContents"/>
              <w:bidi w:val="0"/>
              <w:jc w:val="left"/>
              <w:rPr>
                <w:color w:val="FFFFFF"/>
              </w:rPr>
            </w:pPr>
            <w:r>
              <w:rPr>
                <w:color w:val="FFFFFF"/>
              </w:rPr>
            </w:r>
          </w:p>
          <w:p w14:paraId="5AE48A43" wp14:textId="77777777">
            <w:pPr>
              <w:pStyle w:val="6LSTableContents"/>
              <w:bidi w:val="0"/>
              <w:jc w:val="left"/>
              <w:rPr>
                <w:color w:val="FFFFFF"/>
              </w:rPr>
            </w:pPr>
            <w:r>
              <w:rPr>
                <w:color w:val="FFFFFF"/>
              </w:rPr>
            </w:r>
          </w:p>
        </w:tc>
        <w:tc>
          <w:tcPr>
            <w:tcW w:w="4816" w:type="dxa"/>
            <w:tcBorders/>
          </w:tcPr>
          <w:p w14:paraId="4C10C67D" wp14:textId="77777777">
            <w:pPr>
              <w:pStyle w:val="6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6LSTableContents"/>
              <w:bidi w:val="0"/>
              <w:jc w:val="left"/>
              <w:rPr/>
            </w:pPr>
            <w:r>
              <w:rPr>
                <w:color w:val="FFFFFF"/>
              </w:rPr>
              <w:t>#SIG05_100_200#</w:t>
            </w:r>
          </w:p>
          <w:p w14:paraId="50F40DEB" wp14:textId="77777777">
            <w:pPr>
              <w:pStyle w:val="6LSTableContents"/>
              <w:bidi w:val="0"/>
              <w:jc w:val="left"/>
              <w:rPr>
                <w:color w:val="FFFFFF"/>
              </w:rPr>
            </w:pPr>
            <w:r>
              <w:rPr>
                <w:color w:val="FFFFFF"/>
              </w:rPr>
            </w:r>
          </w:p>
          <w:p w14:paraId="77A52294" wp14:textId="77777777">
            <w:pPr>
              <w:pStyle w:val="6LSTableContents"/>
              <w:bidi w:val="0"/>
              <w:jc w:val="left"/>
              <w:rPr>
                <w:color w:val="FFFFFF"/>
              </w:rPr>
            </w:pPr>
            <w:r>
              <w:rPr>
                <w:color w:val="FFFFFF"/>
              </w:rPr>
            </w:r>
          </w:p>
          <w:p w14:paraId="007DCDA8" wp14:textId="77777777">
            <w:pPr>
              <w:pStyle w:val="6LSTableContents"/>
              <w:bidi w:val="0"/>
              <w:jc w:val="left"/>
              <w:rPr>
                <w:color w:val="FFFFFF"/>
              </w:rPr>
            </w:pPr>
            <w:r>
              <w:rPr>
                <w:color w:val="FFFFFF"/>
              </w:rPr>
            </w:r>
          </w:p>
          <w:p w14:paraId="450EA2D7" wp14:textId="77777777">
            <w:pPr>
              <w:pStyle w:val="6LSTableContents"/>
              <w:bidi w:val="0"/>
              <w:jc w:val="left"/>
              <w:rPr>
                <w:color w:val="FFFFFF"/>
              </w:rPr>
            </w:pPr>
            <w:r>
              <w:rPr>
                <w:color w:val="FFFFFF"/>
              </w:rPr>
            </w:r>
          </w:p>
          <w:p w14:paraId="3DD355C9" wp14:textId="77777777">
            <w:pPr>
              <w:pStyle w:val="6LSTableContents"/>
              <w:bidi w:val="0"/>
              <w:jc w:val="left"/>
              <w:rPr>
                <w:color w:val="FFFFFF"/>
              </w:rPr>
            </w:pPr>
            <w:r>
              <w:rPr>
                <w:color w:val="FFFFFF"/>
              </w:rPr>
            </w:r>
          </w:p>
          <w:p w14:paraId="1A81F0B1" wp14:textId="77777777">
            <w:pPr>
              <w:pStyle w:val="6LSTableContents"/>
              <w:bidi w:val="0"/>
              <w:jc w:val="left"/>
              <w:rPr>
                <w:color w:val="FFFFFF"/>
              </w:rPr>
            </w:pPr>
            <w:r>
              <w:rPr>
                <w:color w:val="FFFFFF"/>
              </w:rPr>
            </w:r>
          </w:p>
        </w:tc>
        <w:tc>
          <w:tcPr>
            <w:tcW w:w="4816" w:type="dxa"/>
            <w:tcBorders/>
          </w:tcPr>
          <w:p w14:paraId="358DE37D" wp14:textId="77777777">
            <w:pPr>
              <w:pStyle w:val="6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6LSTableContents"/>
              <w:bidi w:val="0"/>
              <w:jc w:val="left"/>
              <w:rPr/>
            </w:pPr>
            <w:r>
              <w:rPr>
                <w:color w:val="FFFFFF"/>
              </w:rPr>
              <w:t>#SIG07_100_200#</w:t>
            </w:r>
          </w:p>
          <w:p w14:paraId="717AAFBA" wp14:textId="77777777">
            <w:pPr>
              <w:pStyle w:val="6LSTableContents"/>
              <w:bidi w:val="0"/>
              <w:jc w:val="left"/>
              <w:rPr>
                <w:color w:val="FFFFFF"/>
              </w:rPr>
            </w:pPr>
            <w:r>
              <w:rPr>
                <w:color w:val="FFFFFF"/>
              </w:rPr>
            </w:r>
          </w:p>
          <w:p w14:paraId="56EE48EE" wp14:textId="77777777">
            <w:pPr>
              <w:pStyle w:val="6LSTableContents"/>
              <w:bidi w:val="0"/>
              <w:jc w:val="left"/>
              <w:rPr>
                <w:color w:val="FFFFFF"/>
              </w:rPr>
            </w:pPr>
            <w:r>
              <w:rPr>
                <w:color w:val="FFFFFF"/>
              </w:rPr>
            </w:r>
          </w:p>
          <w:p w14:paraId="2908EB2C" wp14:textId="77777777">
            <w:pPr>
              <w:pStyle w:val="6LSTableContents"/>
              <w:bidi w:val="0"/>
              <w:jc w:val="left"/>
              <w:rPr>
                <w:color w:val="FFFFFF"/>
              </w:rPr>
            </w:pPr>
            <w:r>
              <w:rPr>
                <w:color w:val="FFFFFF"/>
              </w:rPr>
            </w:r>
          </w:p>
          <w:p w14:paraId="121FD38A" wp14:textId="77777777">
            <w:pPr>
              <w:pStyle w:val="6LSTableContents"/>
              <w:bidi w:val="0"/>
              <w:jc w:val="left"/>
              <w:rPr>
                <w:color w:val="FFFFFF"/>
              </w:rPr>
            </w:pPr>
            <w:r>
              <w:rPr>
                <w:color w:val="FFFFFF"/>
              </w:rPr>
            </w:r>
          </w:p>
          <w:p w14:paraId="1FE2DD96" wp14:textId="77777777">
            <w:pPr>
              <w:pStyle w:val="6LSTableContents"/>
              <w:bidi w:val="0"/>
              <w:jc w:val="left"/>
              <w:rPr>
                <w:color w:val="FFFFFF"/>
              </w:rPr>
            </w:pPr>
            <w:r>
              <w:rPr>
                <w:color w:val="FFFFFF"/>
              </w:rPr>
            </w:r>
          </w:p>
          <w:p w14:paraId="27357532" wp14:textId="77777777">
            <w:pPr>
              <w:pStyle w:val="6LSTableContents"/>
              <w:bidi w:val="0"/>
              <w:jc w:val="left"/>
              <w:rPr>
                <w:color w:val="FFFFFF"/>
              </w:rPr>
            </w:pPr>
            <w:r>
              <w:rPr>
                <w:color w:val="FFFFFF"/>
              </w:rPr>
            </w:r>
          </w:p>
        </w:tc>
        <w:tc>
          <w:tcPr>
            <w:tcW w:w="4816" w:type="dxa"/>
            <w:tcBorders/>
          </w:tcPr>
          <w:p w14:paraId="1B4F35A5" wp14:textId="77777777">
            <w:pPr>
              <w:pStyle w:val="6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6LSTableContents"/>
              <w:bidi w:val="0"/>
              <w:jc w:val="left"/>
              <w:rPr/>
            </w:pPr>
            <w:r>
              <w:rPr>
                <w:color w:val="FFFFFF"/>
              </w:rPr>
              <w:t>#SIG09_100_200#</w:t>
            </w:r>
          </w:p>
          <w:p w14:paraId="07F023C8" wp14:textId="77777777">
            <w:pPr>
              <w:pStyle w:val="6LSTableContents"/>
              <w:bidi w:val="0"/>
              <w:jc w:val="left"/>
              <w:rPr>
                <w:color w:val="FFFFFF"/>
              </w:rPr>
            </w:pPr>
            <w:r>
              <w:rPr>
                <w:color w:val="FFFFFF"/>
              </w:rPr>
            </w:r>
          </w:p>
          <w:p w14:paraId="4BDB5498" wp14:textId="77777777">
            <w:pPr>
              <w:pStyle w:val="6LSTableContents"/>
              <w:bidi w:val="0"/>
              <w:jc w:val="left"/>
              <w:rPr>
                <w:color w:val="FFFFFF"/>
              </w:rPr>
            </w:pPr>
            <w:r>
              <w:rPr>
                <w:color w:val="FFFFFF"/>
              </w:rPr>
            </w:r>
          </w:p>
          <w:p w14:paraId="2916C19D" wp14:textId="77777777">
            <w:pPr>
              <w:pStyle w:val="6LSTableContents"/>
              <w:bidi w:val="0"/>
              <w:jc w:val="left"/>
              <w:rPr>
                <w:color w:val="FFFFFF"/>
              </w:rPr>
            </w:pPr>
            <w:r>
              <w:rPr>
                <w:color w:val="FFFFFF"/>
              </w:rPr>
            </w:r>
          </w:p>
          <w:p w14:paraId="74869460" wp14:textId="77777777">
            <w:pPr>
              <w:pStyle w:val="6LSTableContents"/>
              <w:bidi w:val="0"/>
              <w:jc w:val="left"/>
              <w:rPr>
                <w:color w:val="FFFFFF"/>
              </w:rPr>
            </w:pPr>
            <w:r>
              <w:rPr>
                <w:color w:val="FFFFFF"/>
              </w:rPr>
            </w:r>
          </w:p>
          <w:p w14:paraId="187F57B8" wp14:textId="77777777">
            <w:pPr>
              <w:pStyle w:val="6LSTableContents"/>
              <w:bidi w:val="0"/>
              <w:jc w:val="left"/>
              <w:rPr>
                <w:color w:val="FFFFFF"/>
              </w:rPr>
            </w:pPr>
            <w:r>
              <w:rPr>
                <w:color w:val="FFFFFF"/>
              </w:rPr>
            </w:r>
          </w:p>
          <w:p w14:paraId="54738AF4" wp14:textId="77777777">
            <w:pPr>
              <w:pStyle w:val="6LSTableContents"/>
              <w:bidi w:val="0"/>
              <w:jc w:val="left"/>
              <w:rPr>
                <w:color w:val="FFFFFF"/>
              </w:rPr>
            </w:pPr>
            <w:r>
              <w:rPr>
                <w:color w:val="FFFFFF"/>
              </w:rPr>
            </w:r>
          </w:p>
        </w:tc>
        <w:tc>
          <w:tcPr>
            <w:tcW w:w="4816" w:type="dxa"/>
            <w:tcBorders/>
          </w:tcPr>
          <w:p w14:paraId="136C9585" wp14:textId="77777777">
            <w:pPr>
              <w:pStyle w:val="6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6LSTableContents"/>
              <w:bidi w:val="0"/>
              <w:jc w:val="left"/>
              <w:rPr/>
            </w:pPr>
            <w:r>
              <w:rPr>
                <w:color w:val="FFFFFF"/>
              </w:rPr>
              <w:t>#SIG11_100_200#</w:t>
            </w:r>
          </w:p>
          <w:p w14:paraId="46ABBD8F" wp14:textId="77777777">
            <w:pPr>
              <w:pStyle w:val="6LSTableContents"/>
              <w:bidi w:val="0"/>
              <w:jc w:val="left"/>
              <w:rPr>
                <w:color w:val="FFFFFF"/>
              </w:rPr>
            </w:pPr>
            <w:r>
              <w:rPr>
                <w:color w:val="FFFFFF"/>
              </w:rPr>
            </w:r>
          </w:p>
          <w:p w14:paraId="06BBA33E" wp14:textId="77777777">
            <w:pPr>
              <w:pStyle w:val="6LSTableContents"/>
              <w:bidi w:val="0"/>
              <w:jc w:val="left"/>
              <w:rPr>
                <w:color w:val="FFFFFF"/>
              </w:rPr>
            </w:pPr>
            <w:r>
              <w:rPr>
                <w:color w:val="FFFFFF"/>
              </w:rPr>
            </w:r>
          </w:p>
          <w:p w14:paraId="464FCBC1" wp14:textId="77777777">
            <w:pPr>
              <w:pStyle w:val="6LSTableContents"/>
              <w:bidi w:val="0"/>
              <w:jc w:val="left"/>
              <w:rPr>
                <w:color w:val="FFFFFF"/>
              </w:rPr>
            </w:pPr>
            <w:r>
              <w:rPr>
                <w:color w:val="FFFFFF"/>
              </w:rPr>
            </w:r>
          </w:p>
          <w:p w14:paraId="5C8C6B09" wp14:textId="77777777">
            <w:pPr>
              <w:pStyle w:val="6LSTableContents"/>
              <w:bidi w:val="0"/>
              <w:jc w:val="left"/>
              <w:rPr>
                <w:color w:val="FFFFFF"/>
              </w:rPr>
            </w:pPr>
            <w:r>
              <w:rPr>
                <w:color w:val="FFFFFF"/>
              </w:rPr>
            </w:r>
          </w:p>
          <w:p w14:paraId="3382A365" wp14:textId="77777777">
            <w:pPr>
              <w:pStyle w:val="6LSTableContents"/>
              <w:bidi w:val="0"/>
              <w:jc w:val="left"/>
              <w:rPr>
                <w:color w:val="FFFFFF"/>
              </w:rPr>
            </w:pPr>
            <w:r>
              <w:rPr>
                <w:color w:val="FFFFFF"/>
              </w:rPr>
            </w:r>
          </w:p>
          <w:p w14:paraId="5C71F136" wp14:textId="77777777">
            <w:pPr>
              <w:pStyle w:val="6LSTableContents"/>
              <w:bidi w:val="0"/>
              <w:jc w:val="left"/>
              <w:rPr>
                <w:color w:val="FFFFFF"/>
              </w:rPr>
            </w:pPr>
            <w:r>
              <w:rPr>
                <w:color w:val="FFFFFF"/>
              </w:rPr>
            </w:r>
          </w:p>
        </w:tc>
        <w:tc>
          <w:tcPr>
            <w:tcW w:w="4816" w:type="dxa"/>
            <w:tcBorders/>
          </w:tcPr>
          <w:p w14:paraId="5F40851A" wp14:textId="77777777">
            <w:pPr>
              <w:pStyle w:val="6LSTableContents"/>
              <w:bidi w:val="0"/>
              <w:jc w:val="left"/>
              <w:rPr/>
            </w:pPr>
            <w:r>
              <w:rPr>
                <w:color w:val="FFFFFF"/>
              </w:rPr>
              <w:t>#SIG12_100_200#</w:t>
            </w:r>
          </w:p>
        </w:tc>
      </w:tr>
    </w:tbl>
    <w:p xmlns:wp14="http://schemas.microsoft.com/office/word/2010/wordml" w14:paraId="62199465" wp14:textId="77777777">
      <w:pPr>
        <w:pStyle w:val="6LSStandard"/>
        <w:bidi w:val="0"/>
        <w:jc w:val="left"/>
        <w:rPr/>
      </w:pPr>
      <w:r>
        <w:rPr/>
      </w:r>
    </w:p>
    <w:p xmlns:wp14="http://schemas.microsoft.com/office/word/2010/wordml" w14:paraId="0DA123B1" wp14:textId="77777777">
      <w:pPr>
        <w:pStyle w:val="TextBody"/>
        <w:bidi w:val="0"/>
        <w:spacing w:before="0" w:after="14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44c0fdb0e09041f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Arial">
    <w:altName w:val="sans-serif"/>
    <w:charset w:val="01"/>
    <w:family w:val="swiss"/>
    <w:pitch w:val="default"/>
  </w:font>
  <w:font w:name="Times New Roman">
    <w:altName w:val="serif"/>
    <w:charset w:val="01"/>
    <w:family w:val="roman"/>
    <w:pitch w:val="default"/>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76475AAB" w14:paraId="72FDD6D8" wp14:textId="5946AFC7">
    <w:pPr>
      <w:pStyle w:val="Footer"/>
      <w:widowControl w:val="0"/>
      <w:suppressLineNumbers/>
      <w:tabs>
        <w:tab w:val="clear" w:leader="none" w:pos="420"/>
        <w:tab w:val="center" w:leader="none" w:pos="4819"/>
        <w:tab w:val="right" w:leader="none" w:pos="9638"/>
      </w:tabs>
      <w:bidi w:val="0"/>
      <w:jc w:val="left"/>
      <w:rPr>
        <w:noProof w:val="0"/>
        <w:lang w:val="nl-BE"/>
      </w:rPr>
    </w:pPr>
    <w:r w:rsidRPr="76475AAB" w:rsidR="76475AAB">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0117337F" wp14:textId="01389B0D">
    <w:pPr>
      <w:pStyle w:val="Footer"/>
      <w:suppressLineNumbers w:val="1"/>
      <w:bidi w:val="0"/>
      <w:jc w:val="left"/>
    </w:pPr>
    <w:r>
      <w:fldChar w:fldCharType="begin"/>
    </w:r>
    <w:r>
      <w:instrText xml:space="preserve"> PAGE </w:instrText>
    </w:r>
    <w:r>
      <w:fldChar w:fldCharType="separate"/>
    </w:r>
    <w:r w:rsidR="76475AAB">
      <w:rPr/>
      <w:t>13</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4C4CEA3D" wp14:textId="77777777">
      <w:pPr>
        <w:rPr>
          <w:sz w:val="12"/>
        </w:rPr>
      </w:pPr>
      <w:r>
        <w:separator/>
      </w:r>
    </w:p>
  </w:footnote>
  <w:footnote w:type="continuationSeparator" w:id="1">
    <w:p xmlns:wp14="http://schemas.microsoft.com/office/word/2010/wordml" w14:paraId="50895670" wp14:textId="77777777">
      <w:pPr>
        <w:rPr>
          <w:sz w:val="12"/>
        </w:rPr>
      </w:pPr>
      <w:r>
        <w:continuationSeparator/>
      </w:r>
    </w:p>
  </w:footnote>
  <w:footnote w:id="2">
    <w:p xmlns:wp14="http://schemas.microsoft.com/office/word/2010/wordml" w14:paraId="7BC63D83" wp14:textId="77777777">
      <w:pPr>
        <w:pStyle w:val="Footnote"/>
        <w:bidi w:val="0"/>
        <w:jc w:val="left"/>
        <w:rPr/>
      </w:pPr>
      <w:r>
        <w:rPr>
          <w:rStyle w:val="FootnoteCharacters"/>
        </w:rPr>
        <w:footnoteRef/>
      </w:r>
      <w:r>
        <w:rPr>
          <w:rFonts w:ascii="Times New Roman;serif" w:hAnsi="Times New Roman;serif" w:cs="Times New Roman;serif"/>
          <w:sz w:val="18"/>
          <w:lang w:val="nl-BE"/>
        </w:rPr>
        <w:tab/>
      </w:r>
      <w:r>
        <w:rPr>
          <w:rFonts w:ascii="Times New Roman;serif" w:hAnsi="Times New Roman;serif" w:cs="Times New Roman;serif"/>
          <w:sz w:val="18"/>
          <w:lang w:val="nl-BE"/>
        </w:rPr>
        <w:t xml:space="preserve"> </w:t>
      </w:r>
      <w:bookmarkStart w:name="_Hlk531273697" w:id="24"/>
      <w:bookmarkStart w:name="_Hlk531273698" w:id="25"/>
      <w:bookmarkEnd w:id="24"/>
      <w:bookmarkEnd w:id="25"/>
      <w:r>
        <w:rPr>
          <w:rFonts w:ascii="Calibri" w:hAnsi="Calibri" w:cs="Calibri"/>
          <w:sz w:val="18"/>
          <w:szCs w:val="18"/>
          <w:lang w:val="nl-BE"/>
        </w:rPr>
        <w:t>Het artikel inzake rookdetectoren moet enkel worden voorzien indien het verhuurde goed een woning is, zijnde elk onroerend goed of het deel ervan dat hoofdzakelijk besteed is voor de huisvesting van een gezin of een alleenstaande. De verplichting geldt voor alle huurwoningen waarvoor een nieuw huurcontract wordt afgesloten na 31 december 2012. De verplichting tot het plaatsen van rookmelders geldt niet als de woning beschikt over een branddetectiesysteem dat gekeurd en gecertificeerd is door een daartoe erkend organisme</w:t>
      </w:r>
      <w:r>
        <w:rPr>
          <w:rFonts w:ascii="Calibri;sans-serif" w:hAnsi="Calibri;sans-serif" w:cs="Calibri;sans-serif"/>
          <w:sz w:val="18"/>
          <w:szCs w:val="18"/>
          <w:lang w:val="nl-BE"/>
        </w:rPr>
        <w:t>.</w:t>
      </w:r>
      <w:r>
        <w:rPr>
          <w:rFonts w:ascii="Calibri;sans-serif" w:hAnsi="Calibri;sans-serif" w:cs="Calibri;sans-serif"/>
          <w:sz w:val="18"/>
          <w:szCs w:val="18"/>
        </w:rPr>
        <w:t xml:space="preserve"> </w:t>
      </w:r>
    </w:p>
    <w:p xmlns:wp14="http://schemas.microsoft.com/office/word/2010/wordml" w14:paraId="38C1F859"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6475AAB" w:rsidTr="76475AAB" w14:paraId="383D101A">
      <w:trPr>
        <w:trHeight w:val="300"/>
      </w:trPr>
      <w:tc>
        <w:tcPr>
          <w:tcW w:w="3210" w:type="dxa"/>
          <w:tcMar/>
        </w:tcPr>
        <w:p w:rsidR="76475AAB" w:rsidP="76475AAB" w:rsidRDefault="76475AAB" w14:paraId="0F70FD6D" w14:textId="064F2A62">
          <w:pPr>
            <w:pStyle w:val="Header"/>
            <w:bidi w:val="0"/>
            <w:ind w:left="-115"/>
            <w:jc w:val="left"/>
          </w:pPr>
        </w:p>
      </w:tc>
      <w:tc>
        <w:tcPr>
          <w:tcW w:w="3210" w:type="dxa"/>
          <w:tcMar/>
        </w:tcPr>
        <w:p w:rsidR="76475AAB" w:rsidP="76475AAB" w:rsidRDefault="76475AAB" w14:paraId="4A1FDBB8" w14:textId="0AF60FA2">
          <w:pPr>
            <w:pStyle w:val="Header"/>
            <w:bidi w:val="0"/>
            <w:jc w:val="center"/>
          </w:pPr>
        </w:p>
      </w:tc>
      <w:tc>
        <w:tcPr>
          <w:tcW w:w="3210" w:type="dxa"/>
          <w:tcMar/>
        </w:tcPr>
        <w:p w:rsidR="76475AAB" w:rsidP="76475AAB" w:rsidRDefault="76475AAB" w14:paraId="7AADFFCA" w14:textId="2B621A8A">
          <w:pPr>
            <w:pStyle w:val="Header"/>
            <w:bidi w:val="0"/>
            <w:ind w:right="-115"/>
            <w:jc w:val="right"/>
          </w:pPr>
        </w:p>
      </w:tc>
    </w:tr>
  </w:tbl>
  <w:p w:rsidR="76475AAB" w:rsidP="76475AAB" w:rsidRDefault="76475AAB" w14:paraId="6D1A534B" w14:textId="2C922745">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5328fca"/>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64a072d4"/>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7653e1c6"/>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483f3084"/>
  </w:abstractNum>
  <w:abstractNum w:abstractNumId="5">
    <w:lvl w:ilvl="0">
      <w:start w:val="1"/>
      <w:numFmt w:val="bullet"/>
      <w:lvlText w:val=""/>
      <w:lvlJc w:val="left"/>
      <w:pPr>
        <w:tabs>
          <w:tab w:val="num" w:pos="720"/>
        </w:tabs>
        <w:ind w:left="720" w:hanging="360"/>
      </w:pPr>
      <w:rPr>
        <w:rFonts w:hint="default" w:ascii="Symbol" w:hAnsi="Symbol"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6b5133b0"/>
  </w:abstractNum>
  <w:abstractNum w:abstractNumId="6">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763c065a"/>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7245CAB0"/>
    <w:rsid w:val="19C2EF5D"/>
    <w:rsid w:val="22E1775E"/>
    <w:rsid w:val="268BD6C3"/>
    <w:rsid w:val="2971B5C8"/>
    <w:rsid w:val="33FA512B"/>
    <w:rsid w:val="47E8730D"/>
    <w:rsid w:val="495B9B35"/>
    <w:rsid w:val="50450258"/>
    <w:rsid w:val="580D7CF0"/>
    <w:rsid w:val="7245CAB0"/>
    <w:rsid w:val="72A31BE2"/>
    <w:rsid w:val="76475AAB"/>
    <w:rsid w:val="775B6538"/>
  </w:rsids>
  <w14:docId w14:val="07605F01"/>
  <w15:docId w15:val="{1612FF78-72FA-4284-A241-258D02FE2399}"/>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ymbol" w:hAnsi="Symbol" w:cs="OpenSymbol;Arial Unicode M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CC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CC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6LSNumberingSymbols">
    <w:name w:val="6LS_Numbering Symbols"/>
    <w:qFormat/>
    <w:rPr/>
  </w:style>
  <w:style w:type="character" w:styleId="6LSCIBNumberingSymbols">
    <w:name w:val="6LS_CIB Numbering Symbols"/>
    <w:basedOn w:val="6LSNumberingSymbols"/>
    <w:qFormat/>
    <w:rPr>
      <w:color w:val="CC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CC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DefaultParagraphFont">
    <w:name w:val="7LS_Default Paragraph Font"/>
    <w:qFormat/>
    <w:rPr/>
  </w:style>
  <w:style w:type="character" w:styleId="8LSDefaultParagraphFont">
    <w:name w:val="8LS_Default Paragraph Font"/>
    <w:qFormat/>
    <w:rPr/>
  </w:style>
  <w:style w:type="character" w:styleId="9LSDefaultParagraphFont">
    <w:name w:val="9LS_Default Paragraph Font"/>
    <w:qFormat/>
    <w:rPr/>
  </w:style>
  <w:style w:type="character" w:styleId="10LSDefaultParagraphFont">
    <w:name w:val="10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CIBTextBody">
    <w:name w:val="8LS_CIB Text Body"/>
    <w:basedOn w:val="Normal"/>
    <w:qFormat/>
    <w:pPr>
      <w:widowControl w:val="false"/>
      <w:tabs>
        <w:tab w:val="clear" w:pos="420"/>
        <w:tab w:val="right" w:leader="dot" w:pos="9648"/>
      </w:tabs>
      <w:suppressAutoHyphens w:val="true"/>
      <w:spacing w:before="0" w:after="0"/>
      <w:contextualSpacing/>
      <w:jc w:val="left"/>
    </w:pPr>
    <w:rPr>
      <w:rFonts w:eastAsia="SimSun" w:cs="Calibri"/>
      <w:kern w:val="2"/>
      <w:szCs w:val="24"/>
      <w:lang w:eastAsia="zh-CN" w:bidi="hi-IN"/>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
    <w:name w:val="4LS_CIB Bullets"/>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5LSStandard">
    <w:name w:val="5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Lines/>
      <w:bidi w:val="0"/>
      <w:spacing w:before="198" w:after="119"/>
      <w:contextualSpacing/>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CC0000"/>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Lines/>
      <w:bidi w:val="0"/>
      <w:spacing w:before="198" w:after="119"/>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CC0000"/>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6LSDefault">
    <w:name w:val="6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6LSTableHeading">
    <w:name w:val="6LS_Table Heading"/>
    <w:basedOn w:val="6LSTableContents"/>
    <w:qFormat/>
    <w:pPr>
      <w:suppressLineNumbers/>
      <w:jc w:val="center"/>
    </w:pPr>
    <w:rPr>
      <w:b/>
      <w:bCs/>
    </w:rPr>
  </w:style>
  <w:style w:type="paragraph" w:styleId="7LSHorizontalLine">
    <w:name w:val="7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7LSDocumentMap">
    <w:name w:val="7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7LSNormalTable">
    <w:name w:val="7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8LSHorizontalLine">
    <w:name w:val="8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8LSDocumentMap">
    <w:name w:val="8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NormalTable">
    <w:name w:val="13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paragraph" w:styleId="Header">
    <w:uiPriority w:val="99"/>
    <w:name w:val="header"/>
    <w:basedOn w:val="Normal"/>
    <w:unhideWhenUsed/>
    <w:rsid w:val="76475AAB"/>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1881017567" /><Relationship Type="http://schemas.openxmlformats.org/officeDocument/2006/relationships/header" Target="header.xml" Id="R44c0fdb0e09041f4"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09E4D37-047F-4D47-98B0-D628F93BCE13}"/>
</file>

<file path=customXml/itemProps2.xml><?xml version="1.0" encoding="utf-8"?>
<ds:datastoreItem xmlns:ds="http://schemas.openxmlformats.org/officeDocument/2006/customXml" ds:itemID="{85D6C2FE-D797-4BCE-8C53-EAAC13F55369}"/>
</file>

<file path=customXml/itemProps3.xml><?xml version="1.0" encoding="utf-8"?>
<ds:datastoreItem xmlns:ds="http://schemas.openxmlformats.org/officeDocument/2006/customXml" ds:itemID="{0D2F2AE4-6530-42C9-BC71-7318522F04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110</cp:revision>
  <dcterms:modified xsi:type="dcterms:W3CDTF">2025-09-24T12:08:10Z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ModelStore-oris/acc/ModelDocumenten/Templates/Huurcontract/Huurcontract.lgm</vt:lpwstr>
  </property>
  <property fmtid="{D5CDD505-2E9C-101B-9397-08002B2CF9AE}" pid="5" name="lettergen.lgm.lgmversion">
    <vt:lpwstr>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