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D206AF" w14:paraId="1B7B1643" w14:textId="77777777" w:rsidTr="00A42791">
        <w:trPr>
          <w:trHeight w:val="1695"/>
        </w:trPr>
        <w:tc>
          <w:tcPr>
            <w:tcW w:w="8944" w:type="dxa"/>
            <w:shd w:val="clear" w:color="auto" w:fill="auto"/>
          </w:tcPr>
          <w:p w14:paraId="256C230E" w14:textId="77777777" w:rsidR="00D206AF" w:rsidRDefault="00D206AF" w:rsidP="00A42791">
            <w:pPr>
              <w:pStyle w:val="3LSTableContents"/>
              <w:tabs>
                <w:tab w:val="right" w:leader="dot" w:pos="9638"/>
              </w:tabs>
              <w:rPr>
                <w:rFonts w:cs="Calibri"/>
                <w:sz w:val="20"/>
                <w:szCs w:val="20"/>
                <w:lang w:val="fr-BE"/>
              </w:rPr>
            </w:pPr>
            <w:bookmarkStart w:id="0" w:name="_Toc500158775"/>
            <w:bookmarkStart w:id="1" w:name="_Toc500244519"/>
            <w:bookmarkStart w:id="2" w:name="_Toc182320349"/>
            <w:bookmarkStart w:id="3" w:name="_Toc195031033"/>
            <w:r>
              <w:rPr>
                <w:rFonts w:cs="Calibri"/>
                <w:sz w:val="20"/>
                <w:szCs w:val="20"/>
                <w:lang w:val="fr-BE"/>
              </w:rPr>
              <w:t xml:space="preserve">Nom de l’agence : </w:t>
            </w:r>
            <w:r>
              <w:rPr>
                <w:rFonts w:cs="Calibri"/>
                <w:b/>
                <w:bCs/>
                <w:sz w:val="20"/>
                <w:szCs w:val="20"/>
                <w:lang w:val="fr-BE"/>
              </w:rPr>
              <w:t>CENTURY 21</w:t>
            </w:r>
            <w:r>
              <w:rPr>
                <w:rFonts w:cs="Calibri"/>
                <w:sz w:val="20"/>
                <w:szCs w:val="20"/>
                <w:lang w:val="fr-BE"/>
              </w:rPr>
              <w:tab/>
            </w:r>
            <w:r>
              <w:rPr>
                <w:rFonts w:cs="Calibri"/>
                <w:sz w:val="20"/>
                <w:szCs w:val="20"/>
                <w:lang w:val="fr-BE"/>
              </w:rPr>
              <w:br/>
              <w:t>N° IPI:</w:t>
            </w:r>
            <w:r>
              <w:rPr>
                <w:rFonts w:cs="Calibri"/>
                <w:sz w:val="20"/>
                <w:szCs w:val="20"/>
                <w:lang w:val="fr-BE"/>
              </w:rPr>
              <w:tab/>
            </w:r>
            <w:r>
              <w:rPr>
                <w:rFonts w:cs="Calibri"/>
                <w:sz w:val="20"/>
                <w:szCs w:val="20"/>
                <w:lang w:val="fr-BE"/>
              </w:rPr>
              <w:br/>
              <w:t>ADRESSE:</w:t>
            </w:r>
            <w:r>
              <w:rPr>
                <w:rFonts w:cs="Calibri"/>
                <w:sz w:val="20"/>
                <w:szCs w:val="20"/>
                <w:lang w:val="fr-BE"/>
              </w:rPr>
              <w:tab/>
            </w:r>
            <w:r>
              <w:rPr>
                <w:rFonts w:cs="Calibri"/>
                <w:sz w:val="20"/>
                <w:szCs w:val="20"/>
                <w:lang w:val="fr-BE"/>
              </w:rPr>
              <w:br/>
            </w:r>
            <w:r>
              <w:rPr>
                <w:rFonts w:cs="Calibri"/>
                <w:sz w:val="20"/>
                <w:szCs w:val="20"/>
                <w:lang w:val="fr-BE"/>
              </w:rPr>
              <w:tab/>
            </w:r>
            <w:r>
              <w:rPr>
                <w:rFonts w:cs="Calibri"/>
                <w:sz w:val="20"/>
                <w:szCs w:val="20"/>
                <w:lang w:val="fr-BE"/>
              </w:rPr>
              <w:br/>
              <w:t xml:space="preserve">R.C. ET CAUTIONNEMENT : …………………………………………………… </w:t>
            </w:r>
          </w:p>
          <w:p w14:paraId="408995D8" w14:textId="77777777" w:rsidR="00D206AF" w:rsidRDefault="00D206AF" w:rsidP="00A42791">
            <w:pPr>
              <w:pStyle w:val="3LSTableContents"/>
              <w:tabs>
                <w:tab w:val="right" w:leader="dot" w:pos="9638"/>
              </w:tabs>
              <w:rPr>
                <w:rFonts w:cs="Calibri"/>
                <w:sz w:val="20"/>
                <w:szCs w:val="20"/>
                <w:lang w:val="fr-BE"/>
              </w:rPr>
            </w:pPr>
            <w:r>
              <w:rPr>
                <w:rFonts w:cs="Calibri"/>
                <w:sz w:val="20"/>
                <w:szCs w:val="20"/>
                <w:lang w:val="fr-BE"/>
              </w:rPr>
              <w:t>COMPTE BANCAIRE :……………………………………………………………</w:t>
            </w:r>
          </w:p>
        </w:tc>
        <w:tc>
          <w:tcPr>
            <w:tcW w:w="1756" w:type="dxa"/>
            <w:shd w:val="clear" w:color="auto" w:fill="auto"/>
            <w:vAlign w:val="center"/>
          </w:tcPr>
          <w:p w14:paraId="79465D6D" w14:textId="77777777" w:rsidR="00D206AF" w:rsidRDefault="00D206AF" w:rsidP="00A42791">
            <w:pPr>
              <w:pStyle w:val="3LSTableContents"/>
              <w:jc w:val="center"/>
              <w:rPr>
                <w:rFonts w:cs="Calibri"/>
                <w:sz w:val="20"/>
                <w:szCs w:val="20"/>
              </w:rPr>
            </w:pPr>
            <w:r>
              <w:rPr>
                <w:rFonts w:cs="Calibri"/>
                <w:noProof/>
                <w:sz w:val="20"/>
                <w:szCs w:val="20"/>
              </w:rPr>
              <w:drawing>
                <wp:inline distT="0" distB="0" distL="0" distR="0" wp14:anchorId="5C11BEF6" wp14:editId="2FD7CD2B">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75C03DEB" w14:textId="77777777" w:rsidR="009A5081" w:rsidRDefault="009A5081" w:rsidP="00903028">
      <w:pPr>
        <w:rPr>
          <w:sz w:val="18"/>
          <w:szCs w:val="18"/>
          <w:lang w:val="fr-FR" w:bidi="ar-SA"/>
        </w:rPr>
      </w:pPr>
    </w:p>
    <w:p w14:paraId="7D531545" w14:textId="029DAB46" w:rsidR="00903028" w:rsidRPr="009A5081" w:rsidRDefault="00903028" w:rsidP="00903028">
      <w:pPr>
        <w:rPr>
          <w:sz w:val="18"/>
          <w:szCs w:val="18"/>
          <w:lang w:val="fr-FR" w:bidi="ar-SA"/>
        </w:rPr>
      </w:pPr>
      <w:r w:rsidRPr="009A5081">
        <w:rPr>
          <w:sz w:val="18"/>
          <w:szCs w:val="18"/>
          <w:lang w:val="fr-FR" w:bidi="ar-SA"/>
        </w:rPr>
        <w:t>Dit document werd oorspronkelijk opgesteld door het Vlaams Studie- en Kenniscentrum Vastgoed en Wonen vzw, op verzoek van CIB Vlaanderen vzw werd het lichtjes aangepast aan de noden van het CENTURY 21 Benelux netwerk.</w:t>
      </w:r>
    </w:p>
    <w:p w14:paraId="7763E83B" w14:textId="77777777" w:rsidR="00903028" w:rsidRPr="009A5081" w:rsidRDefault="00903028" w:rsidP="00903028">
      <w:pPr>
        <w:rPr>
          <w:sz w:val="18"/>
          <w:szCs w:val="18"/>
          <w:lang w:val="fr-FR" w:bidi="ar-SA"/>
        </w:rPr>
      </w:pPr>
      <w:r w:rsidRPr="009A5081">
        <w:rPr>
          <w:sz w:val="18"/>
          <w:szCs w:val="18"/>
          <w:lang w:val="fr-FR" w:bidi="ar-SA"/>
        </w:rPr>
        <w:t xml:space="preserve"> </w:t>
      </w:r>
    </w:p>
    <w:p w14:paraId="4ED11C7D" w14:textId="77777777" w:rsidR="00903028" w:rsidRPr="009A5081" w:rsidRDefault="00903028" w:rsidP="00903028">
      <w:pPr>
        <w:rPr>
          <w:sz w:val="18"/>
          <w:szCs w:val="18"/>
          <w:lang w:val="fr-FR" w:bidi="ar-SA"/>
        </w:rPr>
      </w:pPr>
      <w:r w:rsidRPr="009A5081">
        <w:rPr>
          <w:sz w:val="18"/>
          <w:szCs w:val="18"/>
          <w:lang w:val="fr-FR" w:bidi="ar-SA"/>
        </w:rPr>
        <w:t>De partijen worden uitdrukkelijk verzocht om, alvorens het document te ondertekenen, het aandachtig te lezen, het indien nodig aan te passen aan hun persoonlijke situatie en alle blanco gelaten velden in te vullen.</w:t>
      </w:r>
    </w:p>
    <w:p w14:paraId="473EC765" w14:textId="77777777" w:rsidR="00903028" w:rsidRPr="009A5081" w:rsidRDefault="00903028" w:rsidP="00903028">
      <w:pPr>
        <w:rPr>
          <w:sz w:val="18"/>
          <w:szCs w:val="18"/>
          <w:lang w:val="fr-FR" w:bidi="ar-SA"/>
        </w:rPr>
      </w:pPr>
      <w:r w:rsidRPr="009A5081">
        <w:rPr>
          <w:sz w:val="18"/>
          <w:szCs w:val="18"/>
          <w:lang w:val="fr-FR" w:bidi="ar-SA"/>
        </w:rPr>
        <w:t xml:space="preserve"> </w:t>
      </w:r>
    </w:p>
    <w:p w14:paraId="4E743B51" w14:textId="77777777" w:rsidR="00903028" w:rsidRPr="009A5081" w:rsidRDefault="00903028" w:rsidP="00903028">
      <w:pPr>
        <w:rPr>
          <w:sz w:val="18"/>
          <w:szCs w:val="18"/>
          <w:lang w:val="fr-FR" w:bidi="ar-SA"/>
        </w:rPr>
      </w:pPr>
      <w:r w:rsidRPr="009A5081">
        <w:rPr>
          <w:sz w:val="18"/>
          <w:szCs w:val="18"/>
          <w:lang w:val="fr-FR" w:bidi="ar-SA"/>
        </w:rPr>
        <w:t>CENTURY 21 Benelux, het hierna vermelde CENTURY 21 kantoor, het CIB Vlaanderen vzw en het Vlaams Studie- en Kenniscentrum Vastgoed en Wonen vzw zijn niet verantwoordelijk voor het gebruik dat partijen maken van dit modeldocument.</w:t>
      </w:r>
    </w:p>
    <w:p w14:paraId="5C147328" w14:textId="77777777" w:rsidR="00903028" w:rsidRPr="009A5081" w:rsidRDefault="00903028" w:rsidP="00903028">
      <w:pPr>
        <w:rPr>
          <w:sz w:val="18"/>
          <w:szCs w:val="18"/>
          <w:lang w:val="fr-FR" w:bidi="ar-SA"/>
        </w:rPr>
      </w:pPr>
      <w:r w:rsidRPr="009A5081">
        <w:rPr>
          <w:sz w:val="18"/>
          <w:szCs w:val="18"/>
          <w:lang w:val="fr-FR" w:bidi="ar-SA"/>
        </w:rPr>
        <w:t xml:space="preserve"> </w:t>
      </w:r>
    </w:p>
    <w:p w14:paraId="1513D227" w14:textId="1792B27B" w:rsidR="00903028" w:rsidRPr="009A5081" w:rsidRDefault="00903028" w:rsidP="00903028">
      <w:pPr>
        <w:rPr>
          <w:sz w:val="18"/>
          <w:szCs w:val="18"/>
          <w:lang w:bidi="ar-SA"/>
        </w:rPr>
      </w:pPr>
      <w:r w:rsidRPr="009A5081">
        <w:rPr>
          <w:sz w:val="18"/>
          <w:szCs w:val="18"/>
          <w:lang w:bidi="ar-SA"/>
        </w:rPr>
        <w:t>Deze tekst is eigendom van het Vlaams Studie- en Kenniscentrum Vastgoed en Wonen vzw en mag in geen geval worden verspreid onder derden. Uitgave 22 december 2023, die alle vorige uitgaven vervangt.</w:t>
      </w:r>
    </w:p>
    <w:p w14:paraId="32B58C60" w14:textId="77777777" w:rsidR="00903028" w:rsidRPr="009A5081" w:rsidRDefault="00903028" w:rsidP="00903028">
      <w:pPr>
        <w:rPr>
          <w:lang w:bidi="ar-SA"/>
        </w:rPr>
      </w:pPr>
    </w:p>
    <w:p w14:paraId="64539EBD" w14:textId="77777777" w:rsidR="00AF1D9F" w:rsidRPr="009A5081" w:rsidRDefault="00AF1D9F" w:rsidP="00AF1D9F">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bidi="ar-SA"/>
        </w:rPr>
      </w:pPr>
      <w:r w:rsidRPr="009A5081">
        <w:rPr>
          <w:rFonts w:cs="Calibri"/>
          <w:b/>
          <w:bCs/>
          <w:caps w:val="0"/>
          <w:spacing w:val="0"/>
          <w:sz w:val="36"/>
          <w:szCs w:val="36"/>
          <w:u w:val="single"/>
          <w:lang w:bidi="ar-SA"/>
        </w:rPr>
        <w:t xml:space="preserve">RENOVATIEHUUROVEREENKOMST </w:t>
      </w:r>
    </w:p>
    <w:p w14:paraId="6A831CEA" w14:textId="19317F01" w:rsidR="00B3382D" w:rsidRPr="009A5081" w:rsidRDefault="00AF1D9F" w:rsidP="00AF1D9F">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bidi="ar-SA"/>
        </w:rPr>
      </w:pPr>
      <w:r w:rsidRPr="009A5081">
        <w:rPr>
          <w:rFonts w:cs="Calibri"/>
          <w:b/>
          <w:bCs/>
          <w:caps w:val="0"/>
          <w:spacing w:val="0"/>
          <w:sz w:val="36"/>
          <w:szCs w:val="36"/>
          <w:u w:val="single"/>
          <w:lang w:bidi="ar-SA"/>
        </w:rPr>
        <w:t>(NIET-HOOFDVERBLIJFPLAATS)</w:t>
      </w:r>
      <w:bookmarkEnd w:id="0"/>
      <w:bookmarkEnd w:id="1"/>
      <w:bookmarkEnd w:id="2"/>
      <w:r w:rsidRPr="009A5081">
        <w:rPr>
          <w:rFonts w:cs="Calibri"/>
          <w:b/>
          <w:bCs/>
          <w:caps w:val="0"/>
          <w:spacing w:val="0"/>
          <w:sz w:val="36"/>
          <w:szCs w:val="36"/>
          <w:u w:val="single"/>
          <w:lang w:bidi="ar-SA"/>
        </w:rPr>
        <w:t xml:space="preserve"> </w:t>
      </w:r>
    </w:p>
    <w:p w14:paraId="42F93D23" w14:textId="77777777" w:rsidR="0089336D" w:rsidRPr="00017A17" w:rsidRDefault="0089336D" w:rsidP="0089336D">
      <w:pPr>
        <w:rPr>
          <w:b/>
          <w:lang w:val="nl-BE"/>
        </w:rPr>
      </w:pPr>
    </w:p>
    <w:p w14:paraId="6EAB326A" w14:textId="77777777" w:rsidR="0089336D" w:rsidRPr="00017A17" w:rsidRDefault="0089336D" w:rsidP="00D52C5F">
      <w:pPr>
        <w:pStyle w:val="Heading1"/>
        <w:numPr>
          <w:ilvl w:val="0"/>
          <w:numId w:val="0"/>
        </w:numPr>
        <w:rPr>
          <w:lang w:val="nl-BE"/>
        </w:rPr>
      </w:pPr>
      <w:r w:rsidRPr="00017A17">
        <w:rPr>
          <w:lang w:val="nl-BE"/>
        </w:rPr>
        <w:t xml:space="preserve">Tussen de partijen: </w:t>
      </w:r>
    </w:p>
    <w:p w14:paraId="38BA1062" w14:textId="77777777" w:rsidR="0089336D" w:rsidRPr="00017A17" w:rsidRDefault="0089336D" w:rsidP="0089336D">
      <w:pPr>
        <w:rPr>
          <w:b/>
          <w:lang w:val="nl-BE"/>
        </w:rPr>
      </w:pPr>
    </w:p>
    <w:p w14:paraId="55134D73" w14:textId="77777777" w:rsidR="0089336D" w:rsidRPr="00017A17" w:rsidRDefault="0089336D" w:rsidP="0089336D">
      <w:pPr>
        <w:rPr>
          <w:lang w:val="nl-BE"/>
        </w:rPr>
      </w:pPr>
      <w:r w:rsidRPr="00017A17">
        <w:rPr>
          <w:b/>
          <w:lang w:val="nl-BE"/>
        </w:rPr>
        <w:t>1.</w:t>
      </w:r>
      <w:r w:rsidRPr="00017A17">
        <w:rPr>
          <w:color w:val="FF0000"/>
          <w:lang w:val="nl-BE"/>
        </w:rPr>
        <w:t xml:space="preserve"> </w:t>
      </w:r>
      <w:r w:rsidRPr="00017A17">
        <w:rPr>
          <w:lang w:val="nl-BE"/>
        </w:rPr>
        <w:t xml:space="preserve">de heer en/of mevrouw ……...............................................………….. </w:t>
      </w:r>
      <w:r w:rsidRPr="00017A17">
        <w:rPr>
          <w:rFonts w:cs="Calibri"/>
          <w:lang w:val="nl-BE"/>
        </w:rPr>
        <w:t>[</w:t>
      </w:r>
      <w:r w:rsidRPr="00017A17">
        <w:rPr>
          <w:i/>
          <w:lang w:val="nl-BE"/>
        </w:rPr>
        <w:t>naam, eerste twee voornamen</w:t>
      </w:r>
      <w:r w:rsidRPr="00017A17">
        <w:rPr>
          <w:rFonts w:cs="Calibri"/>
          <w:lang w:val="nl-BE"/>
        </w:rPr>
        <w:t>]</w:t>
      </w:r>
      <w:r w:rsidRPr="00017A17">
        <w:rPr>
          <w:lang w:val="nl-BE"/>
        </w:rPr>
        <w:t xml:space="preserve">, wonende te ………………….................................................................................................... </w:t>
      </w:r>
      <w:r w:rsidRPr="00017A17">
        <w:rPr>
          <w:rFonts w:cs="Calibri"/>
          <w:lang w:val="nl-BE"/>
        </w:rPr>
        <w:t>[</w:t>
      </w:r>
      <w:r w:rsidRPr="00017A17">
        <w:rPr>
          <w:i/>
          <w:lang w:val="nl-BE"/>
        </w:rPr>
        <w:t>woonplaats</w:t>
      </w:r>
      <w:r w:rsidRPr="00017A17">
        <w:rPr>
          <w:rFonts w:cs="Calibri"/>
          <w:lang w:val="nl-BE"/>
        </w:rPr>
        <w:t>]</w:t>
      </w:r>
      <w:r w:rsidRPr="00017A17">
        <w:rPr>
          <w:lang w:val="nl-BE"/>
        </w:rPr>
        <w:t xml:space="preserve">, </w:t>
      </w:r>
      <w:r w:rsidRPr="00017A17">
        <w:rPr>
          <w:lang w:val="nl-BE"/>
        </w:rPr>
        <w:br/>
        <w:t xml:space="preserve">geboren te ........................................................................................................... </w:t>
      </w:r>
      <w:r w:rsidRPr="00017A17">
        <w:rPr>
          <w:rFonts w:cs="Calibri"/>
          <w:lang w:val="nl-BE"/>
        </w:rPr>
        <w:t>[</w:t>
      </w:r>
      <w:r w:rsidRPr="00017A17">
        <w:rPr>
          <w:rFonts w:cs="Calibri"/>
          <w:i/>
          <w:lang w:val="nl-BE"/>
        </w:rPr>
        <w:t xml:space="preserve">plaats van geboorte], </w:t>
      </w:r>
      <w:r w:rsidRPr="00017A17">
        <w:rPr>
          <w:rFonts w:cs="Calibri"/>
          <w:lang w:val="nl-BE"/>
        </w:rPr>
        <w:t>op ......................................................................................................................... [</w:t>
      </w:r>
      <w:r w:rsidRPr="00017A17">
        <w:rPr>
          <w:rFonts w:cs="Calibri"/>
          <w:i/>
          <w:lang w:val="nl-BE"/>
        </w:rPr>
        <w:t>datum van geboorte]</w:t>
      </w:r>
    </w:p>
    <w:p w14:paraId="608F2A6A" w14:textId="77777777" w:rsidR="0089336D" w:rsidRPr="00017A17" w:rsidRDefault="0089336D" w:rsidP="0089336D">
      <w:pPr>
        <w:rPr>
          <w:lang w:val="nl-BE"/>
        </w:rPr>
      </w:pPr>
    </w:p>
    <w:p w14:paraId="6F5B0516" w14:textId="77777777" w:rsidR="0089336D" w:rsidRPr="00017A17" w:rsidRDefault="0089336D" w:rsidP="0089336D">
      <w:pPr>
        <w:rPr>
          <w:i/>
          <w:lang w:val="nl-BE"/>
        </w:rPr>
      </w:pPr>
      <w:r w:rsidRPr="00017A17">
        <w:rPr>
          <w:rFonts w:cs="Calibri"/>
          <w:i/>
          <w:lang w:val="nl-BE"/>
        </w:rPr>
        <w:t>[</w:t>
      </w:r>
      <w:r w:rsidRPr="00017A17">
        <w:rPr>
          <w:i/>
          <w:lang w:val="nl-BE"/>
        </w:rPr>
        <w:t>indien rechtspersoon</w:t>
      </w:r>
      <w:r w:rsidRPr="00017A17">
        <w:rPr>
          <w:rFonts w:cs="Calibri"/>
          <w:i/>
          <w:lang w:val="nl-BE"/>
        </w:rPr>
        <w:t>]</w:t>
      </w:r>
      <w:r w:rsidRPr="00017A17">
        <w:rPr>
          <w:i/>
          <w:lang w:val="nl-BE"/>
        </w:rPr>
        <w:t>:</w:t>
      </w:r>
    </w:p>
    <w:p w14:paraId="11DF225E" w14:textId="77777777" w:rsidR="0089336D" w:rsidRPr="00017A17" w:rsidRDefault="0089336D" w:rsidP="0089336D">
      <w:pPr>
        <w:rPr>
          <w:rFonts w:cs="Calibri"/>
          <w:lang w:val="nl-BE"/>
        </w:rPr>
      </w:pPr>
      <w:r w:rsidRPr="00017A17">
        <w:rPr>
          <w:lang w:val="nl-BE"/>
        </w:rPr>
        <w:t xml:space="preserve">........………...........................................................................….. </w:t>
      </w:r>
      <w:r w:rsidRPr="00017A17">
        <w:rPr>
          <w:rFonts w:cs="Calibri"/>
          <w:lang w:val="nl-BE"/>
        </w:rPr>
        <w:t>[</w:t>
      </w:r>
      <w:r w:rsidRPr="00017A17">
        <w:rPr>
          <w:i/>
          <w:lang w:val="nl-BE"/>
        </w:rPr>
        <w:t>rechtsvorm en maatschappelijke naam</w:t>
      </w:r>
      <w:r w:rsidRPr="00017A17">
        <w:rPr>
          <w:rFonts w:cs="Calibri"/>
          <w:lang w:val="nl-BE"/>
        </w:rPr>
        <w:t>],</w:t>
      </w:r>
    </w:p>
    <w:p w14:paraId="38362FEA" w14:textId="77777777" w:rsidR="0089336D" w:rsidRPr="00017A17" w:rsidRDefault="0089336D" w:rsidP="0089336D">
      <w:pPr>
        <w:rPr>
          <w:lang w:val="nl-BE"/>
        </w:rPr>
      </w:pPr>
      <w:r w:rsidRPr="00017A17">
        <w:rPr>
          <w:lang w:val="nl-BE"/>
        </w:rPr>
        <w:t xml:space="preserve">met zetel te …………........................................................................................... </w:t>
      </w:r>
      <w:r w:rsidRPr="00017A17">
        <w:rPr>
          <w:rFonts w:cs="Calibri"/>
          <w:lang w:val="nl-BE"/>
        </w:rPr>
        <w:t>[</w:t>
      </w:r>
      <w:r w:rsidRPr="00017A17">
        <w:rPr>
          <w:i/>
          <w:lang w:val="nl-BE"/>
        </w:rPr>
        <w:t>maatschappelijke zetel</w:t>
      </w:r>
      <w:r w:rsidRPr="00017A17">
        <w:rPr>
          <w:rFonts w:cs="Calibri"/>
          <w:lang w:val="nl-BE"/>
        </w:rPr>
        <w:t>]</w:t>
      </w:r>
      <w:r w:rsidRPr="00017A17">
        <w:rPr>
          <w:lang w:val="nl-BE"/>
        </w:rPr>
        <w:t xml:space="preserve">, </w:t>
      </w:r>
    </w:p>
    <w:p w14:paraId="11D8ED97" w14:textId="77777777" w:rsidR="0089336D" w:rsidRPr="00017A17" w:rsidRDefault="009A5081" w:rsidP="00733F9F">
      <w:pPr>
        <w:pStyle w:val="Opsomming1"/>
        <w:numPr>
          <w:ilvl w:val="0"/>
          <w:numId w:val="0"/>
        </w:numPr>
        <w:ind w:left="851"/>
      </w:pPr>
      <w:sdt>
        <w:sdtPr>
          <w:id w:val="1370499455"/>
          <w14:checkbox>
            <w14:checked w14:val="0"/>
            <w14:checkedState w14:val="2612" w14:font="MS Gothic"/>
            <w14:uncheckedState w14:val="2610" w14:font="MS Gothic"/>
          </w14:checkbox>
        </w:sdtPr>
        <w:sdtEndPr/>
        <w:sdtContent>
          <w:r w:rsidR="006C7DA1" w:rsidRPr="00017A17">
            <w:rPr>
              <w:rFonts w:ascii="MS Gothic" w:eastAsia="MS Gothic" w:hAnsi="MS Gothic" w:hint="eastAsia"/>
            </w:rPr>
            <w:t>☐</w:t>
          </w:r>
        </w:sdtContent>
      </w:sdt>
      <w:r w:rsidR="0089336D" w:rsidRPr="00017A17">
        <w:t xml:space="preserve"> met ondernemingsnummer …………….................................................................................... </w:t>
      </w:r>
    </w:p>
    <w:p w14:paraId="4A1F7B91" w14:textId="77777777" w:rsidR="0089336D" w:rsidRPr="00017A17" w:rsidRDefault="009A5081" w:rsidP="00733F9F">
      <w:pPr>
        <w:pStyle w:val="Opsomming1"/>
        <w:numPr>
          <w:ilvl w:val="0"/>
          <w:numId w:val="0"/>
        </w:numPr>
        <w:ind w:left="851"/>
      </w:pPr>
      <w:sdt>
        <w:sdtPr>
          <w:id w:val="-95568598"/>
          <w14:checkbox>
            <w14:checked w14:val="0"/>
            <w14:checkedState w14:val="2612" w14:font="MS Gothic"/>
            <w14:uncheckedState w14:val="2610" w14:font="MS Gothic"/>
          </w14:checkbox>
        </w:sdtPr>
        <w:sdtEndPr/>
        <w:sdtContent>
          <w:r w:rsidR="00B07FD3" w:rsidRPr="00017A17">
            <w:rPr>
              <w:rFonts w:ascii="MS Gothic" w:eastAsia="MS Gothic" w:hAnsi="MS Gothic" w:hint="eastAsia"/>
            </w:rPr>
            <w:t>☐</w:t>
          </w:r>
        </w:sdtContent>
      </w:sdt>
      <w:r w:rsidR="0089336D" w:rsidRPr="00017A17">
        <w:t xml:space="preserve"> er werd nog geen ondernemingsnummer toegekend</w:t>
      </w:r>
    </w:p>
    <w:p w14:paraId="34D44EFB" w14:textId="77777777" w:rsidR="0089336D" w:rsidRPr="00017A17" w:rsidRDefault="0089336D" w:rsidP="0089336D">
      <w:pPr>
        <w:rPr>
          <w:lang w:val="nl-BE"/>
        </w:rPr>
      </w:pPr>
      <w:r w:rsidRPr="00017A17">
        <w:rPr>
          <w:lang w:val="nl-BE"/>
        </w:rPr>
        <w:t xml:space="preserve">hier vertegenwoordigd door de heer en/of mevrouw ……………………………….…. </w:t>
      </w:r>
      <w:r w:rsidRPr="00017A17">
        <w:rPr>
          <w:rFonts w:cs="Calibri"/>
          <w:lang w:val="nl-BE"/>
        </w:rPr>
        <w:t>[</w:t>
      </w:r>
      <w:r w:rsidRPr="00017A17">
        <w:rPr>
          <w:i/>
          <w:lang w:val="nl-BE"/>
        </w:rPr>
        <w:t>naam, voornaam</w:t>
      </w:r>
      <w:r w:rsidRPr="00017A17">
        <w:rPr>
          <w:rFonts w:cs="Calibri"/>
          <w:lang w:val="nl-BE"/>
        </w:rPr>
        <w:t>]</w:t>
      </w:r>
      <w:r w:rsidRPr="00017A17">
        <w:rPr>
          <w:lang w:val="nl-BE"/>
        </w:rPr>
        <w:t xml:space="preserve">, wonende te ………………………………………………………………………………………………………………………..… </w:t>
      </w:r>
      <w:r w:rsidRPr="00017A17">
        <w:rPr>
          <w:rFonts w:cs="Calibri"/>
          <w:lang w:val="nl-BE"/>
        </w:rPr>
        <w:t>[</w:t>
      </w:r>
      <w:r w:rsidRPr="00017A17">
        <w:rPr>
          <w:i/>
          <w:lang w:val="nl-BE"/>
        </w:rPr>
        <w:t>adres</w:t>
      </w:r>
      <w:r w:rsidRPr="00017A17">
        <w:rPr>
          <w:rFonts w:cs="Calibri"/>
          <w:lang w:val="nl-BE"/>
        </w:rPr>
        <w:t>]</w:t>
      </w:r>
      <w:r w:rsidRPr="00017A17">
        <w:rPr>
          <w:lang w:val="nl-BE"/>
        </w:rPr>
        <w:t xml:space="preserve">, in zijn/haar hoedanigheid van ………………………………………….….. </w:t>
      </w:r>
      <w:r w:rsidRPr="00017A17">
        <w:rPr>
          <w:rFonts w:cs="Calibri"/>
          <w:lang w:val="nl-BE"/>
        </w:rPr>
        <w:t>[</w:t>
      </w:r>
      <w:r w:rsidRPr="00017A17">
        <w:rPr>
          <w:i/>
          <w:lang w:val="nl-BE"/>
        </w:rPr>
        <w:t>hoedanigheid van de ondertekenende persoon en zijn vertegenwoordigingsbevoegdheid controleren in de statuten of volmacht</w:t>
      </w:r>
      <w:r w:rsidRPr="00017A17">
        <w:rPr>
          <w:rFonts w:cs="Calibri"/>
          <w:lang w:val="nl-BE"/>
        </w:rPr>
        <w:t>]</w:t>
      </w:r>
    </w:p>
    <w:p w14:paraId="4FE6BCD6" w14:textId="77777777" w:rsidR="00A8067F" w:rsidRPr="00017A17" w:rsidRDefault="00A8067F" w:rsidP="00A8067F">
      <w:pPr>
        <w:rPr>
          <w:sz w:val="18"/>
          <w:szCs w:val="18"/>
          <w:lang w:val="nl-BE"/>
        </w:rPr>
      </w:pPr>
    </w:p>
    <w:p w14:paraId="61E74CC9" w14:textId="77777777" w:rsidR="00A8067F" w:rsidRPr="00017A17" w:rsidRDefault="00A8067F" w:rsidP="00A8067F">
      <w:pPr>
        <w:rPr>
          <w:i/>
          <w:lang w:val="nl-BE"/>
        </w:rPr>
      </w:pPr>
      <w:r w:rsidRPr="00017A17">
        <w:rPr>
          <w:lang w:val="nl-BE"/>
        </w:rPr>
        <w:t>Hierna genoemd: “de verhuurder”</w:t>
      </w:r>
    </w:p>
    <w:p w14:paraId="01799C35" w14:textId="77777777" w:rsidR="00A8067F" w:rsidRPr="00017A17" w:rsidRDefault="00A8067F" w:rsidP="00A8067F">
      <w:pPr>
        <w:rPr>
          <w:lang w:val="nl-BE"/>
        </w:rPr>
      </w:pPr>
    </w:p>
    <w:p w14:paraId="316A40EC" w14:textId="77777777" w:rsidR="00A8067F" w:rsidRPr="00017A17" w:rsidRDefault="00A8067F" w:rsidP="00A8067F">
      <w:pPr>
        <w:rPr>
          <w:b/>
          <w:lang w:val="nl-BE"/>
        </w:rPr>
      </w:pPr>
      <w:r w:rsidRPr="00017A17">
        <w:rPr>
          <w:b/>
          <w:lang w:val="nl-BE"/>
        </w:rPr>
        <w:t>En</w:t>
      </w:r>
    </w:p>
    <w:p w14:paraId="544962E5" w14:textId="77777777" w:rsidR="00A8067F" w:rsidRPr="00017A17" w:rsidRDefault="00A8067F" w:rsidP="00A8067F">
      <w:pPr>
        <w:rPr>
          <w:lang w:val="nl-BE"/>
        </w:rPr>
      </w:pPr>
    </w:p>
    <w:p w14:paraId="1E63C346" w14:textId="77777777" w:rsidR="0089336D" w:rsidRPr="00017A17" w:rsidRDefault="0089336D" w:rsidP="0089336D">
      <w:pPr>
        <w:rPr>
          <w:lang w:val="nl-BE"/>
        </w:rPr>
      </w:pPr>
      <w:r w:rsidRPr="00017A17">
        <w:rPr>
          <w:b/>
          <w:lang w:val="nl-BE"/>
        </w:rPr>
        <w:t>2.</w:t>
      </w:r>
      <w:r w:rsidRPr="00017A17">
        <w:rPr>
          <w:color w:val="FF0000"/>
          <w:lang w:val="nl-BE"/>
        </w:rPr>
        <w:t xml:space="preserve"> </w:t>
      </w:r>
      <w:r w:rsidRPr="00017A17">
        <w:rPr>
          <w:lang w:val="nl-BE"/>
        </w:rPr>
        <w:t xml:space="preserve">de heer en/of mevrouw ……...............................................………….. </w:t>
      </w:r>
      <w:r w:rsidRPr="00017A17">
        <w:rPr>
          <w:rFonts w:cs="Calibri"/>
          <w:lang w:val="nl-BE"/>
        </w:rPr>
        <w:t>[</w:t>
      </w:r>
      <w:r w:rsidRPr="00017A17">
        <w:rPr>
          <w:i/>
          <w:lang w:val="nl-BE"/>
        </w:rPr>
        <w:t>naam, eerste twee voornamen</w:t>
      </w:r>
      <w:r w:rsidRPr="00017A17">
        <w:rPr>
          <w:rFonts w:cs="Calibri"/>
          <w:lang w:val="nl-BE"/>
        </w:rPr>
        <w:t>]</w:t>
      </w:r>
      <w:r w:rsidRPr="00017A17">
        <w:rPr>
          <w:lang w:val="nl-BE"/>
        </w:rPr>
        <w:t xml:space="preserve">, wonende te ………………….................................................................................................... </w:t>
      </w:r>
      <w:r w:rsidRPr="00017A17">
        <w:rPr>
          <w:rFonts w:cs="Calibri"/>
          <w:lang w:val="nl-BE"/>
        </w:rPr>
        <w:t>[</w:t>
      </w:r>
      <w:r w:rsidRPr="00017A17">
        <w:rPr>
          <w:i/>
          <w:lang w:val="nl-BE"/>
        </w:rPr>
        <w:t>woonplaats</w:t>
      </w:r>
      <w:r w:rsidRPr="00017A17">
        <w:rPr>
          <w:rFonts w:cs="Calibri"/>
          <w:lang w:val="nl-BE"/>
        </w:rPr>
        <w:t>]</w:t>
      </w:r>
      <w:r w:rsidRPr="00017A17">
        <w:rPr>
          <w:lang w:val="nl-BE"/>
        </w:rPr>
        <w:t xml:space="preserve">, </w:t>
      </w:r>
      <w:r w:rsidRPr="00017A17">
        <w:rPr>
          <w:lang w:val="nl-BE"/>
        </w:rPr>
        <w:br/>
        <w:t xml:space="preserve">geboren te ........................................................................................................... </w:t>
      </w:r>
      <w:r w:rsidRPr="00017A17">
        <w:rPr>
          <w:rFonts w:cs="Calibri"/>
          <w:lang w:val="nl-BE"/>
        </w:rPr>
        <w:t>[</w:t>
      </w:r>
      <w:r w:rsidRPr="00017A17">
        <w:rPr>
          <w:rFonts w:cs="Calibri"/>
          <w:i/>
          <w:lang w:val="nl-BE"/>
        </w:rPr>
        <w:t xml:space="preserve">plaats van geboorte], </w:t>
      </w:r>
      <w:r w:rsidRPr="00017A17">
        <w:rPr>
          <w:rFonts w:cs="Calibri"/>
          <w:lang w:val="nl-BE"/>
        </w:rPr>
        <w:t>op ......................................................................................................................... [</w:t>
      </w:r>
      <w:r w:rsidRPr="00017A17">
        <w:rPr>
          <w:rFonts w:cs="Calibri"/>
          <w:i/>
          <w:lang w:val="nl-BE"/>
        </w:rPr>
        <w:t>datum van geboorte]</w:t>
      </w:r>
    </w:p>
    <w:p w14:paraId="74470894" w14:textId="77777777" w:rsidR="00A8067F" w:rsidRPr="00017A17" w:rsidRDefault="00A8067F" w:rsidP="00A8067F">
      <w:pPr>
        <w:rPr>
          <w:lang w:val="nl-BE"/>
        </w:rPr>
      </w:pPr>
    </w:p>
    <w:p w14:paraId="6420FFCA" w14:textId="77777777" w:rsidR="00A8067F" w:rsidRPr="00017A17" w:rsidRDefault="00A8067F" w:rsidP="00A8067F">
      <w:pPr>
        <w:rPr>
          <w:i/>
          <w:lang w:val="nl-BE"/>
        </w:rPr>
      </w:pPr>
      <w:r w:rsidRPr="00017A17">
        <w:rPr>
          <w:lang w:val="nl-BE"/>
        </w:rPr>
        <w:t>Hierna genoemd: “de huurder”</w:t>
      </w:r>
    </w:p>
    <w:p w14:paraId="6101C31F" w14:textId="69EB7A62" w:rsidR="00AB76AA" w:rsidRPr="00017A17" w:rsidRDefault="00AB76AA">
      <w:pPr>
        <w:jc w:val="left"/>
        <w:rPr>
          <w:lang w:val="nl-BE"/>
        </w:rPr>
      </w:pPr>
    </w:p>
    <w:p w14:paraId="7D6E1750" w14:textId="77777777" w:rsidR="00A8067F" w:rsidRPr="00017A17" w:rsidRDefault="00A8067F" w:rsidP="00A8067F">
      <w:pPr>
        <w:rPr>
          <w:lang w:val="nl-BE"/>
        </w:rPr>
      </w:pPr>
      <w:r w:rsidRPr="00017A17">
        <w:rPr>
          <w:lang w:val="nl-BE"/>
        </w:rPr>
        <w:t>Alle partijen zijn steeds hoofdelijk en ondeelbaar gehouden indien het om meerdere personen gaat.</w:t>
      </w:r>
    </w:p>
    <w:p w14:paraId="03815127" w14:textId="5866FD17" w:rsidR="002C7157" w:rsidRPr="00017A17" w:rsidRDefault="002C7157">
      <w:pPr>
        <w:jc w:val="left"/>
        <w:rPr>
          <w:lang w:val="nl-BE"/>
        </w:rPr>
      </w:pPr>
      <w:r w:rsidRPr="00017A17">
        <w:rPr>
          <w:lang w:val="nl-BE"/>
        </w:rPr>
        <w:lastRenderedPageBreak/>
        <w:br w:type="page"/>
      </w:r>
    </w:p>
    <w:sdt>
      <w:sdtPr>
        <w:rPr>
          <w:b w:val="0"/>
          <w:bCs w:val="0"/>
          <w:caps w:val="0"/>
          <w:color w:val="auto"/>
          <w:spacing w:val="0"/>
          <w:sz w:val="22"/>
          <w:szCs w:val="20"/>
          <w:lang w:val="nl-NL"/>
        </w:rPr>
        <w:id w:val="-349875197"/>
        <w:docPartObj>
          <w:docPartGallery w:val="Table of Contents"/>
          <w:docPartUnique/>
        </w:docPartObj>
      </w:sdtPr>
      <w:sdtEndPr/>
      <w:sdtContent>
        <w:p w14:paraId="1312E6AA" w14:textId="77777777" w:rsidR="008C1135" w:rsidRPr="00017A17" w:rsidRDefault="008C1135" w:rsidP="007B4379">
          <w:pPr>
            <w:pStyle w:val="TOCHeading"/>
            <w:numPr>
              <w:ilvl w:val="0"/>
              <w:numId w:val="0"/>
            </w:numPr>
            <w:ind w:left="432"/>
          </w:pPr>
          <w:r w:rsidRPr="00017A17">
            <w:rPr>
              <w:lang w:val="nl-NL"/>
            </w:rPr>
            <w:t>Inhoud</w:t>
          </w:r>
          <w:r w:rsidR="00C72023" w:rsidRPr="00017A17">
            <w:rPr>
              <w:lang w:val="nl-NL"/>
            </w:rPr>
            <w:t>stafel</w:t>
          </w:r>
        </w:p>
        <w:p w14:paraId="06D821E5" w14:textId="53E87F32" w:rsidR="00E67F03" w:rsidRDefault="008C1135">
          <w:pPr>
            <w:pStyle w:val="TOC1"/>
            <w:rPr>
              <w:rFonts w:asciiTheme="minorHAnsi" w:eastAsiaTheme="minorEastAsia" w:hAnsiTheme="minorHAnsi" w:cstheme="minorBidi"/>
              <w:b w:val="0"/>
              <w:bCs w:val="0"/>
              <w:caps w:val="0"/>
              <w:noProof/>
              <w:kern w:val="2"/>
              <w:sz w:val="24"/>
              <w:szCs w:val="24"/>
              <w:lang w:bidi="ar-SA"/>
              <w14:ligatures w14:val="standardContextual"/>
            </w:rPr>
          </w:pPr>
          <w:r w:rsidRPr="00017A17">
            <w:fldChar w:fldCharType="begin"/>
          </w:r>
          <w:r w:rsidRPr="00017A17">
            <w:instrText xml:space="preserve"> TOC \o "1-3" \h \z \u </w:instrText>
          </w:r>
          <w:r w:rsidRPr="00017A17">
            <w:fldChar w:fldCharType="separate"/>
          </w:r>
          <w:hyperlink w:anchor="_Toc182320349" w:history="1"/>
        </w:p>
        <w:p w14:paraId="2C990963" w14:textId="5663C9CA"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50" w:history="1">
            <w:r w:rsidRPr="006E6910">
              <w:rPr>
                <w:rStyle w:val="Hyperlink"/>
                <w:noProof/>
                <w:lang w:bidi="en-US"/>
              </w:rPr>
              <w:t>ARTIKEL 1.</w:t>
            </w:r>
            <w:r>
              <w:rPr>
                <w:rFonts w:asciiTheme="minorHAnsi" w:eastAsiaTheme="minorEastAsia" w:hAnsiTheme="minorHAnsi" w:cstheme="minorBidi"/>
                <w:noProof/>
                <w:kern w:val="2"/>
                <w:sz w:val="24"/>
                <w:szCs w:val="24"/>
                <w14:ligatures w14:val="standardContextual"/>
              </w:rPr>
              <w:tab/>
            </w:r>
            <w:r w:rsidRPr="006E6910">
              <w:rPr>
                <w:rStyle w:val="Hyperlink"/>
                <w:noProof/>
                <w:lang w:bidi="en-US"/>
              </w:rPr>
              <w:t>Partijen</w:t>
            </w:r>
            <w:r>
              <w:rPr>
                <w:noProof/>
                <w:webHidden/>
              </w:rPr>
              <w:tab/>
            </w:r>
            <w:r>
              <w:rPr>
                <w:noProof/>
                <w:webHidden/>
              </w:rPr>
              <w:fldChar w:fldCharType="begin"/>
            </w:r>
            <w:r>
              <w:rPr>
                <w:noProof/>
                <w:webHidden/>
              </w:rPr>
              <w:instrText xml:space="preserve"> PAGEREF _Toc182320350 \h </w:instrText>
            </w:r>
            <w:r>
              <w:rPr>
                <w:noProof/>
                <w:webHidden/>
              </w:rPr>
            </w:r>
            <w:r>
              <w:rPr>
                <w:noProof/>
                <w:webHidden/>
              </w:rPr>
              <w:fldChar w:fldCharType="separate"/>
            </w:r>
            <w:r w:rsidR="00D54013">
              <w:rPr>
                <w:noProof/>
                <w:webHidden/>
              </w:rPr>
              <w:t>4</w:t>
            </w:r>
            <w:r>
              <w:rPr>
                <w:noProof/>
                <w:webHidden/>
              </w:rPr>
              <w:fldChar w:fldCharType="end"/>
            </w:r>
          </w:hyperlink>
        </w:p>
        <w:p w14:paraId="0609E17A" w14:textId="5A19CDB8"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51" w:history="1">
            <w:r w:rsidRPr="006E6910">
              <w:rPr>
                <w:rStyle w:val="Hyperlink"/>
                <w:noProof/>
                <w:lang w:bidi="en-US"/>
              </w:rPr>
              <w:t>ARTIKEL 2.</w:t>
            </w:r>
            <w:r>
              <w:rPr>
                <w:rFonts w:asciiTheme="minorHAnsi" w:eastAsiaTheme="minorEastAsia" w:hAnsiTheme="minorHAnsi" w:cstheme="minorBidi"/>
                <w:noProof/>
                <w:kern w:val="2"/>
                <w:sz w:val="24"/>
                <w:szCs w:val="24"/>
                <w14:ligatures w14:val="standardContextual"/>
              </w:rPr>
              <w:tab/>
            </w:r>
            <w:r w:rsidRPr="006E6910">
              <w:rPr>
                <w:rStyle w:val="Hyperlink"/>
                <w:noProof/>
                <w:lang w:bidi="en-US"/>
              </w:rPr>
              <w:t>Verhuurd onroerend goed</w:t>
            </w:r>
            <w:r>
              <w:rPr>
                <w:noProof/>
                <w:webHidden/>
              </w:rPr>
              <w:tab/>
            </w:r>
            <w:r>
              <w:rPr>
                <w:noProof/>
                <w:webHidden/>
              </w:rPr>
              <w:fldChar w:fldCharType="begin"/>
            </w:r>
            <w:r>
              <w:rPr>
                <w:noProof/>
                <w:webHidden/>
              </w:rPr>
              <w:instrText xml:space="preserve"> PAGEREF _Toc182320351 \h </w:instrText>
            </w:r>
            <w:r>
              <w:rPr>
                <w:noProof/>
                <w:webHidden/>
              </w:rPr>
            </w:r>
            <w:r>
              <w:rPr>
                <w:noProof/>
                <w:webHidden/>
              </w:rPr>
              <w:fldChar w:fldCharType="separate"/>
            </w:r>
            <w:r w:rsidR="00D54013">
              <w:rPr>
                <w:noProof/>
                <w:webHidden/>
              </w:rPr>
              <w:t>4</w:t>
            </w:r>
            <w:r>
              <w:rPr>
                <w:noProof/>
                <w:webHidden/>
              </w:rPr>
              <w:fldChar w:fldCharType="end"/>
            </w:r>
          </w:hyperlink>
        </w:p>
        <w:p w14:paraId="441BB5E0" w14:textId="379E6F0E"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52" w:history="1">
            <w:r w:rsidRPr="006E6910">
              <w:rPr>
                <w:rStyle w:val="Hyperlink"/>
                <w:noProof/>
                <w:lang w:bidi="en-US"/>
              </w:rPr>
              <w:t>ARTIKEL 3.</w:t>
            </w:r>
            <w:r>
              <w:rPr>
                <w:rFonts w:asciiTheme="minorHAnsi" w:eastAsiaTheme="minorEastAsia" w:hAnsiTheme="minorHAnsi" w:cstheme="minorBidi"/>
                <w:noProof/>
                <w:kern w:val="2"/>
                <w:sz w:val="24"/>
                <w:szCs w:val="24"/>
                <w14:ligatures w14:val="standardContextual"/>
              </w:rPr>
              <w:tab/>
            </w:r>
            <w:r w:rsidRPr="006E6910">
              <w:rPr>
                <w:rStyle w:val="Hyperlink"/>
                <w:noProof/>
                <w:lang w:bidi="en-US"/>
              </w:rPr>
              <w:t>Doel van de overeenkomst</w:t>
            </w:r>
            <w:r>
              <w:rPr>
                <w:noProof/>
                <w:webHidden/>
              </w:rPr>
              <w:tab/>
            </w:r>
            <w:r>
              <w:rPr>
                <w:noProof/>
                <w:webHidden/>
              </w:rPr>
              <w:fldChar w:fldCharType="begin"/>
            </w:r>
            <w:r>
              <w:rPr>
                <w:noProof/>
                <w:webHidden/>
              </w:rPr>
              <w:instrText xml:space="preserve"> PAGEREF _Toc182320352 \h </w:instrText>
            </w:r>
            <w:r>
              <w:rPr>
                <w:noProof/>
                <w:webHidden/>
              </w:rPr>
            </w:r>
            <w:r>
              <w:rPr>
                <w:noProof/>
                <w:webHidden/>
              </w:rPr>
              <w:fldChar w:fldCharType="separate"/>
            </w:r>
            <w:r w:rsidR="00D54013">
              <w:rPr>
                <w:noProof/>
                <w:webHidden/>
              </w:rPr>
              <w:t>4</w:t>
            </w:r>
            <w:r>
              <w:rPr>
                <w:noProof/>
                <w:webHidden/>
              </w:rPr>
              <w:fldChar w:fldCharType="end"/>
            </w:r>
          </w:hyperlink>
        </w:p>
        <w:p w14:paraId="761D20D2" w14:textId="1C1064B4"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53" w:history="1">
            <w:r w:rsidRPr="006E6910">
              <w:rPr>
                <w:rStyle w:val="Hyperlink"/>
                <w:noProof/>
                <w:lang w:bidi="en-US"/>
              </w:rPr>
              <w:t>ARTIKEL 4.</w:t>
            </w:r>
            <w:r>
              <w:rPr>
                <w:rFonts w:asciiTheme="minorHAnsi" w:eastAsiaTheme="minorEastAsia" w:hAnsiTheme="minorHAnsi" w:cstheme="minorBidi"/>
                <w:noProof/>
                <w:kern w:val="2"/>
                <w:sz w:val="24"/>
                <w:szCs w:val="24"/>
                <w14:ligatures w14:val="standardContextual"/>
              </w:rPr>
              <w:tab/>
            </w:r>
            <w:r w:rsidRPr="006E6910">
              <w:rPr>
                <w:rStyle w:val="Hyperlink"/>
                <w:noProof/>
                <w:lang w:bidi="en-US"/>
              </w:rPr>
              <w:t>Vastlegging van de werken</w:t>
            </w:r>
            <w:r>
              <w:rPr>
                <w:noProof/>
                <w:webHidden/>
              </w:rPr>
              <w:tab/>
            </w:r>
            <w:r>
              <w:rPr>
                <w:noProof/>
                <w:webHidden/>
              </w:rPr>
              <w:fldChar w:fldCharType="begin"/>
            </w:r>
            <w:r>
              <w:rPr>
                <w:noProof/>
                <w:webHidden/>
              </w:rPr>
              <w:instrText xml:space="preserve"> PAGEREF _Toc182320353 \h </w:instrText>
            </w:r>
            <w:r>
              <w:rPr>
                <w:noProof/>
                <w:webHidden/>
              </w:rPr>
            </w:r>
            <w:r>
              <w:rPr>
                <w:noProof/>
                <w:webHidden/>
              </w:rPr>
              <w:fldChar w:fldCharType="separate"/>
            </w:r>
            <w:r w:rsidR="00D54013">
              <w:rPr>
                <w:noProof/>
                <w:webHidden/>
              </w:rPr>
              <w:t>5</w:t>
            </w:r>
            <w:r>
              <w:rPr>
                <w:noProof/>
                <w:webHidden/>
              </w:rPr>
              <w:fldChar w:fldCharType="end"/>
            </w:r>
          </w:hyperlink>
        </w:p>
        <w:p w14:paraId="56811F4F" w14:textId="1C5EC47A"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54" w:history="1">
            <w:r w:rsidRPr="006E6910">
              <w:rPr>
                <w:rStyle w:val="Hyperlink"/>
                <w:noProof/>
                <w:lang w:bidi="en-US"/>
              </w:rPr>
              <w:t>ARTIKEL 5.</w:t>
            </w:r>
            <w:r>
              <w:rPr>
                <w:rFonts w:asciiTheme="minorHAnsi" w:eastAsiaTheme="minorEastAsia" w:hAnsiTheme="minorHAnsi" w:cstheme="minorBidi"/>
                <w:noProof/>
                <w:kern w:val="2"/>
                <w:sz w:val="24"/>
                <w:szCs w:val="24"/>
                <w14:ligatures w14:val="standardContextual"/>
              </w:rPr>
              <w:tab/>
            </w:r>
            <w:r w:rsidRPr="006E6910">
              <w:rPr>
                <w:rStyle w:val="Hyperlink"/>
                <w:noProof/>
                <w:lang w:bidi="en-US"/>
              </w:rPr>
              <w:t>Tegenprestatie van de werken</w:t>
            </w:r>
            <w:r>
              <w:rPr>
                <w:noProof/>
                <w:webHidden/>
              </w:rPr>
              <w:tab/>
            </w:r>
            <w:r>
              <w:rPr>
                <w:noProof/>
                <w:webHidden/>
              </w:rPr>
              <w:fldChar w:fldCharType="begin"/>
            </w:r>
            <w:r>
              <w:rPr>
                <w:noProof/>
                <w:webHidden/>
              </w:rPr>
              <w:instrText xml:space="preserve"> PAGEREF _Toc182320354 \h </w:instrText>
            </w:r>
            <w:r>
              <w:rPr>
                <w:noProof/>
                <w:webHidden/>
              </w:rPr>
            </w:r>
            <w:r>
              <w:rPr>
                <w:noProof/>
                <w:webHidden/>
              </w:rPr>
              <w:fldChar w:fldCharType="separate"/>
            </w:r>
            <w:r w:rsidR="00D54013">
              <w:rPr>
                <w:noProof/>
                <w:webHidden/>
              </w:rPr>
              <w:t>5</w:t>
            </w:r>
            <w:r>
              <w:rPr>
                <w:noProof/>
                <w:webHidden/>
              </w:rPr>
              <w:fldChar w:fldCharType="end"/>
            </w:r>
          </w:hyperlink>
        </w:p>
        <w:p w14:paraId="329AFFD4" w14:textId="08BBEBEC"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55" w:history="1">
            <w:r w:rsidRPr="006E6910">
              <w:rPr>
                <w:rStyle w:val="Hyperlink"/>
                <w:noProof/>
                <w:lang w:bidi="en-US"/>
              </w:rPr>
              <w:t>ARTIKEL 6.</w:t>
            </w:r>
            <w:r>
              <w:rPr>
                <w:rFonts w:asciiTheme="minorHAnsi" w:eastAsiaTheme="minorEastAsia" w:hAnsiTheme="minorHAnsi" w:cstheme="minorBidi"/>
                <w:noProof/>
                <w:kern w:val="2"/>
                <w:sz w:val="24"/>
                <w:szCs w:val="24"/>
                <w14:ligatures w14:val="standardContextual"/>
              </w:rPr>
              <w:tab/>
            </w:r>
            <w:r w:rsidRPr="006E6910">
              <w:rPr>
                <w:rStyle w:val="Hyperlink"/>
                <w:noProof/>
                <w:lang w:bidi="en-US"/>
              </w:rPr>
              <w:t>Looptijd</w:t>
            </w:r>
            <w:r>
              <w:rPr>
                <w:noProof/>
                <w:webHidden/>
              </w:rPr>
              <w:tab/>
            </w:r>
            <w:r>
              <w:rPr>
                <w:noProof/>
                <w:webHidden/>
              </w:rPr>
              <w:fldChar w:fldCharType="begin"/>
            </w:r>
            <w:r>
              <w:rPr>
                <w:noProof/>
                <w:webHidden/>
              </w:rPr>
              <w:instrText xml:space="preserve"> PAGEREF _Toc182320355 \h </w:instrText>
            </w:r>
            <w:r>
              <w:rPr>
                <w:noProof/>
                <w:webHidden/>
              </w:rPr>
            </w:r>
            <w:r>
              <w:rPr>
                <w:noProof/>
                <w:webHidden/>
              </w:rPr>
              <w:fldChar w:fldCharType="separate"/>
            </w:r>
            <w:r w:rsidR="00D54013">
              <w:rPr>
                <w:noProof/>
                <w:webHidden/>
              </w:rPr>
              <w:t>5</w:t>
            </w:r>
            <w:r>
              <w:rPr>
                <w:noProof/>
                <w:webHidden/>
              </w:rPr>
              <w:fldChar w:fldCharType="end"/>
            </w:r>
          </w:hyperlink>
        </w:p>
        <w:p w14:paraId="7F553197" w14:textId="0AED9B5D"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56" w:history="1">
            <w:r w:rsidRPr="006E6910">
              <w:rPr>
                <w:rStyle w:val="Hyperlink"/>
                <w:noProof/>
                <w:lang w:bidi="en-US"/>
              </w:rPr>
              <w:t>ARTIKEL 7.</w:t>
            </w:r>
            <w:r>
              <w:rPr>
                <w:rFonts w:asciiTheme="minorHAnsi" w:eastAsiaTheme="minorEastAsia" w:hAnsiTheme="minorHAnsi" w:cstheme="minorBidi"/>
                <w:noProof/>
                <w:kern w:val="2"/>
                <w:sz w:val="24"/>
                <w:szCs w:val="24"/>
                <w14:ligatures w14:val="standardContextual"/>
              </w:rPr>
              <w:tab/>
            </w:r>
            <w:r w:rsidRPr="006E6910">
              <w:rPr>
                <w:rStyle w:val="Hyperlink"/>
                <w:noProof/>
                <w:lang w:bidi="en-US"/>
              </w:rPr>
              <w:t>Huurprijs</w:t>
            </w:r>
            <w:r>
              <w:rPr>
                <w:noProof/>
                <w:webHidden/>
              </w:rPr>
              <w:tab/>
            </w:r>
            <w:r>
              <w:rPr>
                <w:noProof/>
                <w:webHidden/>
              </w:rPr>
              <w:fldChar w:fldCharType="begin"/>
            </w:r>
            <w:r>
              <w:rPr>
                <w:noProof/>
                <w:webHidden/>
              </w:rPr>
              <w:instrText xml:space="preserve"> PAGEREF _Toc182320356 \h </w:instrText>
            </w:r>
            <w:r>
              <w:rPr>
                <w:noProof/>
                <w:webHidden/>
              </w:rPr>
            </w:r>
            <w:r>
              <w:rPr>
                <w:noProof/>
                <w:webHidden/>
              </w:rPr>
              <w:fldChar w:fldCharType="separate"/>
            </w:r>
            <w:r w:rsidR="00D54013">
              <w:rPr>
                <w:noProof/>
                <w:webHidden/>
              </w:rPr>
              <w:t>6</w:t>
            </w:r>
            <w:r>
              <w:rPr>
                <w:noProof/>
                <w:webHidden/>
              </w:rPr>
              <w:fldChar w:fldCharType="end"/>
            </w:r>
          </w:hyperlink>
        </w:p>
        <w:p w14:paraId="025C7C4C" w14:textId="0B44996A"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57" w:history="1">
            <w:r w:rsidRPr="006E6910">
              <w:rPr>
                <w:rStyle w:val="Hyperlink"/>
                <w:noProof/>
                <w:lang w:bidi="en-US"/>
              </w:rPr>
              <w:t>ARTIKEL 8.</w:t>
            </w:r>
            <w:r>
              <w:rPr>
                <w:rFonts w:asciiTheme="minorHAnsi" w:eastAsiaTheme="minorEastAsia" w:hAnsiTheme="minorHAnsi" w:cstheme="minorBidi"/>
                <w:noProof/>
                <w:kern w:val="2"/>
                <w:sz w:val="24"/>
                <w:szCs w:val="24"/>
                <w14:ligatures w14:val="standardContextual"/>
              </w:rPr>
              <w:tab/>
            </w:r>
            <w:r w:rsidRPr="006E6910">
              <w:rPr>
                <w:rStyle w:val="Hyperlink"/>
                <w:noProof/>
                <w:lang w:bidi="en-US"/>
              </w:rPr>
              <w:t>Huurwaarborg</w:t>
            </w:r>
            <w:r>
              <w:rPr>
                <w:noProof/>
                <w:webHidden/>
              </w:rPr>
              <w:tab/>
            </w:r>
            <w:r>
              <w:rPr>
                <w:noProof/>
                <w:webHidden/>
              </w:rPr>
              <w:fldChar w:fldCharType="begin"/>
            </w:r>
            <w:r>
              <w:rPr>
                <w:noProof/>
                <w:webHidden/>
              </w:rPr>
              <w:instrText xml:space="preserve"> PAGEREF _Toc182320357 \h </w:instrText>
            </w:r>
            <w:r>
              <w:rPr>
                <w:noProof/>
                <w:webHidden/>
              </w:rPr>
            </w:r>
            <w:r>
              <w:rPr>
                <w:noProof/>
                <w:webHidden/>
              </w:rPr>
              <w:fldChar w:fldCharType="separate"/>
            </w:r>
            <w:r w:rsidR="00D54013">
              <w:rPr>
                <w:noProof/>
                <w:webHidden/>
              </w:rPr>
              <w:t>7</w:t>
            </w:r>
            <w:r>
              <w:rPr>
                <w:noProof/>
                <w:webHidden/>
              </w:rPr>
              <w:fldChar w:fldCharType="end"/>
            </w:r>
          </w:hyperlink>
        </w:p>
        <w:p w14:paraId="31192EA0" w14:textId="5819507E"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58" w:history="1">
            <w:r w:rsidRPr="006E6910">
              <w:rPr>
                <w:rStyle w:val="Hyperlink"/>
                <w:noProof/>
                <w:lang w:bidi="en-US"/>
              </w:rPr>
              <w:t>ARTIKEL 9.</w:t>
            </w:r>
            <w:r>
              <w:rPr>
                <w:rFonts w:asciiTheme="minorHAnsi" w:eastAsiaTheme="minorEastAsia" w:hAnsiTheme="minorHAnsi" w:cstheme="minorBidi"/>
                <w:noProof/>
                <w:kern w:val="2"/>
                <w:sz w:val="24"/>
                <w:szCs w:val="24"/>
                <w14:ligatures w14:val="standardContextual"/>
              </w:rPr>
              <w:tab/>
            </w:r>
            <w:r w:rsidRPr="006E6910">
              <w:rPr>
                <w:rStyle w:val="Hyperlink"/>
                <w:noProof/>
                <w:lang w:bidi="en-US"/>
              </w:rPr>
              <w:t>Staat van het goed  - Plaatsbeschrijving</w:t>
            </w:r>
            <w:r>
              <w:rPr>
                <w:noProof/>
                <w:webHidden/>
              </w:rPr>
              <w:tab/>
            </w:r>
            <w:r>
              <w:rPr>
                <w:noProof/>
                <w:webHidden/>
              </w:rPr>
              <w:fldChar w:fldCharType="begin"/>
            </w:r>
            <w:r>
              <w:rPr>
                <w:noProof/>
                <w:webHidden/>
              </w:rPr>
              <w:instrText xml:space="preserve"> PAGEREF _Toc182320358 \h </w:instrText>
            </w:r>
            <w:r>
              <w:rPr>
                <w:noProof/>
                <w:webHidden/>
              </w:rPr>
            </w:r>
            <w:r>
              <w:rPr>
                <w:noProof/>
                <w:webHidden/>
              </w:rPr>
              <w:fldChar w:fldCharType="separate"/>
            </w:r>
            <w:r w:rsidR="00D54013">
              <w:rPr>
                <w:noProof/>
                <w:webHidden/>
              </w:rPr>
              <w:t>7</w:t>
            </w:r>
            <w:r>
              <w:rPr>
                <w:noProof/>
                <w:webHidden/>
              </w:rPr>
              <w:fldChar w:fldCharType="end"/>
            </w:r>
          </w:hyperlink>
        </w:p>
        <w:p w14:paraId="2E1E80C0" w14:textId="39AD3D11"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59" w:history="1">
            <w:r w:rsidRPr="006E6910">
              <w:rPr>
                <w:rStyle w:val="Hyperlink"/>
                <w:noProof/>
                <w:lang w:bidi="en-US"/>
              </w:rPr>
              <w:t>ARTIKEL 10.</w:t>
            </w:r>
            <w:r>
              <w:rPr>
                <w:rFonts w:asciiTheme="minorHAnsi" w:eastAsiaTheme="minorEastAsia" w:hAnsiTheme="minorHAnsi" w:cstheme="minorBidi"/>
                <w:noProof/>
                <w:kern w:val="2"/>
                <w:sz w:val="24"/>
                <w:szCs w:val="24"/>
                <w14:ligatures w14:val="standardContextual"/>
              </w:rPr>
              <w:tab/>
            </w:r>
            <w:r w:rsidRPr="006E6910">
              <w:rPr>
                <w:rStyle w:val="Hyperlink"/>
                <w:noProof/>
                <w:lang w:bidi="en-US"/>
              </w:rPr>
              <w:t>Onderhoud en herstellingen</w:t>
            </w:r>
            <w:r>
              <w:rPr>
                <w:noProof/>
                <w:webHidden/>
              </w:rPr>
              <w:tab/>
            </w:r>
            <w:r>
              <w:rPr>
                <w:noProof/>
                <w:webHidden/>
              </w:rPr>
              <w:fldChar w:fldCharType="begin"/>
            </w:r>
            <w:r>
              <w:rPr>
                <w:noProof/>
                <w:webHidden/>
              </w:rPr>
              <w:instrText xml:space="preserve"> PAGEREF _Toc182320359 \h </w:instrText>
            </w:r>
            <w:r>
              <w:rPr>
                <w:noProof/>
                <w:webHidden/>
              </w:rPr>
            </w:r>
            <w:r>
              <w:rPr>
                <w:noProof/>
                <w:webHidden/>
              </w:rPr>
              <w:fldChar w:fldCharType="separate"/>
            </w:r>
            <w:r w:rsidR="00D54013">
              <w:rPr>
                <w:noProof/>
                <w:webHidden/>
              </w:rPr>
              <w:t>9</w:t>
            </w:r>
            <w:r>
              <w:rPr>
                <w:noProof/>
                <w:webHidden/>
              </w:rPr>
              <w:fldChar w:fldCharType="end"/>
            </w:r>
          </w:hyperlink>
        </w:p>
        <w:p w14:paraId="633E2150" w14:textId="6A08676F"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60" w:history="1">
            <w:r w:rsidRPr="006E6910">
              <w:rPr>
                <w:rStyle w:val="Hyperlink"/>
                <w:noProof/>
                <w:lang w:bidi="en-US"/>
              </w:rPr>
              <w:t>ARTIKEL 11.</w:t>
            </w:r>
            <w:r>
              <w:rPr>
                <w:rFonts w:asciiTheme="minorHAnsi" w:eastAsiaTheme="minorEastAsia" w:hAnsiTheme="minorHAnsi" w:cstheme="minorBidi"/>
                <w:noProof/>
                <w:kern w:val="2"/>
                <w:sz w:val="24"/>
                <w:szCs w:val="24"/>
                <w14:ligatures w14:val="standardContextual"/>
              </w:rPr>
              <w:tab/>
            </w:r>
            <w:r w:rsidRPr="006E6910">
              <w:rPr>
                <w:rStyle w:val="Hyperlink"/>
                <w:noProof/>
                <w:lang w:bidi="en-US"/>
              </w:rPr>
              <w:t>Kosten</w:t>
            </w:r>
            <w:r>
              <w:rPr>
                <w:noProof/>
                <w:webHidden/>
              </w:rPr>
              <w:tab/>
            </w:r>
            <w:r>
              <w:rPr>
                <w:noProof/>
                <w:webHidden/>
              </w:rPr>
              <w:fldChar w:fldCharType="begin"/>
            </w:r>
            <w:r>
              <w:rPr>
                <w:noProof/>
                <w:webHidden/>
              </w:rPr>
              <w:instrText xml:space="preserve"> PAGEREF _Toc182320360 \h </w:instrText>
            </w:r>
            <w:r>
              <w:rPr>
                <w:noProof/>
                <w:webHidden/>
              </w:rPr>
            </w:r>
            <w:r>
              <w:rPr>
                <w:noProof/>
                <w:webHidden/>
              </w:rPr>
              <w:fldChar w:fldCharType="separate"/>
            </w:r>
            <w:r w:rsidR="00D54013">
              <w:rPr>
                <w:noProof/>
                <w:webHidden/>
              </w:rPr>
              <w:t>10</w:t>
            </w:r>
            <w:r>
              <w:rPr>
                <w:noProof/>
                <w:webHidden/>
              </w:rPr>
              <w:fldChar w:fldCharType="end"/>
            </w:r>
          </w:hyperlink>
        </w:p>
        <w:p w14:paraId="6190D28D" w14:textId="26FC9815"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61" w:history="1">
            <w:r w:rsidRPr="006E6910">
              <w:rPr>
                <w:rStyle w:val="Hyperlink"/>
                <w:noProof/>
                <w:lang w:bidi="en-US"/>
              </w:rPr>
              <w:t>ARTIKEL 12.</w:t>
            </w:r>
            <w:r>
              <w:rPr>
                <w:rFonts w:asciiTheme="minorHAnsi" w:eastAsiaTheme="minorEastAsia" w:hAnsiTheme="minorHAnsi" w:cstheme="minorBidi"/>
                <w:noProof/>
                <w:kern w:val="2"/>
                <w:sz w:val="24"/>
                <w:szCs w:val="24"/>
                <w14:ligatures w14:val="standardContextual"/>
              </w:rPr>
              <w:tab/>
            </w:r>
            <w:r w:rsidRPr="006E6910">
              <w:rPr>
                <w:rStyle w:val="Hyperlink"/>
                <w:noProof/>
                <w:lang w:bidi="en-US"/>
              </w:rPr>
              <w:t>Verzekering</w:t>
            </w:r>
            <w:r>
              <w:rPr>
                <w:noProof/>
                <w:webHidden/>
              </w:rPr>
              <w:tab/>
            </w:r>
            <w:r>
              <w:rPr>
                <w:noProof/>
                <w:webHidden/>
              </w:rPr>
              <w:fldChar w:fldCharType="begin"/>
            </w:r>
            <w:r>
              <w:rPr>
                <w:noProof/>
                <w:webHidden/>
              </w:rPr>
              <w:instrText xml:space="preserve"> PAGEREF _Toc182320361 \h </w:instrText>
            </w:r>
            <w:r>
              <w:rPr>
                <w:noProof/>
                <w:webHidden/>
              </w:rPr>
            </w:r>
            <w:r>
              <w:rPr>
                <w:noProof/>
                <w:webHidden/>
              </w:rPr>
              <w:fldChar w:fldCharType="separate"/>
            </w:r>
            <w:r w:rsidR="00D54013">
              <w:rPr>
                <w:noProof/>
                <w:webHidden/>
              </w:rPr>
              <w:t>11</w:t>
            </w:r>
            <w:r>
              <w:rPr>
                <w:noProof/>
                <w:webHidden/>
              </w:rPr>
              <w:fldChar w:fldCharType="end"/>
            </w:r>
          </w:hyperlink>
        </w:p>
        <w:p w14:paraId="0BEA58EC" w14:textId="4BF87A72"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62" w:history="1">
            <w:r w:rsidRPr="006E6910">
              <w:rPr>
                <w:rStyle w:val="Hyperlink"/>
                <w:noProof/>
                <w:lang w:eastAsia="nl-NL"/>
              </w:rPr>
              <w:t>ARTIKEL 13.</w:t>
            </w:r>
            <w:r>
              <w:rPr>
                <w:rFonts w:asciiTheme="minorHAnsi" w:eastAsiaTheme="minorEastAsia" w:hAnsiTheme="minorHAnsi" w:cstheme="minorBidi"/>
                <w:noProof/>
                <w:kern w:val="2"/>
                <w:sz w:val="24"/>
                <w:szCs w:val="24"/>
                <w14:ligatures w14:val="standardContextual"/>
              </w:rPr>
              <w:tab/>
            </w:r>
            <w:r w:rsidRPr="006E6910">
              <w:rPr>
                <w:rStyle w:val="Hyperlink"/>
                <w:noProof/>
                <w:lang w:eastAsia="nl-NL"/>
              </w:rPr>
              <w:t>Onderverhuring – huuroverdracht – verkoop van het verhuurd goed</w:t>
            </w:r>
            <w:r>
              <w:rPr>
                <w:noProof/>
                <w:webHidden/>
              </w:rPr>
              <w:tab/>
            </w:r>
            <w:r>
              <w:rPr>
                <w:noProof/>
                <w:webHidden/>
              </w:rPr>
              <w:fldChar w:fldCharType="begin"/>
            </w:r>
            <w:r>
              <w:rPr>
                <w:noProof/>
                <w:webHidden/>
              </w:rPr>
              <w:instrText xml:space="preserve"> PAGEREF _Toc182320362 \h </w:instrText>
            </w:r>
            <w:r>
              <w:rPr>
                <w:noProof/>
                <w:webHidden/>
              </w:rPr>
            </w:r>
            <w:r>
              <w:rPr>
                <w:noProof/>
                <w:webHidden/>
              </w:rPr>
              <w:fldChar w:fldCharType="separate"/>
            </w:r>
            <w:r w:rsidR="00D54013">
              <w:rPr>
                <w:noProof/>
                <w:webHidden/>
              </w:rPr>
              <w:t>12</w:t>
            </w:r>
            <w:r>
              <w:rPr>
                <w:noProof/>
                <w:webHidden/>
              </w:rPr>
              <w:fldChar w:fldCharType="end"/>
            </w:r>
          </w:hyperlink>
        </w:p>
        <w:p w14:paraId="38620637" w14:textId="02B18246"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63" w:history="1">
            <w:r w:rsidRPr="006E6910">
              <w:rPr>
                <w:rStyle w:val="Hyperlink"/>
                <w:noProof/>
                <w:lang w:bidi="en-US"/>
              </w:rPr>
              <w:t>ARTIKEL 14.</w:t>
            </w:r>
            <w:r>
              <w:rPr>
                <w:rFonts w:asciiTheme="minorHAnsi" w:eastAsiaTheme="minorEastAsia" w:hAnsiTheme="minorHAnsi" w:cstheme="minorBidi"/>
                <w:noProof/>
                <w:kern w:val="2"/>
                <w:sz w:val="24"/>
                <w:szCs w:val="24"/>
                <w14:ligatures w14:val="standardContextual"/>
              </w:rPr>
              <w:tab/>
            </w:r>
            <w:r w:rsidRPr="006E6910">
              <w:rPr>
                <w:rStyle w:val="Hyperlink"/>
                <w:rFonts w:cstheme="minorHAnsi"/>
                <w:noProof/>
                <w:lang w:bidi="en-US"/>
              </w:rPr>
              <w:t>Bestemming</w:t>
            </w:r>
            <w:r w:rsidRPr="006E6910">
              <w:rPr>
                <w:rStyle w:val="Hyperlink"/>
                <w:noProof/>
                <w:lang w:bidi="en-US"/>
              </w:rPr>
              <w:t xml:space="preserve"> van het goed</w:t>
            </w:r>
            <w:r>
              <w:rPr>
                <w:noProof/>
                <w:webHidden/>
              </w:rPr>
              <w:tab/>
            </w:r>
            <w:r>
              <w:rPr>
                <w:noProof/>
                <w:webHidden/>
              </w:rPr>
              <w:fldChar w:fldCharType="begin"/>
            </w:r>
            <w:r>
              <w:rPr>
                <w:noProof/>
                <w:webHidden/>
              </w:rPr>
              <w:instrText xml:space="preserve"> PAGEREF _Toc182320363 \h </w:instrText>
            </w:r>
            <w:r>
              <w:rPr>
                <w:noProof/>
                <w:webHidden/>
              </w:rPr>
            </w:r>
            <w:r>
              <w:rPr>
                <w:noProof/>
                <w:webHidden/>
              </w:rPr>
              <w:fldChar w:fldCharType="separate"/>
            </w:r>
            <w:r w:rsidR="00D54013">
              <w:rPr>
                <w:noProof/>
                <w:webHidden/>
              </w:rPr>
              <w:t>12</w:t>
            </w:r>
            <w:r>
              <w:rPr>
                <w:noProof/>
                <w:webHidden/>
              </w:rPr>
              <w:fldChar w:fldCharType="end"/>
            </w:r>
          </w:hyperlink>
        </w:p>
        <w:p w14:paraId="23953377" w14:textId="0D850768"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64" w:history="1">
            <w:r w:rsidRPr="006E6910">
              <w:rPr>
                <w:rStyle w:val="Hyperlink"/>
                <w:noProof/>
                <w:lang w:bidi="en-US"/>
              </w:rPr>
              <w:t>ARTIKEL 15.</w:t>
            </w:r>
            <w:r>
              <w:rPr>
                <w:rFonts w:asciiTheme="minorHAnsi" w:eastAsiaTheme="minorEastAsia" w:hAnsiTheme="minorHAnsi" w:cstheme="minorBidi"/>
                <w:noProof/>
                <w:kern w:val="2"/>
                <w:sz w:val="24"/>
                <w:szCs w:val="24"/>
                <w14:ligatures w14:val="standardContextual"/>
              </w:rPr>
              <w:tab/>
            </w:r>
            <w:r w:rsidRPr="006E6910">
              <w:rPr>
                <w:rStyle w:val="Hyperlink"/>
                <w:noProof/>
                <w:lang w:bidi="en-US"/>
              </w:rPr>
              <w:t>Verfraaiings</w:t>
            </w:r>
            <w:r w:rsidRPr="006E6910">
              <w:rPr>
                <w:rStyle w:val="Hyperlink"/>
                <w:noProof/>
                <w:lang w:bidi="en-US"/>
              </w:rPr>
              <w:noBreakHyphen/>
              <w:t>, verbeterings</w:t>
            </w:r>
            <w:r w:rsidRPr="006E6910">
              <w:rPr>
                <w:rStyle w:val="Hyperlink"/>
                <w:noProof/>
                <w:lang w:bidi="en-US"/>
              </w:rPr>
              <w:noBreakHyphen/>
              <w:t xml:space="preserve"> en veranderingswerken</w:t>
            </w:r>
            <w:r>
              <w:rPr>
                <w:noProof/>
                <w:webHidden/>
              </w:rPr>
              <w:tab/>
            </w:r>
            <w:r>
              <w:rPr>
                <w:noProof/>
                <w:webHidden/>
              </w:rPr>
              <w:fldChar w:fldCharType="begin"/>
            </w:r>
            <w:r>
              <w:rPr>
                <w:noProof/>
                <w:webHidden/>
              </w:rPr>
              <w:instrText xml:space="preserve"> PAGEREF _Toc182320364 \h </w:instrText>
            </w:r>
            <w:r>
              <w:rPr>
                <w:noProof/>
                <w:webHidden/>
              </w:rPr>
            </w:r>
            <w:r>
              <w:rPr>
                <w:noProof/>
                <w:webHidden/>
              </w:rPr>
              <w:fldChar w:fldCharType="separate"/>
            </w:r>
            <w:r w:rsidR="00D54013">
              <w:rPr>
                <w:noProof/>
                <w:webHidden/>
              </w:rPr>
              <w:t>12</w:t>
            </w:r>
            <w:r>
              <w:rPr>
                <w:noProof/>
                <w:webHidden/>
              </w:rPr>
              <w:fldChar w:fldCharType="end"/>
            </w:r>
          </w:hyperlink>
        </w:p>
        <w:p w14:paraId="2DE41AA6" w14:textId="32E50441"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65" w:history="1">
            <w:r w:rsidRPr="006E6910">
              <w:rPr>
                <w:rStyle w:val="Hyperlink"/>
                <w:noProof/>
                <w:highlight w:val="yellow"/>
                <w:lang w:bidi="en-US"/>
              </w:rPr>
              <w:t>ARTIKEL 16.</w:t>
            </w:r>
            <w:r>
              <w:rPr>
                <w:rFonts w:asciiTheme="minorHAnsi" w:eastAsiaTheme="minorEastAsia" w:hAnsiTheme="minorHAnsi" w:cstheme="minorBidi"/>
                <w:noProof/>
                <w:kern w:val="2"/>
                <w:sz w:val="24"/>
                <w:szCs w:val="24"/>
                <w14:ligatures w14:val="standardContextual"/>
              </w:rPr>
              <w:tab/>
            </w:r>
            <w:r w:rsidRPr="006E6910">
              <w:rPr>
                <w:rStyle w:val="Hyperlink"/>
                <w:noProof/>
                <w:highlight w:val="yellow"/>
                <w:lang w:bidi="en-US"/>
              </w:rPr>
              <w:t>GEZELSCHAPSDIEREN</w:t>
            </w:r>
            <w:r>
              <w:rPr>
                <w:noProof/>
                <w:webHidden/>
              </w:rPr>
              <w:tab/>
            </w:r>
            <w:r>
              <w:rPr>
                <w:noProof/>
                <w:webHidden/>
              </w:rPr>
              <w:fldChar w:fldCharType="begin"/>
            </w:r>
            <w:r>
              <w:rPr>
                <w:noProof/>
                <w:webHidden/>
              </w:rPr>
              <w:instrText xml:space="preserve"> PAGEREF _Toc182320365 \h </w:instrText>
            </w:r>
            <w:r>
              <w:rPr>
                <w:noProof/>
                <w:webHidden/>
              </w:rPr>
            </w:r>
            <w:r>
              <w:rPr>
                <w:noProof/>
                <w:webHidden/>
              </w:rPr>
              <w:fldChar w:fldCharType="separate"/>
            </w:r>
            <w:r w:rsidR="00D54013">
              <w:rPr>
                <w:noProof/>
                <w:webHidden/>
              </w:rPr>
              <w:t>13</w:t>
            </w:r>
            <w:r>
              <w:rPr>
                <w:noProof/>
                <w:webHidden/>
              </w:rPr>
              <w:fldChar w:fldCharType="end"/>
            </w:r>
          </w:hyperlink>
        </w:p>
        <w:p w14:paraId="22DF118C" w14:textId="51564043"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66" w:history="1">
            <w:r w:rsidRPr="006E6910">
              <w:rPr>
                <w:rStyle w:val="Hyperlink"/>
                <w:noProof/>
                <w:lang w:eastAsia="nl-NL"/>
              </w:rPr>
              <w:t>ARTIKEL 17.</w:t>
            </w:r>
            <w:r>
              <w:rPr>
                <w:rFonts w:asciiTheme="minorHAnsi" w:eastAsiaTheme="minorEastAsia" w:hAnsiTheme="minorHAnsi" w:cstheme="minorBidi"/>
                <w:noProof/>
                <w:kern w:val="2"/>
                <w:sz w:val="24"/>
                <w:szCs w:val="24"/>
                <w14:ligatures w14:val="standardContextual"/>
              </w:rPr>
              <w:tab/>
            </w:r>
            <w:r w:rsidRPr="006E6910">
              <w:rPr>
                <w:rStyle w:val="Hyperlink"/>
                <w:noProof/>
                <w:lang w:eastAsia="nl-NL"/>
              </w:rPr>
              <w:t>Bezoek en nazicht door de verhuurder</w:t>
            </w:r>
            <w:r>
              <w:rPr>
                <w:noProof/>
                <w:webHidden/>
              </w:rPr>
              <w:tab/>
            </w:r>
            <w:r>
              <w:rPr>
                <w:noProof/>
                <w:webHidden/>
              </w:rPr>
              <w:fldChar w:fldCharType="begin"/>
            </w:r>
            <w:r>
              <w:rPr>
                <w:noProof/>
                <w:webHidden/>
              </w:rPr>
              <w:instrText xml:space="preserve"> PAGEREF _Toc182320366 \h </w:instrText>
            </w:r>
            <w:r>
              <w:rPr>
                <w:noProof/>
                <w:webHidden/>
              </w:rPr>
            </w:r>
            <w:r>
              <w:rPr>
                <w:noProof/>
                <w:webHidden/>
              </w:rPr>
              <w:fldChar w:fldCharType="separate"/>
            </w:r>
            <w:r w:rsidR="00D54013">
              <w:rPr>
                <w:noProof/>
                <w:webHidden/>
              </w:rPr>
              <w:t>13</w:t>
            </w:r>
            <w:r>
              <w:rPr>
                <w:noProof/>
                <w:webHidden/>
              </w:rPr>
              <w:fldChar w:fldCharType="end"/>
            </w:r>
          </w:hyperlink>
        </w:p>
        <w:p w14:paraId="62B0E706" w14:textId="23207FC8"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67" w:history="1">
            <w:r w:rsidRPr="006E6910">
              <w:rPr>
                <w:rStyle w:val="Hyperlink"/>
                <w:noProof/>
                <w:lang w:bidi="en-US"/>
              </w:rPr>
              <w:t>ARTIKEL 18.</w:t>
            </w:r>
            <w:r>
              <w:rPr>
                <w:rFonts w:asciiTheme="minorHAnsi" w:eastAsiaTheme="minorEastAsia" w:hAnsiTheme="minorHAnsi" w:cstheme="minorBidi"/>
                <w:noProof/>
                <w:kern w:val="2"/>
                <w:sz w:val="24"/>
                <w:szCs w:val="24"/>
                <w14:ligatures w14:val="standardContextual"/>
              </w:rPr>
              <w:tab/>
            </w:r>
            <w:r w:rsidRPr="006E6910">
              <w:rPr>
                <w:rStyle w:val="Hyperlink"/>
                <w:noProof/>
                <w:lang w:bidi="en-US"/>
              </w:rPr>
              <w:t>Ontbinding van de overeenkomst lastens de huurder</w:t>
            </w:r>
            <w:r>
              <w:rPr>
                <w:noProof/>
                <w:webHidden/>
              </w:rPr>
              <w:tab/>
            </w:r>
            <w:r>
              <w:rPr>
                <w:noProof/>
                <w:webHidden/>
              </w:rPr>
              <w:fldChar w:fldCharType="begin"/>
            </w:r>
            <w:r>
              <w:rPr>
                <w:noProof/>
                <w:webHidden/>
              </w:rPr>
              <w:instrText xml:space="preserve"> PAGEREF _Toc182320367 \h </w:instrText>
            </w:r>
            <w:r>
              <w:rPr>
                <w:noProof/>
                <w:webHidden/>
              </w:rPr>
            </w:r>
            <w:r>
              <w:rPr>
                <w:noProof/>
                <w:webHidden/>
              </w:rPr>
              <w:fldChar w:fldCharType="separate"/>
            </w:r>
            <w:r w:rsidR="00D54013">
              <w:rPr>
                <w:noProof/>
                <w:webHidden/>
              </w:rPr>
              <w:t>13</w:t>
            </w:r>
            <w:r>
              <w:rPr>
                <w:noProof/>
                <w:webHidden/>
              </w:rPr>
              <w:fldChar w:fldCharType="end"/>
            </w:r>
          </w:hyperlink>
        </w:p>
        <w:p w14:paraId="379BAFBD" w14:textId="23699121"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68" w:history="1">
            <w:r w:rsidRPr="006E6910">
              <w:rPr>
                <w:rStyle w:val="Hyperlink"/>
                <w:noProof/>
                <w:lang w:bidi="en-US"/>
              </w:rPr>
              <w:t>ARTIKEL 19.</w:t>
            </w:r>
            <w:r>
              <w:rPr>
                <w:rFonts w:asciiTheme="minorHAnsi" w:eastAsiaTheme="minorEastAsia" w:hAnsiTheme="minorHAnsi" w:cstheme="minorBidi"/>
                <w:noProof/>
                <w:kern w:val="2"/>
                <w:sz w:val="24"/>
                <w:szCs w:val="24"/>
                <w14:ligatures w14:val="standardContextual"/>
              </w:rPr>
              <w:tab/>
            </w:r>
            <w:r w:rsidRPr="006E6910">
              <w:rPr>
                <w:rStyle w:val="Hyperlink"/>
                <w:noProof/>
                <w:lang w:bidi="en-US"/>
              </w:rPr>
              <w:t>Onteigening door de overheid</w:t>
            </w:r>
            <w:r>
              <w:rPr>
                <w:noProof/>
                <w:webHidden/>
              </w:rPr>
              <w:tab/>
            </w:r>
            <w:r>
              <w:rPr>
                <w:noProof/>
                <w:webHidden/>
              </w:rPr>
              <w:fldChar w:fldCharType="begin"/>
            </w:r>
            <w:r>
              <w:rPr>
                <w:noProof/>
                <w:webHidden/>
              </w:rPr>
              <w:instrText xml:space="preserve"> PAGEREF _Toc182320368 \h </w:instrText>
            </w:r>
            <w:r>
              <w:rPr>
                <w:noProof/>
                <w:webHidden/>
              </w:rPr>
            </w:r>
            <w:r>
              <w:rPr>
                <w:noProof/>
                <w:webHidden/>
              </w:rPr>
              <w:fldChar w:fldCharType="separate"/>
            </w:r>
            <w:r w:rsidR="00D54013">
              <w:rPr>
                <w:noProof/>
                <w:webHidden/>
              </w:rPr>
              <w:t>14</w:t>
            </w:r>
            <w:r>
              <w:rPr>
                <w:noProof/>
                <w:webHidden/>
              </w:rPr>
              <w:fldChar w:fldCharType="end"/>
            </w:r>
          </w:hyperlink>
        </w:p>
        <w:p w14:paraId="6AB1C857" w14:textId="7C90A9EA"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69" w:history="1">
            <w:r w:rsidRPr="006E6910">
              <w:rPr>
                <w:rStyle w:val="Hyperlink"/>
                <w:noProof/>
                <w:lang w:eastAsia="nl-NL"/>
              </w:rPr>
              <w:t>ARTIKEL 20.</w:t>
            </w:r>
            <w:r>
              <w:rPr>
                <w:rFonts w:asciiTheme="minorHAnsi" w:eastAsiaTheme="minorEastAsia" w:hAnsiTheme="minorHAnsi" w:cstheme="minorBidi"/>
                <w:noProof/>
                <w:kern w:val="2"/>
                <w:sz w:val="24"/>
                <w:szCs w:val="24"/>
                <w14:ligatures w14:val="standardContextual"/>
              </w:rPr>
              <w:tab/>
            </w:r>
            <w:r w:rsidRPr="006E6910">
              <w:rPr>
                <w:rStyle w:val="Hyperlink"/>
                <w:noProof/>
                <w:lang w:eastAsia="nl-NL"/>
              </w:rPr>
              <w:t>Belastingen en taksen</w:t>
            </w:r>
            <w:r>
              <w:rPr>
                <w:noProof/>
                <w:webHidden/>
              </w:rPr>
              <w:tab/>
            </w:r>
            <w:r>
              <w:rPr>
                <w:noProof/>
                <w:webHidden/>
              </w:rPr>
              <w:fldChar w:fldCharType="begin"/>
            </w:r>
            <w:r>
              <w:rPr>
                <w:noProof/>
                <w:webHidden/>
              </w:rPr>
              <w:instrText xml:space="preserve"> PAGEREF _Toc182320369 \h </w:instrText>
            </w:r>
            <w:r>
              <w:rPr>
                <w:noProof/>
                <w:webHidden/>
              </w:rPr>
            </w:r>
            <w:r>
              <w:rPr>
                <w:noProof/>
                <w:webHidden/>
              </w:rPr>
              <w:fldChar w:fldCharType="separate"/>
            </w:r>
            <w:r w:rsidR="00D54013">
              <w:rPr>
                <w:noProof/>
                <w:webHidden/>
              </w:rPr>
              <w:t>14</w:t>
            </w:r>
            <w:r>
              <w:rPr>
                <w:noProof/>
                <w:webHidden/>
              </w:rPr>
              <w:fldChar w:fldCharType="end"/>
            </w:r>
          </w:hyperlink>
        </w:p>
        <w:p w14:paraId="415F93E9" w14:textId="507EBAF3"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70" w:history="1">
            <w:r w:rsidRPr="006E6910">
              <w:rPr>
                <w:rStyle w:val="Hyperlink"/>
                <w:noProof/>
                <w:lang w:bidi="en-US"/>
              </w:rPr>
              <w:t>ARTIKEL 21.</w:t>
            </w:r>
            <w:r>
              <w:rPr>
                <w:rFonts w:asciiTheme="minorHAnsi" w:eastAsiaTheme="minorEastAsia" w:hAnsiTheme="minorHAnsi" w:cstheme="minorBidi"/>
                <w:noProof/>
                <w:kern w:val="2"/>
                <w:sz w:val="24"/>
                <w:szCs w:val="24"/>
                <w14:ligatures w14:val="standardContextual"/>
              </w:rPr>
              <w:tab/>
            </w:r>
            <w:r w:rsidRPr="006E6910">
              <w:rPr>
                <w:rStyle w:val="Hyperlink"/>
                <w:noProof/>
                <w:lang w:bidi="en-US"/>
              </w:rPr>
              <w:t>Registratie</w:t>
            </w:r>
            <w:r>
              <w:rPr>
                <w:noProof/>
                <w:webHidden/>
              </w:rPr>
              <w:tab/>
            </w:r>
            <w:r>
              <w:rPr>
                <w:noProof/>
                <w:webHidden/>
              </w:rPr>
              <w:fldChar w:fldCharType="begin"/>
            </w:r>
            <w:r>
              <w:rPr>
                <w:noProof/>
                <w:webHidden/>
              </w:rPr>
              <w:instrText xml:space="preserve"> PAGEREF _Toc182320370 \h </w:instrText>
            </w:r>
            <w:r>
              <w:rPr>
                <w:noProof/>
                <w:webHidden/>
              </w:rPr>
            </w:r>
            <w:r>
              <w:rPr>
                <w:noProof/>
                <w:webHidden/>
              </w:rPr>
              <w:fldChar w:fldCharType="separate"/>
            </w:r>
            <w:r w:rsidR="00D54013">
              <w:rPr>
                <w:noProof/>
                <w:webHidden/>
              </w:rPr>
              <w:t>14</w:t>
            </w:r>
            <w:r>
              <w:rPr>
                <w:noProof/>
                <w:webHidden/>
              </w:rPr>
              <w:fldChar w:fldCharType="end"/>
            </w:r>
          </w:hyperlink>
        </w:p>
        <w:p w14:paraId="0ABA377A" w14:textId="540F3803"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71" w:history="1">
            <w:r w:rsidRPr="006E6910">
              <w:rPr>
                <w:rStyle w:val="Hyperlink"/>
                <w:noProof/>
                <w:lang w:bidi="en-US"/>
              </w:rPr>
              <w:t>ARTIKEL 22.</w:t>
            </w:r>
            <w:r>
              <w:rPr>
                <w:rFonts w:asciiTheme="minorHAnsi" w:eastAsiaTheme="minorEastAsia" w:hAnsiTheme="minorHAnsi" w:cstheme="minorBidi"/>
                <w:noProof/>
                <w:kern w:val="2"/>
                <w:sz w:val="24"/>
                <w:szCs w:val="24"/>
                <w14:ligatures w14:val="standardContextual"/>
              </w:rPr>
              <w:tab/>
            </w:r>
            <w:r w:rsidRPr="006E6910">
              <w:rPr>
                <w:rStyle w:val="Hyperlink"/>
                <w:noProof/>
                <w:lang w:bidi="en-US"/>
              </w:rPr>
              <w:t>Notificatie aan de Directie Gewestelijke Huisvestingsinspectie</w:t>
            </w:r>
            <w:r>
              <w:rPr>
                <w:noProof/>
                <w:webHidden/>
              </w:rPr>
              <w:tab/>
            </w:r>
            <w:r>
              <w:rPr>
                <w:noProof/>
                <w:webHidden/>
              </w:rPr>
              <w:fldChar w:fldCharType="begin"/>
            </w:r>
            <w:r>
              <w:rPr>
                <w:noProof/>
                <w:webHidden/>
              </w:rPr>
              <w:instrText xml:space="preserve"> PAGEREF _Toc182320371 \h </w:instrText>
            </w:r>
            <w:r>
              <w:rPr>
                <w:noProof/>
                <w:webHidden/>
              </w:rPr>
            </w:r>
            <w:r>
              <w:rPr>
                <w:noProof/>
                <w:webHidden/>
              </w:rPr>
              <w:fldChar w:fldCharType="separate"/>
            </w:r>
            <w:r w:rsidR="00D54013">
              <w:rPr>
                <w:noProof/>
                <w:webHidden/>
              </w:rPr>
              <w:t>14</w:t>
            </w:r>
            <w:r>
              <w:rPr>
                <w:noProof/>
                <w:webHidden/>
              </w:rPr>
              <w:fldChar w:fldCharType="end"/>
            </w:r>
          </w:hyperlink>
        </w:p>
        <w:p w14:paraId="24EEF107" w14:textId="6B9DFB62"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72" w:history="1">
            <w:r w:rsidRPr="006E6910">
              <w:rPr>
                <w:rStyle w:val="Hyperlink"/>
                <w:noProof/>
                <w:lang w:bidi="en-US"/>
              </w:rPr>
              <w:t>ARTIKEL 23.</w:t>
            </w:r>
            <w:r>
              <w:rPr>
                <w:rFonts w:asciiTheme="minorHAnsi" w:eastAsiaTheme="minorEastAsia" w:hAnsiTheme="minorHAnsi" w:cstheme="minorBidi"/>
                <w:noProof/>
                <w:kern w:val="2"/>
                <w:sz w:val="24"/>
                <w:szCs w:val="24"/>
                <w14:ligatures w14:val="standardContextual"/>
              </w:rPr>
              <w:tab/>
            </w:r>
            <w:r w:rsidRPr="006E6910">
              <w:rPr>
                <w:rStyle w:val="Hyperlink"/>
                <w:noProof/>
                <w:lang w:bidi="en-US"/>
              </w:rPr>
              <w:t>Hoofdelijkheid</w:t>
            </w:r>
            <w:r>
              <w:rPr>
                <w:noProof/>
                <w:webHidden/>
              </w:rPr>
              <w:tab/>
            </w:r>
            <w:r>
              <w:rPr>
                <w:noProof/>
                <w:webHidden/>
              </w:rPr>
              <w:fldChar w:fldCharType="begin"/>
            </w:r>
            <w:r>
              <w:rPr>
                <w:noProof/>
                <w:webHidden/>
              </w:rPr>
              <w:instrText xml:space="preserve"> PAGEREF _Toc182320372 \h </w:instrText>
            </w:r>
            <w:r>
              <w:rPr>
                <w:noProof/>
                <w:webHidden/>
              </w:rPr>
            </w:r>
            <w:r>
              <w:rPr>
                <w:noProof/>
                <w:webHidden/>
              </w:rPr>
              <w:fldChar w:fldCharType="separate"/>
            </w:r>
            <w:r w:rsidR="00D54013">
              <w:rPr>
                <w:noProof/>
                <w:webHidden/>
              </w:rPr>
              <w:t>14</w:t>
            </w:r>
            <w:r>
              <w:rPr>
                <w:noProof/>
                <w:webHidden/>
              </w:rPr>
              <w:fldChar w:fldCharType="end"/>
            </w:r>
          </w:hyperlink>
        </w:p>
        <w:p w14:paraId="7DA16BBC" w14:textId="72B922C1"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73" w:history="1">
            <w:r w:rsidRPr="006E6910">
              <w:rPr>
                <w:rStyle w:val="Hyperlink"/>
                <w:noProof/>
                <w:lang w:bidi="en-US"/>
              </w:rPr>
              <w:t>ARTIKEL 24.</w:t>
            </w:r>
            <w:r>
              <w:rPr>
                <w:rFonts w:asciiTheme="minorHAnsi" w:eastAsiaTheme="minorEastAsia" w:hAnsiTheme="minorHAnsi" w:cstheme="minorBidi"/>
                <w:noProof/>
                <w:kern w:val="2"/>
                <w:sz w:val="24"/>
                <w:szCs w:val="24"/>
                <w14:ligatures w14:val="standardContextual"/>
              </w:rPr>
              <w:tab/>
            </w:r>
            <w:r w:rsidRPr="006E6910">
              <w:rPr>
                <w:rStyle w:val="Hyperlink"/>
                <w:noProof/>
                <w:lang w:bidi="en-US"/>
              </w:rPr>
              <w:t>Overlijden van de huurder/verhuurder</w:t>
            </w:r>
            <w:r>
              <w:rPr>
                <w:noProof/>
                <w:webHidden/>
              </w:rPr>
              <w:tab/>
            </w:r>
            <w:r>
              <w:rPr>
                <w:noProof/>
                <w:webHidden/>
              </w:rPr>
              <w:fldChar w:fldCharType="begin"/>
            </w:r>
            <w:r>
              <w:rPr>
                <w:noProof/>
                <w:webHidden/>
              </w:rPr>
              <w:instrText xml:space="preserve"> PAGEREF _Toc182320373 \h </w:instrText>
            </w:r>
            <w:r>
              <w:rPr>
                <w:noProof/>
                <w:webHidden/>
              </w:rPr>
            </w:r>
            <w:r>
              <w:rPr>
                <w:noProof/>
                <w:webHidden/>
              </w:rPr>
              <w:fldChar w:fldCharType="separate"/>
            </w:r>
            <w:r w:rsidR="00D54013">
              <w:rPr>
                <w:noProof/>
                <w:webHidden/>
              </w:rPr>
              <w:t>14</w:t>
            </w:r>
            <w:r>
              <w:rPr>
                <w:noProof/>
                <w:webHidden/>
              </w:rPr>
              <w:fldChar w:fldCharType="end"/>
            </w:r>
          </w:hyperlink>
        </w:p>
        <w:p w14:paraId="34AF1577" w14:textId="51B78469"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74" w:history="1">
            <w:r w:rsidRPr="006E6910">
              <w:rPr>
                <w:rStyle w:val="Hyperlink"/>
                <w:noProof/>
                <w:lang w:bidi="en-US"/>
              </w:rPr>
              <w:t>ARTIKEL 25.</w:t>
            </w:r>
            <w:r>
              <w:rPr>
                <w:rFonts w:asciiTheme="minorHAnsi" w:eastAsiaTheme="minorEastAsia" w:hAnsiTheme="minorHAnsi" w:cstheme="minorBidi"/>
                <w:noProof/>
                <w:kern w:val="2"/>
                <w:sz w:val="24"/>
                <w:szCs w:val="24"/>
                <w14:ligatures w14:val="standardContextual"/>
              </w:rPr>
              <w:tab/>
            </w:r>
            <w:r w:rsidRPr="006E6910">
              <w:rPr>
                <w:rStyle w:val="Hyperlink"/>
                <w:noProof/>
                <w:lang w:bidi="en-US"/>
              </w:rPr>
              <w:t>Bodem</w:t>
            </w:r>
            <w:r>
              <w:rPr>
                <w:noProof/>
                <w:webHidden/>
              </w:rPr>
              <w:tab/>
            </w:r>
            <w:r>
              <w:rPr>
                <w:noProof/>
                <w:webHidden/>
              </w:rPr>
              <w:fldChar w:fldCharType="begin"/>
            </w:r>
            <w:r>
              <w:rPr>
                <w:noProof/>
                <w:webHidden/>
              </w:rPr>
              <w:instrText xml:space="preserve"> PAGEREF _Toc182320374 \h </w:instrText>
            </w:r>
            <w:r>
              <w:rPr>
                <w:noProof/>
                <w:webHidden/>
              </w:rPr>
            </w:r>
            <w:r>
              <w:rPr>
                <w:noProof/>
                <w:webHidden/>
              </w:rPr>
              <w:fldChar w:fldCharType="separate"/>
            </w:r>
            <w:r w:rsidR="00D54013">
              <w:rPr>
                <w:noProof/>
                <w:webHidden/>
              </w:rPr>
              <w:t>15</w:t>
            </w:r>
            <w:r>
              <w:rPr>
                <w:noProof/>
                <w:webHidden/>
              </w:rPr>
              <w:fldChar w:fldCharType="end"/>
            </w:r>
          </w:hyperlink>
        </w:p>
        <w:p w14:paraId="3BD74DF9" w14:textId="5611E523"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75" w:history="1">
            <w:r w:rsidRPr="006E6910">
              <w:rPr>
                <w:rStyle w:val="Hyperlink"/>
                <w:noProof/>
                <w:lang w:eastAsia="nl-NL"/>
              </w:rPr>
              <w:t>ARTIKEL 26.</w:t>
            </w:r>
            <w:r>
              <w:rPr>
                <w:rFonts w:asciiTheme="minorHAnsi" w:eastAsiaTheme="minorEastAsia" w:hAnsiTheme="minorHAnsi" w:cstheme="minorBidi"/>
                <w:noProof/>
                <w:kern w:val="2"/>
                <w:sz w:val="24"/>
                <w:szCs w:val="24"/>
                <w14:ligatures w14:val="standardContextual"/>
              </w:rPr>
              <w:tab/>
            </w:r>
            <w:r w:rsidRPr="006E6910">
              <w:rPr>
                <w:rStyle w:val="Hyperlink"/>
                <w:noProof/>
                <w:lang w:eastAsia="nl-NL"/>
              </w:rPr>
              <w:t>Stookolietanks</w:t>
            </w:r>
            <w:r>
              <w:rPr>
                <w:noProof/>
                <w:webHidden/>
              </w:rPr>
              <w:tab/>
            </w:r>
            <w:r>
              <w:rPr>
                <w:noProof/>
                <w:webHidden/>
              </w:rPr>
              <w:fldChar w:fldCharType="begin"/>
            </w:r>
            <w:r>
              <w:rPr>
                <w:noProof/>
                <w:webHidden/>
              </w:rPr>
              <w:instrText xml:space="preserve"> PAGEREF _Toc182320375 \h </w:instrText>
            </w:r>
            <w:r>
              <w:rPr>
                <w:noProof/>
                <w:webHidden/>
              </w:rPr>
            </w:r>
            <w:r>
              <w:rPr>
                <w:noProof/>
                <w:webHidden/>
              </w:rPr>
              <w:fldChar w:fldCharType="separate"/>
            </w:r>
            <w:r w:rsidR="00D54013">
              <w:rPr>
                <w:noProof/>
                <w:webHidden/>
              </w:rPr>
              <w:t>15</w:t>
            </w:r>
            <w:r>
              <w:rPr>
                <w:noProof/>
                <w:webHidden/>
              </w:rPr>
              <w:fldChar w:fldCharType="end"/>
            </w:r>
          </w:hyperlink>
        </w:p>
        <w:p w14:paraId="4DD717D5" w14:textId="4822DE93"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76" w:history="1">
            <w:r w:rsidRPr="006E6910">
              <w:rPr>
                <w:rStyle w:val="Hyperlink"/>
                <w:noProof/>
                <w:lang w:bidi="en-US"/>
              </w:rPr>
              <w:t>ARTIKEL 27.</w:t>
            </w:r>
            <w:r>
              <w:rPr>
                <w:rFonts w:asciiTheme="minorHAnsi" w:eastAsiaTheme="minorEastAsia" w:hAnsiTheme="minorHAnsi" w:cstheme="minorBidi"/>
                <w:noProof/>
                <w:kern w:val="2"/>
                <w:sz w:val="24"/>
                <w:szCs w:val="24"/>
                <w14:ligatures w14:val="standardContextual"/>
              </w:rPr>
              <w:tab/>
            </w:r>
            <w:r w:rsidRPr="006E6910">
              <w:rPr>
                <w:rStyle w:val="Hyperlink"/>
                <w:noProof/>
                <w:lang w:bidi="en-US"/>
              </w:rPr>
              <w:t>Leegstand en verkrotting</w:t>
            </w:r>
            <w:r>
              <w:rPr>
                <w:noProof/>
                <w:webHidden/>
              </w:rPr>
              <w:tab/>
            </w:r>
            <w:r>
              <w:rPr>
                <w:noProof/>
                <w:webHidden/>
              </w:rPr>
              <w:fldChar w:fldCharType="begin"/>
            </w:r>
            <w:r>
              <w:rPr>
                <w:noProof/>
                <w:webHidden/>
              </w:rPr>
              <w:instrText xml:space="preserve"> PAGEREF _Toc182320376 \h </w:instrText>
            </w:r>
            <w:r>
              <w:rPr>
                <w:noProof/>
                <w:webHidden/>
              </w:rPr>
            </w:r>
            <w:r>
              <w:rPr>
                <w:noProof/>
                <w:webHidden/>
              </w:rPr>
              <w:fldChar w:fldCharType="separate"/>
            </w:r>
            <w:r w:rsidR="00D54013">
              <w:rPr>
                <w:noProof/>
                <w:webHidden/>
              </w:rPr>
              <w:t>15</w:t>
            </w:r>
            <w:r>
              <w:rPr>
                <w:noProof/>
                <w:webHidden/>
              </w:rPr>
              <w:fldChar w:fldCharType="end"/>
            </w:r>
          </w:hyperlink>
        </w:p>
        <w:p w14:paraId="4FBA2011" w14:textId="25885D0E"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77" w:history="1">
            <w:r w:rsidRPr="006E6910">
              <w:rPr>
                <w:rStyle w:val="Hyperlink"/>
                <w:noProof/>
                <w:lang w:bidi="en-US"/>
              </w:rPr>
              <w:t>ARTIKEL 28.</w:t>
            </w:r>
            <w:r>
              <w:rPr>
                <w:rFonts w:asciiTheme="minorHAnsi" w:eastAsiaTheme="minorEastAsia" w:hAnsiTheme="minorHAnsi" w:cstheme="minorBidi"/>
                <w:noProof/>
                <w:kern w:val="2"/>
                <w:sz w:val="24"/>
                <w:szCs w:val="24"/>
                <w14:ligatures w14:val="standardContextual"/>
              </w:rPr>
              <w:tab/>
            </w:r>
            <w:r w:rsidRPr="006E6910">
              <w:rPr>
                <w:rStyle w:val="Hyperlink"/>
                <w:noProof/>
                <w:lang w:bidi="en-US"/>
              </w:rPr>
              <w:t>Rookdetectoren</w:t>
            </w:r>
            <w:r>
              <w:rPr>
                <w:noProof/>
                <w:webHidden/>
              </w:rPr>
              <w:tab/>
            </w:r>
            <w:r>
              <w:rPr>
                <w:noProof/>
                <w:webHidden/>
              </w:rPr>
              <w:fldChar w:fldCharType="begin"/>
            </w:r>
            <w:r>
              <w:rPr>
                <w:noProof/>
                <w:webHidden/>
              </w:rPr>
              <w:instrText xml:space="preserve"> PAGEREF _Toc182320377 \h </w:instrText>
            </w:r>
            <w:r>
              <w:rPr>
                <w:noProof/>
                <w:webHidden/>
              </w:rPr>
            </w:r>
            <w:r>
              <w:rPr>
                <w:noProof/>
                <w:webHidden/>
              </w:rPr>
              <w:fldChar w:fldCharType="separate"/>
            </w:r>
            <w:r w:rsidR="00D54013">
              <w:rPr>
                <w:noProof/>
                <w:webHidden/>
              </w:rPr>
              <w:t>15</w:t>
            </w:r>
            <w:r>
              <w:rPr>
                <w:noProof/>
                <w:webHidden/>
              </w:rPr>
              <w:fldChar w:fldCharType="end"/>
            </w:r>
          </w:hyperlink>
        </w:p>
        <w:p w14:paraId="326D1647" w14:textId="2A593D6A"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78" w:history="1">
            <w:r w:rsidRPr="006E6910">
              <w:rPr>
                <w:rStyle w:val="Hyperlink"/>
                <w:noProof/>
                <w:lang w:bidi="en-US"/>
              </w:rPr>
              <w:t>ARTIKEL 29.</w:t>
            </w:r>
            <w:r>
              <w:rPr>
                <w:rFonts w:asciiTheme="minorHAnsi" w:eastAsiaTheme="minorEastAsia" w:hAnsiTheme="minorHAnsi" w:cstheme="minorBidi"/>
                <w:noProof/>
                <w:kern w:val="2"/>
                <w:sz w:val="24"/>
                <w:szCs w:val="24"/>
                <w14:ligatures w14:val="standardContextual"/>
              </w:rPr>
              <w:tab/>
            </w:r>
            <w:r w:rsidRPr="006E6910">
              <w:rPr>
                <w:rStyle w:val="Hyperlink"/>
                <w:noProof/>
                <w:lang w:bidi="en-US"/>
              </w:rPr>
              <w:t>EPB-certificaat</w:t>
            </w:r>
            <w:r>
              <w:rPr>
                <w:noProof/>
                <w:webHidden/>
              </w:rPr>
              <w:tab/>
            </w:r>
            <w:r>
              <w:rPr>
                <w:noProof/>
                <w:webHidden/>
              </w:rPr>
              <w:fldChar w:fldCharType="begin"/>
            </w:r>
            <w:r>
              <w:rPr>
                <w:noProof/>
                <w:webHidden/>
              </w:rPr>
              <w:instrText xml:space="preserve"> PAGEREF _Toc182320378 \h </w:instrText>
            </w:r>
            <w:r>
              <w:rPr>
                <w:noProof/>
                <w:webHidden/>
              </w:rPr>
            </w:r>
            <w:r>
              <w:rPr>
                <w:noProof/>
                <w:webHidden/>
              </w:rPr>
              <w:fldChar w:fldCharType="separate"/>
            </w:r>
            <w:r w:rsidR="00D54013">
              <w:rPr>
                <w:noProof/>
                <w:webHidden/>
              </w:rPr>
              <w:t>15</w:t>
            </w:r>
            <w:r>
              <w:rPr>
                <w:noProof/>
                <w:webHidden/>
              </w:rPr>
              <w:fldChar w:fldCharType="end"/>
            </w:r>
          </w:hyperlink>
        </w:p>
        <w:p w14:paraId="1DFC5D10" w14:textId="5DC5D66A"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79" w:history="1">
            <w:r w:rsidRPr="006E6910">
              <w:rPr>
                <w:rStyle w:val="Hyperlink"/>
                <w:noProof/>
                <w:lang w:bidi="en-US"/>
              </w:rPr>
              <w:t>ARTIKEL 30.</w:t>
            </w:r>
            <w:r>
              <w:rPr>
                <w:rFonts w:asciiTheme="minorHAnsi" w:eastAsiaTheme="minorEastAsia" w:hAnsiTheme="minorHAnsi" w:cstheme="minorBidi"/>
                <w:noProof/>
                <w:kern w:val="2"/>
                <w:sz w:val="24"/>
                <w:szCs w:val="24"/>
                <w14:ligatures w14:val="standardContextual"/>
              </w:rPr>
              <w:tab/>
            </w:r>
            <w:r w:rsidRPr="006E6910">
              <w:rPr>
                <w:rStyle w:val="Hyperlink"/>
                <w:noProof/>
                <w:lang w:bidi="en-US"/>
              </w:rPr>
              <w:t>Woonstkeuze</w:t>
            </w:r>
            <w:r>
              <w:rPr>
                <w:noProof/>
                <w:webHidden/>
              </w:rPr>
              <w:tab/>
            </w:r>
            <w:r>
              <w:rPr>
                <w:noProof/>
                <w:webHidden/>
              </w:rPr>
              <w:fldChar w:fldCharType="begin"/>
            </w:r>
            <w:r>
              <w:rPr>
                <w:noProof/>
                <w:webHidden/>
              </w:rPr>
              <w:instrText xml:space="preserve"> PAGEREF _Toc182320379 \h </w:instrText>
            </w:r>
            <w:r>
              <w:rPr>
                <w:noProof/>
                <w:webHidden/>
              </w:rPr>
            </w:r>
            <w:r>
              <w:rPr>
                <w:noProof/>
                <w:webHidden/>
              </w:rPr>
              <w:fldChar w:fldCharType="separate"/>
            </w:r>
            <w:r w:rsidR="00D54013">
              <w:rPr>
                <w:noProof/>
                <w:webHidden/>
              </w:rPr>
              <w:t>16</w:t>
            </w:r>
            <w:r>
              <w:rPr>
                <w:noProof/>
                <w:webHidden/>
              </w:rPr>
              <w:fldChar w:fldCharType="end"/>
            </w:r>
          </w:hyperlink>
        </w:p>
        <w:p w14:paraId="758AFC49" w14:textId="16998266"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80" w:history="1">
            <w:r w:rsidRPr="006E6910">
              <w:rPr>
                <w:rStyle w:val="Hyperlink"/>
                <w:noProof/>
                <w:highlight w:val="yellow"/>
                <w:lang w:bidi="en-US"/>
              </w:rPr>
              <w:t>ARTIKEL 31.</w:t>
            </w:r>
            <w:r>
              <w:rPr>
                <w:rFonts w:asciiTheme="minorHAnsi" w:eastAsiaTheme="minorEastAsia" w:hAnsiTheme="minorHAnsi" w:cstheme="minorBidi"/>
                <w:noProof/>
                <w:kern w:val="2"/>
                <w:sz w:val="24"/>
                <w:szCs w:val="24"/>
                <w14:ligatures w14:val="standardContextual"/>
              </w:rPr>
              <w:tab/>
            </w:r>
            <w:r w:rsidRPr="006E6910">
              <w:rPr>
                <w:rStyle w:val="Hyperlink"/>
                <w:noProof/>
                <w:highlight w:val="yellow"/>
                <w:lang w:bidi="en-US"/>
              </w:rPr>
              <w:t>Precontractuele informatie</w:t>
            </w:r>
            <w:r>
              <w:rPr>
                <w:noProof/>
                <w:webHidden/>
              </w:rPr>
              <w:tab/>
            </w:r>
            <w:r>
              <w:rPr>
                <w:noProof/>
                <w:webHidden/>
              </w:rPr>
              <w:fldChar w:fldCharType="begin"/>
            </w:r>
            <w:r>
              <w:rPr>
                <w:noProof/>
                <w:webHidden/>
              </w:rPr>
              <w:instrText xml:space="preserve"> PAGEREF _Toc182320380 \h </w:instrText>
            </w:r>
            <w:r>
              <w:rPr>
                <w:noProof/>
                <w:webHidden/>
              </w:rPr>
            </w:r>
            <w:r>
              <w:rPr>
                <w:noProof/>
                <w:webHidden/>
              </w:rPr>
              <w:fldChar w:fldCharType="separate"/>
            </w:r>
            <w:r w:rsidR="00D54013">
              <w:rPr>
                <w:noProof/>
                <w:webHidden/>
              </w:rPr>
              <w:t>16</w:t>
            </w:r>
            <w:r>
              <w:rPr>
                <w:noProof/>
                <w:webHidden/>
              </w:rPr>
              <w:fldChar w:fldCharType="end"/>
            </w:r>
          </w:hyperlink>
        </w:p>
        <w:p w14:paraId="6FFD75AD" w14:textId="2C09DE88" w:rsidR="00E67F03" w:rsidRDefault="00E67F0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381" w:history="1">
            <w:r w:rsidRPr="006E6910">
              <w:rPr>
                <w:rStyle w:val="Hyperlink"/>
                <w:noProof/>
                <w:lang w:bidi="en-US"/>
              </w:rPr>
              <w:t>ARTIKEL 32.</w:t>
            </w:r>
            <w:r>
              <w:rPr>
                <w:rFonts w:asciiTheme="minorHAnsi" w:eastAsiaTheme="minorEastAsia" w:hAnsiTheme="minorHAnsi" w:cstheme="minorBidi"/>
                <w:noProof/>
                <w:kern w:val="2"/>
                <w:sz w:val="24"/>
                <w:szCs w:val="24"/>
                <w14:ligatures w14:val="standardContextual"/>
              </w:rPr>
              <w:tab/>
            </w:r>
            <w:r w:rsidRPr="006E6910">
              <w:rPr>
                <w:rStyle w:val="Hyperlink"/>
                <w:noProof/>
                <w:lang w:bidi="en-US"/>
              </w:rPr>
              <w:t>Bijlagen</w:t>
            </w:r>
            <w:r>
              <w:rPr>
                <w:noProof/>
                <w:webHidden/>
              </w:rPr>
              <w:tab/>
            </w:r>
            <w:r>
              <w:rPr>
                <w:noProof/>
                <w:webHidden/>
              </w:rPr>
              <w:fldChar w:fldCharType="begin"/>
            </w:r>
            <w:r>
              <w:rPr>
                <w:noProof/>
                <w:webHidden/>
              </w:rPr>
              <w:instrText xml:space="preserve"> PAGEREF _Toc182320381 \h </w:instrText>
            </w:r>
            <w:r>
              <w:rPr>
                <w:noProof/>
                <w:webHidden/>
              </w:rPr>
            </w:r>
            <w:r>
              <w:rPr>
                <w:noProof/>
                <w:webHidden/>
              </w:rPr>
              <w:fldChar w:fldCharType="separate"/>
            </w:r>
            <w:r w:rsidR="00D54013">
              <w:rPr>
                <w:noProof/>
                <w:webHidden/>
              </w:rPr>
              <w:t>16</w:t>
            </w:r>
            <w:r>
              <w:rPr>
                <w:noProof/>
                <w:webHidden/>
              </w:rPr>
              <w:fldChar w:fldCharType="end"/>
            </w:r>
          </w:hyperlink>
        </w:p>
        <w:p w14:paraId="6998631C" w14:textId="5EBBF72B" w:rsidR="00E67F03" w:rsidRDefault="00E67F03">
          <w:pPr>
            <w:pStyle w:val="TOC2"/>
            <w:rPr>
              <w:rFonts w:asciiTheme="minorHAnsi" w:eastAsiaTheme="minorEastAsia" w:hAnsiTheme="minorHAnsi" w:cstheme="minorBidi"/>
              <w:smallCaps w:val="0"/>
              <w:noProof/>
              <w:kern w:val="2"/>
              <w:sz w:val="24"/>
              <w:szCs w:val="24"/>
              <w:lang w:bidi="ar-SA"/>
              <w14:ligatures w14:val="standardContextual"/>
            </w:rPr>
          </w:pPr>
          <w:hyperlink w:anchor="_Toc182320382" w:history="1">
            <w:r w:rsidRPr="006E6910">
              <w:rPr>
                <w:rStyle w:val="Hyperlink"/>
                <w:noProof/>
                <w:lang w:val="nl-BE"/>
              </w:rPr>
              <w:t xml:space="preserve">Bijlage 1 : </w:t>
            </w:r>
            <w:r w:rsidRPr="006E6910">
              <w:rPr>
                <w:rStyle w:val="Hyperlink"/>
                <w:noProof/>
                <w:lang w:val="nl-NL" w:eastAsia="nl-NL"/>
              </w:rPr>
              <w:t>Gedetailleerde beschrijving en financiële evaluatie van de uit te voeren werken door de huurder</w:t>
            </w:r>
            <w:r>
              <w:rPr>
                <w:noProof/>
                <w:webHidden/>
              </w:rPr>
              <w:tab/>
            </w:r>
            <w:r>
              <w:rPr>
                <w:noProof/>
                <w:webHidden/>
              </w:rPr>
              <w:fldChar w:fldCharType="begin"/>
            </w:r>
            <w:r>
              <w:rPr>
                <w:noProof/>
                <w:webHidden/>
              </w:rPr>
              <w:instrText xml:space="preserve"> PAGEREF _Toc182320382 \h </w:instrText>
            </w:r>
            <w:r>
              <w:rPr>
                <w:noProof/>
                <w:webHidden/>
              </w:rPr>
            </w:r>
            <w:r>
              <w:rPr>
                <w:noProof/>
                <w:webHidden/>
              </w:rPr>
              <w:fldChar w:fldCharType="separate"/>
            </w:r>
            <w:r w:rsidR="00D54013">
              <w:rPr>
                <w:noProof/>
                <w:webHidden/>
              </w:rPr>
              <w:t>17</w:t>
            </w:r>
            <w:r>
              <w:rPr>
                <w:noProof/>
                <w:webHidden/>
              </w:rPr>
              <w:fldChar w:fldCharType="end"/>
            </w:r>
          </w:hyperlink>
        </w:p>
        <w:p w14:paraId="161F0D5B" w14:textId="3F3B22A4" w:rsidR="00E67F03" w:rsidRDefault="00E67F03">
          <w:pPr>
            <w:pStyle w:val="TOC2"/>
            <w:rPr>
              <w:rFonts w:asciiTheme="minorHAnsi" w:eastAsiaTheme="minorEastAsia" w:hAnsiTheme="minorHAnsi" w:cstheme="minorBidi"/>
              <w:smallCaps w:val="0"/>
              <w:noProof/>
              <w:kern w:val="2"/>
              <w:sz w:val="24"/>
              <w:szCs w:val="24"/>
              <w:lang w:bidi="ar-SA"/>
              <w14:ligatures w14:val="standardContextual"/>
            </w:rPr>
          </w:pPr>
          <w:hyperlink w:anchor="_Toc182320383" w:history="1">
            <w:r w:rsidRPr="006E6910">
              <w:rPr>
                <w:rStyle w:val="Hyperlink"/>
                <w:noProof/>
                <w:lang w:val="nl-NL" w:eastAsia="nl-NL"/>
              </w:rPr>
              <w:t>Bijlage 2 : Aflossingstabel</w:t>
            </w:r>
            <w:r>
              <w:rPr>
                <w:noProof/>
                <w:webHidden/>
              </w:rPr>
              <w:tab/>
            </w:r>
            <w:r>
              <w:rPr>
                <w:noProof/>
                <w:webHidden/>
              </w:rPr>
              <w:fldChar w:fldCharType="begin"/>
            </w:r>
            <w:r>
              <w:rPr>
                <w:noProof/>
                <w:webHidden/>
              </w:rPr>
              <w:instrText xml:space="preserve"> PAGEREF _Toc182320383 \h </w:instrText>
            </w:r>
            <w:r>
              <w:rPr>
                <w:noProof/>
                <w:webHidden/>
              </w:rPr>
            </w:r>
            <w:r>
              <w:rPr>
                <w:noProof/>
                <w:webHidden/>
              </w:rPr>
              <w:fldChar w:fldCharType="separate"/>
            </w:r>
            <w:r w:rsidR="00D54013">
              <w:rPr>
                <w:noProof/>
                <w:webHidden/>
              </w:rPr>
              <w:t>18</w:t>
            </w:r>
            <w:r>
              <w:rPr>
                <w:noProof/>
                <w:webHidden/>
              </w:rPr>
              <w:fldChar w:fldCharType="end"/>
            </w:r>
          </w:hyperlink>
        </w:p>
        <w:p w14:paraId="405009EA" w14:textId="320C1E4D" w:rsidR="00E67F03" w:rsidRDefault="00E67F03">
          <w:pPr>
            <w:pStyle w:val="TOC2"/>
            <w:rPr>
              <w:rFonts w:asciiTheme="minorHAnsi" w:eastAsiaTheme="minorEastAsia" w:hAnsiTheme="minorHAnsi" w:cstheme="minorBidi"/>
              <w:smallCaps w:val="0"/>
              <w:noProof/>
              <w:kern w:val="2"/>
              <w:sz w:val="24"/>
              <w:szCs w:val="24"/>
              <w:lang w:bidi="ar-SA"/>
              <w14:ligatures w14:val="standardContextual"/>
            </w:rPr>
          </w:pPr>
          <w:hyperlink w:anchor="_Toc182320384" w:history="1">
            <w:r w:rsidRPr="006E6910">
              <w:rPr>
                <w:rStyle w:val="Hyperlink"/>
                <w:noProof/>
                <w:lang w:val="nl-BE"/>
              </w:rPr>
              <w:t>Bijlage 3: Uitvoeringsbesluit van de Brusselse hoofdstedelijke regering van 2 mei 2024 tot invoering van een toelichtende bijlage in toepassing van artikel 218, § 5 van de brusselse huisvestingscode (b.S. 10/09/2024)</w:t>
            </w:r>
            <w:r w:rsidRPr="006E6910">
              <w:rPr>
                <w:rStyle w:val="Hyperlink"/>
                <w:noProof/>
                <w:lang w:val="nl-BE" w:eastAsia="nl-NL"/>
              </w:rPr>
              <w:t>;</w:t>
            </w:r>
            <w:r>
              <w:rPr>
                <w:noProof/>
                <w:webHidden/>
              </w:rPr>
              <w:tab/>
            </w:r>
            <w:r>
              <w:rPr>
                <w:noProof/>
                <w:webHidden/>
              </w:rPr>
              <w:fldChar w:fldCharType="begin"/>
            </w:r>
            <w:r>
              <w:rPr>
                <w:noProof/>
                <w:webHidden/>
              </w:rPr>
              <w:instrText xml:space="preserve"> PAGEREF _Toc182320384 \h </w:instrText>
            </w:r>
            <w:r>
              <w:rPr>
                <w:noProof/>
                <w:webHidden/>
              </w:rPr>
            </w:r>
            <w:r>
              <w:rPr>
                <w:noProof/>
                <w:webHidden/>
              </w:rPr>
              <w:fldChar w:fldCharType="separate"/>
            </w:r>
            <w:r w:rsidR="00D54013">
              <w:rPr>
                <w:noProof/>
                <w:webHidden/>
              </w:rPr>
              <w:t>19</w:t>
            </w:r>
            <w:r>
              <w:rPr>
                <w:noProof/>
                <w:webHidden/>
              </w:rPr>
              <w:fldChar w:fldCharType="end"/>
            </w:r>
          </w:hyperlink>
        </w:p>
        <w:p w14:paraId="083AE431" w14:textId="59993624" w:rsidR="008C1135" w:rsidRPr="00017A17" w:rsidRDefault="008C1135">
          <w:r w:rsidRPr="00017A17">
            <w:rPr>
              <w:b/>
              <w:bCs/>
              <w:lang w:val="nl-NL"/>
            </w:rPr>
            <w:fldChar w:fldCharType="end"/>
          </w:r>
        </w:p>
      </w:sdtContent>
    </w:sdt>
    <w:p w14:paraId="5650CFFD" w14:textId="77777777" w:rsidR="008C1135" w:rsidRPr="00017A17" w:rsidRDefault="008C1135" w:rsidP="008C1135">
      <w:pPr>
        <w:jc w:val="left"/>
        <w:rPr>
          <w:b/>
          <w:lang w:val="nl-NL"/>
        </w:rPr>
      </w:pPr>
    </w:p>
    <w:p w14:paraId="754812D8" w14:textId="77777777" w:rsidR="008C1135" w:rsidRPr="00017A17" w:rsidRDefault="008C1135" w:rsidP="00D52C5F">
      <w:pPr>
        <w:pStyle w:val="Heading1"/>
        <w:numPr>
          <w:ilvl w:val="0"/>
          <w:numId w:val="0"/>
        </w:numPr>
        <w:rPr>
          <w:lang w:val="nl-NL"/>
        </w:rPr>
      </w:pPr>
      <w:r w:rsidRPr="00017A17">
        <w:rPr>
          <w:lang w:val="nl-NL"/>
        </w:rPr>
        <w:t>Wordt het volgende overeengekomen:</w:t>
      </w:r>
    </w:p>
    <w:p w14:paraId="6907E4EC" w14:textId="3BADAE0B" w:rsidR="00A8067F" w:rsidRPr="00017A17" w:rsidRDefault="00AB76AA" w:rsidP="006069A4">
      <w:pPr>
        <w:pStyle w:val="Heading3"/>
        <w:numPr>
          <w:ilvl w:val="0"/>
          <w:numId w:val="7"/>
        </w:numPr>
        <w:ind w:left="0" w:firstLine="0"/>
      </w:pPr>
      <w:bookmarkStart w:id="4" w:name="_Toc182320350"/>
      <w:r w:rsidRPr="00017A17">
        <w:t>P</w:t>
      </w:r>
      <w:r w:rsidR="00A8067F" w:rsidRPr="00017A17">
        <w:t>artijen</w:t>
      </w:r>
      <w:bookmarkEnd w:id="4"/>
    </w:p>
    <w:p w14:paraId="6EE626B2" w14:textId="77777777" w:rsidR="00A8067F" w:rsidRPr="00017A17" w:rsidRDefault="00A8067F" w:rsidP="00A8067F">
      <w:pPr>
        <w:pStyle w:val="OmniPage514"/>
        <w:tabs>
          <w:tab w:val="clear" w:pos="540"/>
          <w:tab w:val="clear" w:pos="648"/>
          <w:tab w:val="clear" w:pos="980"/>
        </w:tabs>
        <w:spacing w:line="240" w:lineRule="auto"/>
        <w:ind w:left="851"/>
        <w:jc w:val="both"/>
        <w:rPr>
          <w:rFonts w:ascii="Arial" w:hAnsi="Arial"/>
          <w:lang w:val="nl-NL"/>
        </w:rPr>
      </w:pPr>
    </w:p>
    <w:p w14:paraId="0E676943" w14:textId="77777777" w:rsidR="00F77ECB" w:rsidRPr="00017A17" w:rsidRDefault="00F77ECB" w:rsidP="00F77ECB">
      <w:pPr>
        <w:rPr>
          <w:rFonts w:ascii="Arial" w:hAnsi="Arial"/>
          <w:sz w:val="18"/>
          <w:lang w:val="nl-NL" w:eastAsia="nl-NL" w:bidi="ar-SA"/>
        </w:rPr>
      </w:pPr>
      <w:r w:rsidRPr="00017A17">
        <w:rPr>
          <w:lang w:val="nl-NL" w:eastAsia="nl-NL" w:bidi="ar-SA"/>
        </w:rPr>
        <w:t>In deze overeenkomst treden twee partijen op:</w:t>
      </w:r>
    </w:p>
    <w:p w14:paraId="303DE6B7" w14:textId="77777777" w:rsidR="00F77ECB" w:rsidRPr="00017A17" w:rsidRDefault="00F77ECB" w:rsidP="00F77ECB">
      <w:pPr>
        <w:pStyle w:val="Opsomming1"/>
        <w:rPr>
          <w:lang w:val="nl-NL" w:eastAsia="nl-NL" w:bidi="ar-SA"/>
        </w:rPr>
      </w:pPr>
      <w:r w:rsidRPr="00017A17">
        <w:rPr>
          <w:lang w:val="nl-NL" w:eastAsia="nl-NL" w:bidi="ar-SA"/>
        </w:rPr>
        <w:t xml:space="preserve">De verhuurder is degene, private persoon of vennootschap, die het goed verhuurt. </w:t>
      </w:r>
    </w:p>
    <w:p w14:paraId="51C8B6DF" w14:textId="77777777" w:rsidR="00F77ECB" w:rsidRPr="00017A17" w:rsidRDefault="00F77ECB" w:rsidP="00F77ECB">
      <w:pPr>
        <w:pStyle w:val="Opsomming1"/>
        <w:rPr>
          <w:lang w:val="nl-NL" w:eastAsia="nl-NL" w:bidi="ar-SA"/>
        </w:rPr>
      </w:pPr>
      <w:r w:rsidRPr="00017A17">
        <w:rPr>
          <w:lang w:val="nl-NL" w:eastAsia="nl-NL" w:bidi="ar-SA"/>
        </w:rPr>
        <w:t>De huurder is degene, private persoon die het goed huurt.</w:t>
      </w:r>
    </w:p>
    <w:p w14:paraId="1C1C724A" w14:textId="77777777" w:rsidR="00F77ECB" w:rsidRPr="00017A17" w:rsidRDefault="00F77ECB" w:rsidP="00F77ECB">
      <w:pPr>
        <w:pStyle w:val="Opsomming1"/>
        <w:numPr>
          <w:ilvl w:val="0"/>
          <w:numId w:val="0"/>
        </w:numPr>
        <w:rPr>
          <w:lang w:val="nl-NL" w:eastAsia="nl-NL" w:bidi="ar-SA"/>
        </w:rPr>
      </w:pPr>
    </w:p>
    <w:p w14:paraId="0A593C3B" w14:textId="77777777" w:rsidR="003F39B4" w:rsidRPr="00017A17" w:rsidRDefault="003F39B4" w:rsidP="003F39B4">
      <w:pPr>
        <w:pStyle w:val="ListParagraph"/>
        <w:ind w:left="0"/>
        <w:rPr>
          <w:rFonts w:asciiTheme="minorHAnsi" w:hAnsiTheme="minorHAnsi" w:cs="Arial"/>
          <w:i/>
          <w:szCs w:val="22"/>
          <w:lang w:val="nl-BE"/>
        </w:rPr>
      </w:pPr>
      <w:r w:rsidRPr="00017A17">
        <w:rPr>
          <w:rFonts w:asciiTheme="minorHAnsi" w:hAnsiTheme="minorHAnsi"/>
          <w:b/>
          <w:szCs w:val="22"/>
          <w:lang w:val="nl-NL" w:eastAsia="nl-NL" w:bidi="ar-SA"/>
        </w:rPr>
        <w:t>Nadere contactgegevens verhuurder</w:t>
      </w:r>
      <w:r w:rsidRPr="00017A17">
        <w:rPr>
          <w:rFonts w:asciiTheme="minorHAnsi" w:hAnsiTheme="minorHAnsi"/>
          <w:szCs w:val="22"/>
          <w:lang w:val="nl-NL" w:eastAsia="nl-NL" w:bidi="ar-SA"/>
        </w:rPr>
        <w:t>:</w:t>
      </w:r>
    </w:p>
    <w:p w14:paraId="1C685184" w14:textId="77777777" w:rsidR="003F39B4" w:rsidRPr="00017A17" w:rsidRDefault="003F39B4" w:rsidP="003F39B4">
      <w:pPr>
        <w:pStyle w:val="ListParagraph"/>
        <w:ind w:left="0"/>
        <w:rPr>
          <w:rFonts w:asciiTheme="minorHAnsi" w:hAnsiTheme="minorHAnsi"/>
          <w:szCs w:val="22"/>
          <w:lang w:val="nl-NL" w:eastAsia="nl-NL" w:bidi="ar-SA"/>
        </w:rPr>
      </w:pPr>
      <w:r w:rsidRPr="00017A17">
        <w:rPr>
          <w:rFonts w:asciiTheme="minorHAnsi" w:hAnsiTheme="minorHAnsi"/>
          <w:szCs w:val="22"/>
          <w:lang w:val="nl-NL" w:eastAsia="nl-NL" w:bidi="ar-SA"/>
        </w:rPr>
        <w:t>Tel: .........................................................................................................................................</w:t>
      </w:r>
    </w:p>
    <w:p w14:paraId="690C03A0" w14:textId="77777777" w:rsidR="003F39B4" w:rsidRPr="00017A17" w:rsidRDefault="003F39B4" w:rsidP="003F39B4">
      <w:pPr>
        <w:pStyle w:val="ListParagraph"/>
        <w:ind w:left="0"/>
        <w:rPr>
          <w:rFonts w:asciiTheme="minorHAnsi" w:hAnsiTheme="minorHAnsi"/>
          <w:szCs w:val="22"/>
          <w:lang w:val="nl-NL" w:eastAsia="nl-NL" w:bidi="ar-SA"/>
        </w:rPr>
      </w:pPr>
      <w:r w:rsidRPr="00017A17">
        <w:rPr>
          <w:rFonts w:asciiTheme="minorHAnsi" w:hAnsiTheme="minorHAnsi"/>
          <w:szCs w:val="22"/>
          <w:lang w:val="nl-NL" w:eastAsia="nl-NL" w:bidi="ar-SA"/>
        </w:rPr>
        <w:t>Email: .......................................................................................................................................</w:t>
      </w:r>
    </w:p>
    <w:p w14:paraId="0CF406B1" w14:textId="77777777" w:rsidR="003F39B4" w:rsidRPr="00017A17" w:rsidRDefault="003F39B4" w:rsidP="003F39B4">
      <w:pPr>
        <w:pStyle w:val="ListParagraph"/>
        <w:ind w:left="0"/>
        <w:rPr>
          <w:rFonts w:asciiTheme="minorHAnsi" w:hAnsiTheme="minorHAnsi" w:cs="Arial"/>
          <w:i/>
          <w:szCs w:val="22"/>
          <w:lang w:val="nl-BE"/>
        </w:rPr>
      </w:pPr>
      <w:r w:rsidRPr="00017A17">
        <w:rPr>
          <w:rFonts w:asciiTheme="minorHAnsi" w:hAnsiTheme="minorHAnsi"/>
          <w:b/>
          <w:szCs w:val="22"/>
          <w:lang w:val="nl-NL" w:eastAsia="nl-NL" w:bidi="ar-SA"/>
        </w:rPr>
        <w:t>Nadere contactgegevens huurder</w:t>
      </w:r>
      <w:r w:rsidRPr="00017A17">
        <w:rPr>
          <w:rFonts w:asciiTheme="minorHAnsi" w:hAnsiTheme="minorHAnsi"/>
          <w:szCs w:val="22"/>
          <w:lang w:val="nl-NL" w:eastAsia="nl-NL" w:bidi="ar-SA"/>
        </w:rPr>
        <w:t>:</w:t>
      </w:r>
    </w:p>
    <w:p w14:paraId="08B1678E" w14:textId="77777777" w:rsidR="003F39B4" w:rsidRPr="00017A17" w:rsidRDefault="003F39B4" w:rsidP="003F39B4">
      <w:pPr>
        <w:pStyle w:val="ListParagraph"/>
        <w:ind w:left="0"/>
        <w:rPr>
          <w:rFonts w:asciiTheme="minorHAnsi" w:hAnsiTheme="minorHAnsi"/>
          <w:szCs w:val="22"/>
          <w:lang w:val="nl-NL" w:eastAsia="nl-NL" w:bidi="ar-SA"/>
        </w:rPr>
      </w:pPr>
      <w:r w:rsidRPr="00017A17">
        <w:rPr>
          <w:rFonts w:asciiTheme="minorHAnsi" w:hAnsiTheme="minorHAnsi"/>
          <w:szCs w:val="22"/>
          <w:lang w:val="nl-NL" w:eastAsia="nl-NL" w:bidi="ar-SA"/>
        </w:rPr>
        <w:t>Tel: .........................................................................................................................................</w:t>
      </w:r>
    </w:p>
    <w:p w14:paraId="18DE6F5B" w14:textId="77777777" w:rsidR="003F39B4" w:rsidRPr="00017A17" w:rsidRDefault="003F39B4" w:rsidP="003F39B4">
      <w:pPr>
        <w:pStyle w:val="ListParagraph"/>
        <w:ind w:left="0"/>
        <w:rPr>
          <w:rFonts w:asciiTheme="minorHAnsi" w:hAnsiTheme="minorHAnsi"/>
          <w:szCs w:val="22"/>
          <w:lang w:val="nl-NL" w:eastAsia="nl-NL" w:bidi="ar-SA"/>
        </w:rPr>
      </w:pPr>
      <w:r w:rsidRPr="00017A17">
        <w:rPr>
          <w:rFonts w:asciiTheme="minorHAnsi" w:hAnsiTheme="minorHAnsi"/>
          <w:szCs w:val="22"/>
          <w:lang w:val="nl-NL" w:eastAsia="nl-NL" w:bidi="ar-SA"/>
        </w:rPr>
        <w:t>Email: .......................................................................................................................................</w:t>
      </w:r>
    </w:p>
    <w:p w14:paraId="2862B573" w14:textId="388F056F" w:rsidR="00A8067F" w:rsidRPr="00017A17" w:rsidRDefault="00AB76AA" w:rsidP="00314CA3">
      <w:pPr>
        <w:pStyle w:val="Heading3"/>
        <w:ind w:left="0" w:firstLine="0"/>
      </w:pPr>
      <w:bookmarkStart w:id="5" w:name="_Toc182320351"/>
      <w:r w:rsidRPr="00017A17">
        <w:t>Verhuurd</w:t>
      </w:r>
      <w:r w:rsidR="00A8067F" w:rsidRPr="00017A17">
        <w:t xml:space="preserve"> onroerend goed</w:t>
      </w:r>
      <w:bookmarkEnd w:id="5"/>
    </w:p>
    <w:p w14:paraId="6DD7C9E0" w14:textId="77777777" w:rsidR="00A8067F" w:rsidRPr="00017A17" w:rsidRDefault="00A8067F" w:rsidP="00A8067F">
      <w:pPr>
        <w:rPr>
          <w:lang w:val="nl-NL"/>
        </w:rPr>
      </w:pPr>
    </w:p>
    <w:p w14:paraId="0A68930F" w14:textId="77777777" w:rsidR="003F39B4" w:rsidRPr="00017A17" w:rsidRDefault="003F39B4" w:rsidP="003F39B4">
      <w:pPr>
        <w:pStyle w:val="ListParagraph"/>
        <w:ind w:left="0"/>
        <w:rPr>
          <w:rFonts w:asciiTheme="minorHAnsi" w:hAnsiTheme="minorHAnsi"/>
          <w:szCs w:val="22"/>
          <w:lang w:val="nl-NL" w:eastAsia="nl-NL" w:bidi="ar-SA"/>
        </w:rPr>
      </w:pPr>
      <w:r w:rsidRPr="00017A17">
        <w:rPr>
          <w:rFonts w:asciiTheme="minorHAnsi" w:hAnsiTheme="minorHAnsi"/>
          <w:b/>
          <w:szCs w:val="22"/>
          <w:lang w:val="nl-NL" w:eastAsia="nl-NL" w:bidi="ar-SA"/>
        </w:rPr>
        <w:t>Omschrijving van het goed</w:t>
      </w:r>
      <w:r w:rsidRPr="00017A17">
        <w:rPr>
          <w:rFonts w:asciiTheme="minorHAnsi" w:hAnsiTheme="minorHAnsi"/>
          <w:szCs w:val="22"/>
          <w:lang w:val="nl-NL" w:eastAsia="nl-NL" w:bidi="ar-SA"/>
        </w:rPr>
        <w:t xml:space="preserve">: </w:t>
      </w:r>
    </w:p>
    <w:p w14:paraId="68DE6383" w14:textId="77777777" w:rsidR="003F39B4" w:rsidRPr="00017A17" w:rsidRDefault="003F39B4" w:rsidP="003F39B4">
      <w:pPr>
        <w:rPr>
          <w:lang w:val="nl-BE"/>
        </w:rPr>
      </w:pPr>
      <w:r w:rsidRPr="00017A17">
        <w:rPr>
          <w:lang w:val="nl-BE"/>
        </w:rPr>
        <w:t>Aard: ………………………………………………………………………………………………………………………………………………</w:t>
      </w:r>
    </w:p>
    <w:p w14:paraId="369C9A37" w14:textId="77777777" w:rsidR="003F39B4" w:rsidRPr="00017A17" w:rsidRDefault="003F39B4" w:rsidP="003F39B4">
      <w:pPr>
        <w:rPr>
          <w:lang w:val="nl-BE"/>
        </w:rPr>
      </w:pPr>
      <w:r w:rsidRPr="00017A17">
        <w:rPr>
          <w:lang w:val="nl-BE"/>
        </w:rPr>
        <w:t>adres: …...…………………………………………………………………………………………………………………….....................</w:t>
      </w:r>
    </w:p>
    <w:p w14:paraId="30D512F6" w14:textId="77777777" w:rsidR="003F39B4" w:rsidRPr="00017A17" w:rsidRDefault="004864EC" w:rsidP="003F39B4">
      <w:pPr>
        <w:rPr>
          <w:lang w:val="nl-BE"/>
        </w:rPr>
      </w:pPr>
      <w:r w:rsidRPr="00017A17">
        <w:rPr>
          <w:lang w:val="nl-BE"/>
        </w:rPr>
        <w:t xml:space="preserve">beschrijving van de woning </w:t>
      </w:r>
      <w:r w:rsidR="003F39B4" w:rsidRPr="00017A17">
        <w:rPr>
          <w:lang w:val="nl-BE"/>
        </w:rPr>
        <w:t>: …………………………………..……………………………………………………….</w:t>
      </w:r>
    </w:p>
    <w:p w14:paraId="79453F2E" w14:textId="77777777" w:rsidR="003F39B4" w:rsidRPr="00017A17" w:rsidRDefault="003F39B4" w:rsidP="003F39B4">
      <w:pPr>
        <w:rPr>
          <w:lang w:val="nl-BE"/>
        </w:rPr>
      </w:pPr>
      <w:r w:rsidRPr="00017A17">
        <w:rPr>
          <w:lang w:val="nl-BE"/>
        </w:rPr>
        <w:t>………………………………………………………………………………………………………………………………………………………..………………………………………………………………………………………………………………………………………………………..</w:t>
      </w:r>
    </w:p>
    <w:p w14:paraId="7095C36A" w14:textId="77777777" w:rsidR="003F39B4" w:rsidRPr="00017A17" w:rsidRDefault="009A5081" w:rsidP="003F39B4">
      <w:pPr>
        <w:rPr>
          <w:lang w:val="nl-BE"/>
        </w:rPr>
      </w:pPr>
      <w:sdt>
        <w:sdtPr>
          <w:rPr>
            <w:lang w:val="nl-BE"/>
          </w:rPr>
          <w:id w:val="-1951313584"/>
          <w14:checkbox>
            <w14:checked w14:val="0"/>
            <w14:checkedState w14:val="2612" w14:font="MS Gothic"/>
            <w14:uncheckedState w14:val="2610" w14:font="MS Gothic"/>
          </w14:checkbox>
        </w:sdtPr>
        <w:sdtEndPr/>
        <w:sdtContent>
          <w:r w:rsidR="00BC0CD0" w:rsidRPr="00017A17">
            <w:rPr>
              <w:rFonts w:ascii="MS Gothic" w:eastAsia="MS Gothic" w:hAnsi="MS Gothic" w:hint="eastAsia"/>
              <w:lang w:val="nl-BE"/>
            </w:rPr>
            <w:t>☐</w:t>
          </w:r>
        </w:sdtContent>
      </w:sdt>
      <w:r w:rsidR="006C7DA1" w:rsidRPr="00017A17">
        <w:rPr>
          <w:lang w:val="nl-BE"/>
        </w:rPr>
        <w:t xml:space="preserve"> met/ </w:t>
      </w:r>
      <w:sdt>
        <w:sdtPr>
          <w:rPr>
            <w:lang w:val="nl-BE"/>
          </w:rPr>
          <w:id w:val="-1777092621"/>
          <w14:checkbox>
            <w14:checked w14:val="0"/>
            <w14:checkedState w14:val="2612" w14:font="MS Gothic"/>
            <w14:uncheckedState w14:val="2610" w14:font="MS Gothic"/>
          </w14:checkbox>
        </w:sdtPr>
        <w:sdtEndPr/>
        <w:sdtContent>
          <w:r w:rsidR="006C7DA1" w:rsidRPr="00017A17">
            <w:rPr>
              <w:rFonts w:ascii="MS Gothic" w:eastAsia="MS Gothic" w:hAnsi="MS Gothic" w:hint="eastAsia"/>
              <w:lang w:val="nl-BE"/>
            </w:rPr>
            <w:t>☐</w:t>
          </w:r>
        </w:sdtContent>
      </w:sdt>
      <w:r w:rsidR="006C7DA1" w:rsidRPr="00017A17">
        <w:rPr>
          <w:lang w:val="nl-BE"/>
        </w:rPr>
        <w:t xml:space="preserve"> zonder</w:t>
      </w:r>
      <w:r w:rsidR="00E0314E" w:rsidRPr="00017A17">
        <w:rPr>
          <w:lang w:val="nl-BE"/>
        </w:rPr>
        <w:t xml:space="preserve"> individuele tellers voor water, gas en elektriciteit.</w:t>
      </w:r>
    </w:p>
    <w:p w14:paraId="60E5672A" w14:textId="77777777" w:rsidR="00E91E5F" w:rsidRPr="00017A17" w:rsidRDefault="00E91E5F" w:rsidP="00E91E5F">
      <w:pPr>
        <w:tabs>
          <w:tab w:val="right" w:leader="dot" w:pos="8930"/>
        </w:tabs>
        <w:rPr>
          <w:i/>
          <w:lang w:val="nl-BE"/>
        </w:rPr>
      </w:pPr>
    </w:p>
    <w:p w14:paraId="4BA7547C" w14:textId="6A307AD7" w:rsidR="00E91E5F" w:rsidRPr="00017A17" w:rsidRDefault="00E91E5F" w:rsidP="00E91E5F">
      <w:pPr>
        <w:tabs>
          <w:tab w:val="right" w:leader="dot" w:pos="8930"/>
        </w:tabs>
        <w:rPr>
          <w:i/>
          <w:lang w:val="nl-BE"/>
        </w:rPr>
      </w:pPr>
      <w:r w:rsidRPr="00017A17">
        <w:rPr>
          <w:i/>
          <w:lang w:val="nl-BE"/>
        </w:rPr>
        <w:t>In voorkomend geval :</w:t>
      </w:r>
    </w:p>
    <w:p w14:paraId="6D60F74E" w14:textId="77777777" w:rsidR="00E91E5F" w:rsidRPr="00017A17" w:rsidRDefault="00E91E5F" w:rsidP="00E91E5F">
      <w:pPr>
        <w:tabs>
          <w:tab w:val="right" w:leader="dot" w:pos="8930"/>
        </w:tabs>
        <w:rPr>
          <w:lang w:val="nl-BE"/>
        </w:rPr>
      </w:pPr>
      <w:r w:rsidRPr="00017A17">
        <w:rPr>
          <w:lang w:val="nl-BE"/>
        </w:rPr>
        <w:t>Nummers van de tellers, de EAN codes of elke andere identificatiecodes……………………………………………………………………………………………………………….</w:t>
      </w:r>
    </w:p>
    <w:p w14:paraId="3C76B584" w14:textId="77777777" w:rsidR="001F07B2" w:rsidRPr="00017A17" w:rsidRDefault="001F07B2" w:rsidP="003F39B4">
      <w:pPr>
        <w:rPr>
          <w:lang w:val="nl-BE"/>
        </w:rPr>
      </w:pPr>
    </w:p>
    <w:p w14:paraId="6A8744EF" w14:textId="77777777" w:rsidR="00E0314E" w:rsidRPr="00017A17" w:rsidRDefault="00E0314E" w:rsidP="003F39B4">
      <w:pPr>
        <w:rPr>
          <w:lang w:val="nl-BE"/>
        </w:rPr>
      </w:pPr>
      <w:r w:rsidRPr="00017A17">
        <w:rPr>
          <w:lang w:val="nl-BE"/>
        </w:rPr>
        <w:t xml:space="preserve">De beheerwijze van het onroerend goed : </w:t>
      </w:r>
      <w:sdt>
        <w:sdtPr>
          <w:rPr>
            <w:lang w:val="nl-BE"/>
          </w:rPr>
          <w:id w:val="1160663620"/>
          <w14:checkbox>
            <w14:checked w14:val="0"/>
            <w14:checkedState w14:val="2612" w14:font="MS Gothic"/>
            <w14:uncheckedState w14:val="2610" w14:font="MS Gothic"/>
          </w14:checkbox>
        </w:sdtPr>
        <w:sdtEndPr/>
        <w:sdtContent>
          <w:r w:rsidR="006C7DA1" w:rsidRPr="00017A17">
            <w:rPr>
              <w:rFonts w:ascii="MS Gothic" w:eastAsia="MS Gothic" w:hAnsi="MS Gothic" w:hint="eastAsia"/>
              <w:lang w:val="nl-BE"/>
            </w:rPr>
            <w:t>☐</w:t>
          </w:r>
        </w:sdtContent>
      </w:sdt>
      <w:r w:rsidR="006C7DA1" w:rsidRPr="00017A17">
        <w:rPr>
          <w:lang w:val="nl-BE"/>
        </w:rPr>
        <w:t xml:space="preserve"> syndicus </w:t>
      </w:r>
      <w:sdt>
        <w:sdtPr>
          <w:rPr>
            <w:lang w:val="nl-BE"/>
          </w:rPr>
          <w:id w:val="1539400915"/>
          <w14:checkbox>
            <w14:checked w14:val="0"/>
            <w14:checkedState w14:val="2612" w14:font="MS Gothic"/>
            <w14:uncheckedState w14:val="2610" w14:font="MS Gothic"/>
          </w14:checkbox>
        </w:sdtPr>
        <w:sdtEndPr/>
        <w:sdtContent>
          <w:r w:rsidR="006C7DA1" w:rsidRPr="00017A17">
            <w:rPr>
              <w:rFonts w:ascii="MS Gothic" w:eastAsia="MS Gothic" w:hAnsi="MS Gothic" w:hint="eastAsia"/>
              <w:lang w:val="nl-BE"/>
            </w:rPr>
            <w:t>☐</w:t>
          </w:r>
        </w:sdtContent>
      </w:sdt>
      <w:r w:rsidR="006C7DA1" w:rsidRPr="00017A17">
        <w:rPr>
          <w:lang w:val="nl-BE"/>
        </w:rPr>
        <w:t xml:space="preserve"> geen syndicus </w:t>
      </w:r>
      <w:r w:rsidRPr="00017A17">
        <w:rPr>
          <w:lang w:val="nl-BE"/>
        </w:rPr>
        <w:t>…………………………………………………………………………………………</w:t>
      </w:r>
    </w:p>
    <w:p w14:paraId="626C73A4" w14:textId="77777777" w:rsidR="003F39B4" w:rsidRPr="00017A17" w:rsidRDefault="003F39B4" w:rsidP="00F77ECB">
      <w:pPr>
        <w:rPr>
          <w:lang w:val="nl-NL" w:eastAsia="nl-NL" w:bidi="ar-SA"/>
        </w:rPr>
      </w:pPr>
    </w:p>
    <w:p w14:paraId="759D4D37" w14:textId="77777777" w:rsidR="00F77ECB" w:rsidRPr="00017A17" w:rsidRDefault="00F77ECB" w:rsidP="00F77ECB">
      <w:pPr>
        <w:rPr>
          <w:lang w:val="nl-NL" w:eastAsia="nl-NL" w:bidi="ar-SA"/>
        </w:rPr>
      </w:pPr>
      <w:r w:rsidRPr="00017A17">
        <w:rPr>
          <w:lang w:val="nl-NL" w:eastAsia="nl-NL" w:bidi="ar-SA"/>
        </w:rPr>
        <w:t>hierna “het goed”.</w:t>
      </w:r>
    </w:p>
    <w:p w14:paraId="05D59DC6" w14:textId="0E1082BC" w:rsidR="00A8067F" w:rsidRPr="00017A17" w:rsidRDefault="00AB76AA" w:rsidP="00314CA3">
      <w:pPr>
        <w:pStyle w:val="Heading3"/>
        <w:ind w:left="0" w:firstLine="0"/>
      </w:pPr>
      <w:bookmarkStart w:id="6" w:name="_Toc182320352"/>
      <w:r w:rsidRPr="00017A17">
        <w:t>D</w:t>
      </w:r>
      <w:r w:rsidR="00A8067F" w:rsidRPr="00017A17">
        <w:t>oel van de overeenkomst</w:t>
      </w:r>
      <w:bookmarkEnd w:id="6"/>
    </w:p>
    <w:p w14:paraId="6F126CAC" w14:textId="77777777" w:rsidR="00A8067F" w:rsidRPr="00017A17" w:rsidRDefault="00A8067F" w:rsidP="00A8067F">
      <w:pPr>
        <w:pStyle w:val="OmniPage514"/>
        <w:tabs>
          <w:tab w:val="clear" w:pos="540"/>
          <w:tab w:val="clear" w:pos="648"/>
          <w:tab w:val="clear" w:pos="980"/>
        </w:tabs>
        <w:spacing w:line="240" w:lineRule="auto"/>
        <w:ind w:left="851"/>
        <w:jc w:val="both"/>
        <w:rPr>
          <w:rFonts w:ascii="Arial" w:hAnsi="Arial"/>
          <w:sz w:val="22"/>
          <w:szCs w:val="22"/>
          <w:lang w:val="nl-NL"/>
        </w:rPr>
      </w:pPr>
    </w:p>
    <w:p w14:paraId="30E00815" w14:textId="77777777" w:rsidR="00A50BC3" w:rsidRPr="00017A17" w:rsidRDefault="00A8067F" w:rsidP="00A50BC3">
      <w:pPr>
        <w:rPr>
          <w:lang w:val="nl-BE"/>
        </w:rPr>
      </w:pPr>
      <w:r w:rsidRPr="00017A17">
        <w:rPr>
          <w:lang w:val="nl-BE"/>
        </w:rPr>
        <w:t xml:space="preserve">Door deze overeenkomst verhuurt de verhuurder het goed aan de huurder, die dit aanvaardt. </w:t>
      </w:r>
      <w:r w:rsidR="00BC0CD0" w:rsidRPr="00017A17">
        <w:rPr>
          <w:lang w:val="nl-BE"/>
        </w:rPr>
        <w:t>De verhuur van een studentenwoning en de toepassing van een specifiek regime dat het met zich meebrengt is uitdrukkelijk uitgesloten door de partijen.</w:t>
      </w:r>
      <w:r w:rsidR="00A50BC3" w:rsidRPr="00017A17">
        <w:rPr>
          <w:lang w:val="nl-BE"/>
        </w:rPr>
        <w:t xml:space="preserve"> Deze overeenkomst is bovendien aangegaan met het oog op de renovatie van het goed: de huurder verbindt er zich toe om verbeterings- of renovatiewerken uit te voeren die normaal niet ten zijnen laste vallen als tegenprestatie voor voordelen door de verhuurder overeengekomen gedurende een deel of tijdens gans de huurtermijn.</w:t>
      </w:r>
    </w:p>
    <w:p w14:paraId="1DA2E260" w14:textId="77777777" w:rsidR="00A50BC3" w:rsidRPr="00017A17" w:rsidRDefault="00A50BC3" w:rsidP="00A8067F">
      <w:pPr>
        <w:rPr>
          <w:lang w:val="nl-BE"/>
        </w:rPr>
      </w:pPr>
    </w:p>
    <w:p w14:paraId="0CD34110" w14:textId="762304C4" w:rsidR="00AB76AA" w:rsidRPr="00017A17" w:rsidRDefault="00A47AED" w:rsidP="00A8067F">
      <w:pPr>
        <w:rPr>
          <w:lang w:val="nl-BE"/>
        </w:rPr>
      </w:pPr>
      <w:r w:rsidRPr="00017A17">
        <w:rPr>
          <w:lang w:val="nl-BE"/>
        </w:rPr>
        <w:t>De huidige overeenkomst</w:t>
      </w:r>
      <w:r w:rsidR="00A8067F" w:rsidRPr="00017A17">
        <w:rPr>
          <w:lang w:val="nl-BE"/>
        </w:rPr>
        <w:t xml:space="preserve"> wil de rechten en verplichtingen bepalen van de partijen, die het ondertekenen.</w:t>
      </w:r>
      <w:r w:rsidR="00185CC5" w:rsidRPr="00017A17">
        <w:rPr>
          <w:lang w:val="nl-BE"/>
        </w:rPr>
        <w:t xml:space="preserve"> </w:t>
      </w:r>
    </w:p>
    <w:p w14:paraId="1F73C188" w14:textId="77777777" w:rsidR="00A50BC3" w:rsidRPr="00017A17" w:rsidRDefault="00A50BC3" w:rsidP="00A50BC3">
      <w:pPr>
        <w:pStyle w:val="Heading3"/>
        <w:numPr>
          <w:ilvl w:val="0"/>
          <w:numId w:val="4"/>
        </w:numPr>
        <w:tabs>
          <w:tab w:val="clear" w:pos="567"/>
        </w:tabs>
        <w:ind w:left="0" w:firstLine="0"/>
      </w:pPr>
      <w:bookmarkStart w:id="7" w:name="_Toc502674648"/>
      <w:bookmarkStart w:id="8" w:name="_Toc182320353"/>
      <w:r w:rsidRPr="00017A17">
        <w:t>Vastlegging van de werken</w:t>
      </w:r>
      <w:bookmarkEnd w:id="7"/>
      <w:bookmarkEnd w:id="8"/>
    </w:p>
    <w:p w14:paraId="36D43328" w14:textId="77777777" w:rsidR="00A50BC3" w:rsidRPr="00017A17" w:rsidRDefault="00A50BC3" w:rsidP="00A50BC3">
      <w:pPr>
        <w:rPr>
          <w:lang w:val="nl-BE"/>
        </w:rPr>
      </w:pPr>
    </w:p>
    <w:p w14:paraId="05BB5A94" w14:textId="77777777" w:rsidR="00A50BC3" w:rsidRPr="00017A17" w:rsidRDefault="00A50BC3" w:rsidP="00A50BC3">
      <w:pPr>
        <w:rPr>
          <w:lang w:val="nl-BE"/>
        </w:rPr>
      </w:pPr>
      <w:r w:rsidRPr="00017A17">
        <w:rPr>
          <w:lang w:val="nl-BE"/>
        </w:rPr>
        <w:t>Voorafgaand aan de start van de werken bepalen de partijen in detail in bijlage 1 opgenomen in deze overeenkomst:</w:t>
      </w:r>
    </w:p>
    <w:p w14:paraId="7F8E9975" w14:textId="77777777" w:rsidR="00A50BC3" w:rsidRPr="00017A17" w:rsidRDefault="00A50BC3" w:rsidP="006069A4">
      <w:pPr>
        <w:pStyle w:val="ListParagraph"/>
        <w:numPr>
          <w:ilvl w:val="0"/>
          <w:numId w:val="12"/>
        </w:numPr>
        <w:rPr>
          <w:lang w:val="nl-BE"/>
        </w:rPr>
      </w:pPr>
      <w:r w:rsidRPr="00017A17">
        <w:rPr>
          <w:lang w:val="nl-BE"/>
        </w:rPr>
        <w:t>De beschrijving van de werken;</w:t>
      </w:r>
    </w:p>
    <w:p w14:paraId="1CA21877" w14:textId="77777777" w:rsidR="00A50BC3" w:rsidRPr="00017A17" w:rsidRDefault="00A50BC3" w:rsidP="006069A4">
      <w:pPr>
        <w:pStyle w:val="ListParagraph"/>
        <w:numPr>
          <w:ilvl w:val="0"/>
          <w:numId w:val="12"/>
        </w:numPr>
        <w:rPr>
          <w:lang w:val="nl-BE"/>
        </w:rPr>
      </w:pPr>
      <w:r w:rsidRPr="00017A17">
        <w:rPr>
          <w:lang w:val="nl-BE"/>
        </w:rPr>
        <w:t>De startdatum van het project die binnen een redelijke termijn moet worden vastgelegd;</w:t>
      </w:r>
    </w:p>
    <w:p w14:paraId="1191438F" w14:textId="77777777" w:rsidR="00A50BC3" w:rsidRPr="00017A17" w:rsidRDefault="00A50BC3" w:rsidP="006069A4">
      <w:pPr>
        <w:pStyle w:val="ListParagraph"/>
        <w:numPr>
          <w:ilvl w:val="0"/>
          <w:numId w:val="12"/>
        </w:numPr>
        <w:rPr>
          <w:lang w:val="nl-BE"/>
        </w:rPr>
      </w:pPr>
      <w:r w:rsidRPr="00017A17">
        <w:rPr>
          <w:lang w:val="nl-BE"/>
        </w:rPr>
        <w:t>De uitvoeringstermijn die niet minder mag zijn dan redelijkerwijs nodig en niet meer dan twaalf maanden.</w:t>
      </w:r>
    </w:p>
    <w:p w14:paraId="0CD96C84" w14:textId="46A28959" w:rsidR="00FD0028" w:rsidRPr="00017A17" w:rsidRDefault="00AB76AA" w:rsidP="00FD0028">
      <w:pPr>
        <w:pStyle w:val="Heading3"/>
        <w:numPr>
          <w:ilvl w:val="0"/>
          <w:numId w:val="4"/>
        </w:numPr>
        <w:ind w:left="644" w:hanging="644"/>
      </w:pPr>
      <w:bookmarkStart w:id="9" w:name="_Toc502674649"/>
      <w:bookmarkStart w:id="10" w:name="_Toc182320354"/>
      <w:r w:rsidRPr="00017A17">
        <w:t>T</w:t>
      </w:r>
      <w:r w:rsidR="00FD0028" w:rsidRPr="00017A17">
        <w:t>egenprestatie van de werken</w:t>
      </w:r>
      <w:bookmarkEnd w:id="9"/>
      <w:bookmarkEnd w:id="10"/>
    </w:p>
    <w:p w14:paraId="0C24B3D6" w14:textId="77777777" w:rsidR="00FD0028" w:rsidRPr="00017A17" w:rsidRDefault="00FD0028" w:rsidP="00FD0028">
      <w:pPr>
        <w:rPr>
          <w:lang w:val="nl-BE"/>
        </w:rPr>
      </w:pPr>
    </w:p>
    <w:p w14:paraId="14009AC8" w14:textId="611F516C" w:rsidR="00FD0028" w:rsidRPr="00017A17" w:rsidRDefault="00DE2218" w:rsidP="00FD0028">
      <w:pPr>
        <w:rPr>
          <w:lang w:val="nl-BE"/>
        </w:rPr>
      </w:pPr>
      <w:r w:rsidRPr="00DB0CCC">
        <w:rPr>
          <w:highlight w:val="yellow"/>
          <w:lang w:val="nl-BE"/>
        </w:rPr>
        <w:t>In ruil voor de werken verbindt de verhuurder zich ertoe om af te zien van het recht om de huurovereenkomst te beëindigen, en om hetzij tijdens dezelfde periode af te zien van het recht om een huurprijsherziening te vragen, hetzij de huurder een huurverlaging of een huurteruggave te verlenen. Het afzien van deze rechten geldt voor een bepaalde periode na de voltooiing van de werken</w:t>
      </w:r>
      <w:r>
        <w:rPr>
          <w:lang w:val="nl-BE"/>
        </w:rPr>
        <w:t>.</w:t>
      </w:r>
    </w:p>
    <w:p w14:paraId="763E967C" w14:textId="00DE5D27" w:rsidR="00A8067F" w:rsidRPr="00017A17" w:rsidRDefault="00AB76AA" w:rsidP="00314CA3">
      <w:pPr>
        <w:pStyle w:val="Heading3"/>
        <w:ind w:left="0" w:firstLine="0"/>
      </w:pPr>
      <w:bookmarkStart w:id="11" w:name="_Toc182320355"/>
      <w:r w:rsidRPr="00017A17">
        <w:t>L</w:t>
      </w:r>
      <w:r w:rsidR="00A8067F" w:rsidRPr="00017A17">
        <w:t>oopt</w:t>
      </w:r>
      <w:r w:rsidR="005B0D3A" w:rsidRPr="00017A17">
        <w:t>ijd</w:t>
      </w:r>
      <w:bookmarkEnd w:id="11"/>
    </w:p>
    <w:p w14:paraId="5A201D37" w14:textId="77777777" w:rsidR="00A8067F" w:rsidRPr="00017A17" w:rsidRDefault="00A8067F" w:rsidP="00A8067F">
      <w:pPr>
        <w:rPr>
          <w:rFonts w:ascii="Arial" w:hAnsi="Arial"/>
          <w:sz w:val="18"/>
          <w:lang w:val="nl-BE"/>
        </w:rPr>
      </w:pPr>
    </w:p>
    <w:p w14:paraId="1D0D9EB9" w14:textId="77777777" w:rsidR="00BC0CD0" w:rsidRPr="00017A17" w:rsidRDefault="00BC0CD0" w:rsidP="00185CC5">
      <w:pPr>
        <w:rPr>
          <w:i/>
          <w:lang w:val="nl-NL" w:eastAsia="nl-NL" w:bidi="ar-SA"/>
        </w:rPr>
      </w:pPr>
      <w:r w:rsidRPr="00017A17">
        <w:rPr>
          <w:i/>
          <w:lang w:val="nl-NL" w:eastAsia="nl-NL" w:bidi="ar-SA"/>
        </w:rPr>
        <w:t>Keuzeclausules:</w:t>
      </w:r>
    </w:p>
    <w:p w14:paraId="2E8EED95" w14:textId="77777777" w:rsidR="00BC0CD0" w:rsidRPr="00017A17" w:rsidRDefault="00BC0CD0" w:rsidP="00185CC5">
      <w:pPr>
        <w:rPr>
          <w:lang w:val="nl-NL" w:eastAsia="nl-NL" w:bidi="ar-SA"/>
        </w:rPr>
      </w:pPr>
    </w:p>
    <w:p w14:paraId="3C3D46D2" w14:textId="77777777" w:rsidR="00FD0028" w:rsidRPr="00017A17" w:rsidRDefault="009A5081" w:rsidP="00FD0028">
      <w:pPr>
        <w:rPr>
          <w:lang w:val="nl-BE"/>
        </w:rPr>
      </w:pPr>
      <w:sdt>
        <w:sdtPr>
          <w:rPr>
            <w:lang w:val="nl-BE"/>
          </w:rPr>
          <w:id w:val="47422547"/>
          <w14:checkbox>
            <w14:checked w14:val="0"/>
            <w14:checkedState w14:val="2612" w14:font="MS Gothic"/>
            <w14:uncheckedState w14:val="2610" w14:font="MS Gothic"/>
          </w14:checkbox>
        </w:sdtPr>
        <w:sdtEndPr/>
        <w:sdtContent>
          <w:r w:rsidR="00FD0028" w:rsidRPr="00017A17">
            <w:rPr>
              <w:rFonts w:ascii="MS Gothic" w:eastAsia="MS Gothic" w:hAnsi="MS Gothic" w:hint="eastAsia"/>
              <w:lang w:val="nl-BE"/>
            </w:rPr>
            <w:t>☐</w:t>
          </w:r>
        </w:sdtContent>
      </w:sdt>
      <w:r w:rsidR="00FD0028" w:rsidRPr="00017A17">
        <w:rPr>
          <w:lang w:val="nl-BE"/>
        </w:rPr>
        <w:t xml:space="preserve"> De huurovereenkomst </w:t>
      </w:r>
      <w:r w:rsidR="00807ACC" w:rsidRPr="00017A17">
        <w:rPr>
          <w:lang w:val="nl-BE"/>
        </w:rPr>
        <w:t>neemt een aanvang op</w:t>
      </w:r>
      <w:r w:rsidR="00FD0028" w:rsidRPr="00017A17">
        <w:rPr>
          <w:lang w:val="nl-BE"/>
        </w:rPr>
        <w:t xml:space="preserve"> ……………….. </w:t>
      </w:r>
      <w:r w:rsidR="00807ACC" w:rsidRPr="00017A17">
        <w:rPr>
          <w:lang w:val="nl-BE"/>
        </w:rPr>
        <w:t>voor een onbepaalde duur van minimum drie jaar.</w:t>
      </w:r>
    </w:p>
    <w:p w14:paraId="4DD189D0" w14:textId="311E753E" w:rsidR="00FD0028" w:rsidRPr="00017A17" w:rsidRDefault="00FD0028" w:rsidP="002C7157">
      <w:pPr>
        <w:ind w:left="567"/>
        <w:rPr>
          <w:szCs w:val="22"/>
          <w:lang w:val="nl-BE"/>
        </w:rPr>
      </w:pPr>
      <w:r w:rsidRPr="00017A17">
        <w:rPr>
          <w:lang w:val="nl-BE"/>
        </w:rPr>
        <w:tab/>
      </w:r>
      <w:r w:rsidRPr="00017A17">
        <w:rPr>
          <w:szCs w:val="22"/>
          <w:lang w:val="nl-BE"/>
        </w:rPr>
        <w:t xml:space="preserve">Onverminderd de mogelijke tegenprestatie verleend door de verhuurder m.b.t. de mogelijkheid een einde te stellen aan de huur overeenkomstig artikel 5 van deze overeenkomst, kan de verhuurder een einde stellen aan de huurovereenkomst </w:t>
      </w:r>
      <w:r w:rsidR="00807ACC" w:rsidRPr="00017A17">
        <w:rPr>
          <w:szCs w:val="22"/>
          <w:lang w:val="nl-BE"/>
        </w:rPr>
        <w:t>op het einde van de periode van drie jaar mits een opzegtermijn van één maand.</w:t>
      </w:r>
    </w:p>
    <w:p w14:paraId="7AA0BE09" w14:textId="77777777" w:rsidR="009504C4" w:rsidRPr="00017A17" w:rsidRDefault="009504C4" w:rsidP="00FD0028">
      <w:pPr>
        <w:pStyle w:val="ListParagraph"/>
        <w:ind w:left="0"/>
        <w:rPr>
          <w:szCs w:val="22"/>
          <w:lang w:val="nl-BE"/>
        </w:rPr>
      </w:pPr>
    </w:p>
    <w:p w14:paraId="03A7586F" w14:textId="77777777" w:rsidR="00185CC5" w:rsidRPr="00017A17" w:rsidRDefault="009A5081" w:rsidP="00185CC5">
      <w:pPr>
        <w:rPr>
          <w:lang w:val="nl-NL" w:eastAsia="nl-NL" w:bidi="ar-SA"/>
        </w:rPr>
      </w:pPr>
      <w:sdt>
        <w:sdtPr>
          <w:rPr>
            <w:lang w:val="nl-BE"/>
          </w:rPr>
          <w:id w:val="-2116198447"/>
          <w14:checkbox>
            <w14:checked w14:val="0"/>
            <w14:checkedState w14:val="2612" w14:font="MS Gothic"/>
            <w14:uncheckedState w14:val="2610" w14:font="MS Gothic"/>
          </w14:checkbox>
        </w:sdtPr>
        <w:sdtEndPr/>
        <w:sdtContent>
          <w:r w:rsidR="00A34A15" w:rsidRPr="00017A17">
            <w:rPr>
              <w:rFonts w:ascii="MS Gothic" w:eastAsia="MS Gothic" w:hAnsi="MS Gothic" w:hint="eastAsia"/>
              <w:lang w:val="nl-BE"/>
            </w:rPr>
            <w:t>☐</w:t>
          </w:r>
        </w:sdtContent>
      </w:sdt>
      <w:r w:rsidR="00A34A15" w:rsidRPr="00017A17">
        <w:rPr>
          <w:lang w:val="nl-NL" w:eastAsia="nl-NL" w:bidi="ar-SA"/>
        </w:rPr>
        <w:t xml:space="preserve"> </w:t>
      </w:r>
      <w:r w:rsidR="00185CC5" w:rsidRPr="00017A17">
        <w:rPr>
          <w:lang w:val="nl-NL" w:eastAsia="nl-NL" w:bidi="ar-SA"/>
        </w:rPr>
        <w:t>De huur wordt afgesloten voor een duur van ……………………………………………..</w:t>
      </w:r>
      <w:r w:rsidR="00807ACC" w:rsidRPr="00017A17">
        <w:rPr>
          <w:lang w:val="nl-NL" w:eastAsia="nl-NL" w:bidi="ar-SA"/>
        </w:rPr>
        <w:t>(minimum drie jaar)</w:t>
      </w:r>
      <w:r w:rsidR="00185CC5" w:rsidRPr="00017A17">
        <w:rPr>
          <w:lang w:val="nl-NL" w:eastAsia="nl-NL" w:bidi="ar-SA"/>
        </w:rPr>
        <w:t>, een aanvang nemend op……………………………………………………..om te eindigen op …………………………………………………………………………</w:t>
      </w:r>
    </w:p>
    <w:p w14:paraId="45F842DC" w14:textId="77777777" w:rsidR="00A34A15" w:rsidRPr="00017A17" w:rsidRDefault="00A34A15" w:rsidP="00185CC5">
      <w:pPr>
        <w:rPr>
          <w:lang w:val="nl-NL" w:eastAsia="nl-NL" w:bidi="ar-SA"/>
        </w:rPr>
      </w:pPr>
    </w:p>
    <w:p w14:paraId="6029D606" w14:textId="77777777" w:rsidR="00A34A15" w:rsidRPr="00017A17" w:rsidRDefault="00A34A15" w:rsidP="00A34A15">
      <w:pPr>
        <w:ind w:left="284"/>
        <w:rPr>
          <w:i/>
          <w:lang w:val="nl-NL" w:eastAsia="nl-NL" w:bidi="ar-SA"/>
        </w:rPr>
      </w:pPr>
      <w:r w:rsidRPr="00017A17">
        <w:rPr>
          <w:i/>
          <w:lang w:val="nl-NL" w:eastAsia="nl-NL" w:bidi="ar-SA"/>
        </w:rPr>
        <w:t>Keuzeclausules:</w:t>
      </w:r>
    </w:p>
    <w:p w14:paraId="400497CB" w14:textId="77777777" w:rsidR="00A34A15" w:rsidRPr="00017A17" w:rsidRDefault="009A5081" w:rsidP="00A34A15">
      <w:pPr>
        <w:ind w:left="284"/>
        <w:rPr>
          <w:lang w:val="nl-BE"/>
        </w:rPr>
      </w:pPr>
      <w:sdt>
        <w:sdtPr>
          <w:rPr>
            <w:lang w:val="nl-BE"/>
          </w:rPr>
          <w:id w:val="1519277571"/>
          <w14:checkbox>
            <w14:checked w14:val="0"/>
            <w14:checkedState w14:val="2612" w14:font="MS Gothic"/>
            <w14:uncheckedState w14:val="2610" w14:font="MS Gothic"/>
          </w14:checkbox>
        </w:sdtPr>
        <w:sdtEndPr/>
        <w:sdtContent>
          <w:r w:rsidR="00A34A15" w:rsidRPr="00017A17">
            <w:rPr>
              <w:rFonts w:ascii="MS Gothic" w:eastAsia="MS Gothic" w:hAnsi="MS Gothic" w:hint="eastAsia"/>
              <w:lang w:val="nl-BE"/>
            </w:rPr>
            <w:t>☐</w:t>
          </w:r>
        </w:sdtContent>
      </w:sdt>
      <w:r w:rsidR="00A34A15" w:rsidRPr="00017A17">
        <w:rPr>
          <w:lang w:val="nl-BE"/>
        </w:rPr>
        <w:t xml:space="preserve"> De partijen zijn gehouden </w:t>
      </w:r>
      <w:r w:rsidR="00602D92" w:rsidRPr="00017A17">
        <w:rPr>
          <w:lang w:val="nl-BE"/>
        </w:rPr>
        <w:t>voor de volledige duur, zonder mogelijkheid om vroegtijdig de huur</w:t>
      </w:r>
      <w:r w:rsidR="007A38BF" w:rsidRPr="00017A17">
        <w:rPr>
          <w:lang w:val="nl-BE"/>
        </w:rPr>
        <w:t>overeenkomst te beëindigen</w:t>
      </w:r>
      <w:r w:rsidR="00602D92" w:rsidRPr="00017A17">
        <w:rPr>
          <w:lang w:val="nl-BE"/>
        </w:rPr>
        <w:t>;</w:t>
      </w:r>
    </w:p>
    <w:p w14:paraId="0B402B01" w14:textId="77777777" w:rsidR="00572F81" w:rsidRPr="00017A17" w:rsidRDefault="009A5081" w:rsidP="00572F81">
      <w:pPr>
        <w:pStyle w:val="ListParagraph"/>
        <w:ind w:left="284"/>
        <w:rPr>
          <w:szCs w:val="22"/>
          <w:lang w:val="nl-BE"/>
        </w:rPr>
      </w:pPr>
      <w:sdt>
        <w:sdtPr>
          <w:rPr>
            <w:lang w:val="nl-BE"/>
          </w:rPr>
          <w:id w:val="-445318136"/>
          <w14:checkbox>
            <w14:checked w14:val="0"/>
            <w14:checkedState w14:val="2612" w14:font="MS Gothic"/>
            <w14:uncheckedState w14:val="2610" w14:font="MS Gothic"/>
          </w14:checkbox>
        </w:sdtPr>
        <w:sdtEndPr/>
        <w:sdtContent>
          <w:r w:rsidR="00602D92" w:rsidRPr="00017A17">
            <w:rPr>
              <w:rFonts w:ascii="MS Gothic" w:eastAsia="MS Gothic" w:hAnsi="MS Gothic" w:hint="eastAsia"/>
              <w:lang w:val="nl-BE"/>
            </w:rPr>
            <w:t>☐</w:t>
          </w:r>
        </w:sdtContent>
      </w:sdt>
      <w:r w:rsidR="00572F81" w:rsidRPr="00017A17">
        <w:rPr>
          <w:szCs w:val="22"/>
          <w:lang w:val="nl-BE"/>
        </w:rPr>
        <w:t xml:space="preserve"> Onverminderd de mogelijke tegenprestatie verleend door de verhuurder m.b.t. de mogelijkheid een einde te stellen aan de huur overeenkomstig artikel 5 van deze overeenkomst, kan de verhuurder een einde stellen aan de huurovereenkomst op het einde van de periode van drie jaar mits een opzegtermijn van één maand.</w:t>
      </w:r>
    </w:p>
    <w:p w14:paraId="2EC8C351" w14:textId="77777777" w:rsidR="00AB76AA" w:rsidRPr="00017A17" w:rsidRDefault="00AB76AA" w:rsidP="00572F81">
      <w:pPr>
        <w:rPr>
          <w:lang w:val="nl-NL" w:eastAsia="nl-NL" w:bidi="ar-SA"/>
        </w:rPr>
      </w:pPr>
    </w:p>
    <w:p w14:paraId="21625F74" w14:textId="5AA2B363" w:rsidR="00602D92" w:rsidRPr="00017A17" w:rsidRDefault="00602D92" w:rsidP="00572F81">
      <w:pPr>
        <w:rPr>
          <w:lang w:val="nl-NL" w:eastAsia="nl-NL" w:bidi="ar-SA"/>
        </w:rPr>
      </w:pPr>
      <w:r w:rsidRPr="00017A17">
        <w:rPr>
          <w:lang w:val="nl-NL" w:eastAsia="nl-NL" w:bidi="ar-SA"/>
        </w:rPr>
        <w:t>Indien de huurder in het goed blijft wonen zonder verzet van de verhuurder, wordt de huurovereenkomst geacht te zijn aangegaan voor onbepaalde duur en kunnen de partijen deze maar beëindigen mits een opzeg van één maand.</w:t>
      </w:r>
    </w:p>
    <w:p w14:paraId="55F49AB7" w14:textId="77777777" w:rsidR="00572F81" w:rsidRPr="00017A17" w:rsidRDefault="00572F81" w:rsidP="00572F81">
      <w:pPr>
        <w:rPr>
          <w:lang w:val="nl-NL" w:eastAsia="nl-NL" w:bidi="ar-SA"/>
        </w:rPr>
      </w:pPr>
    </w:p>
    <w:p w14:paraId="5C1E09B3" w14:textId="3A3FB12A" w:rsidR="0009350C" w:rsidRDefault="00572F81" w:rsidP="002E12E1">
      <w:pPr>
        <w:tabs>
          <w:tab w:val="left" w:pos="851"/>
        </w:tabs>
        <w:rPr>
          <w:lang w:val="nl-BE"/>
        </w:rPr>
      </w:pPr>
      <w:r w:rsidRPr="00017A17">
        <w:rPr>
          <w:lang w:val="nl-BE"/>
        </w:rPr>
        <w:lastRenderedPageBreak/>
        <w:t xml:space="preserve">De mogelijkheden van opzeg die zijn toegekend aan de huurder stellen hem niet vrij van zijn verplichting tot uitvoering van de werken overeengekomen in </w:t>
      </w:r>
      <w:r w:rsidRPr="00017A17">
        <w:rPr>
          <w:u w:val="single"/>
          <w:lang w:val="nl-BE"/>
        </w:rPr>
        <w:t>bijlage 1,</w:t>
      </w:r>
      <w:r w:rsidRPr="00017A17">
        <w:rPr>
          <w:lang w:val="nl-BE"/>
        </w:rPr>
        <w:t xml:space="preserve"> op straffe van schuldenaar te zijn van schadevergoeding en interesten t.a.v. de verhuurder.</w:t>
      </w:r>
    </w:p>
    <w:p w14:paraId="6B229BDD" w14:textId="6FC69876" w:rsidR="00A8067F" w:rsidRPr="00017A17" w:rsidRDefault="00AB76AA" w:rsidP="0001609F">
      <w:pPr>
        <w:pStyle w:val="Heading3"/>
        <w:ind w:left="0" w:firstLine="0"/>
      </w:pPr>
      <w:bookmarkStart w:id="12" w:name="_Toc182320356"/>
      <w:r w:rsidRPr="00017A17">
        <w:t>H</w:t>
      </w:r>
      <w:r w:rsidR="00A8067F" w:rsidRPr="00017A17">
        <w:t>uurprijs</w:t>
      </w:r>
      <w:bookmarkEnd w:id="12"/>
    </w:p>
    <w:p w14:paraId="29C26C5D" w14:textId="77777777" w:rsidR="00A8067F" w:rsidRPr="00017A17" w:rsidRDefault="00A8067F" w:rsidP="00A8067F">
      <w:pPr>
        <w:rPr>
          <w:lang w:val="nl-BE"/>
        </w:rPr>
      </w:pPr>
    </w:p>
    <w:p w14:paraId="22C40806" w14:textId="77777777" w:rsidR="00A8067F" w:rsidRPr="00017A17" w:rsidRDefault="00AD0FAB" w:rsidP="006069A4">
      <w:pPr>
        <w:pStyle w:val="ListParagraph"/>
        <w:numPr>
          <w:ilvl w:val="3"/>
          <w:numId w:val="6"/>
        </w:numPr>
        <w:ind w:left="0" w:firstLine="0"/>
        <w:rPr>
          <w:i/>
          <w:lang w:val="nl-BE"/>
        </w:rPr>
      </w:pPr>
      <w:r w:rsidRPr="00017A17">
        <w:rPr>
          <w:i/>
          <w:lang w:val="nl-BE"/>
        </w:rPr>
        <w:t>Bedrag</w:t>
      </w:r>
    </w:p>
    <w:p w14:paraId="557498A8" w14:textId="77777777" w:rsidR="00B85631" w:rsidRPr="00017A17" w:rsidRDefault="00B85631" w:rsidP="00B85631">
      <w:pPr>
        <w:pStyle w:val="ListParagraph"/>
        <w:ind w:left="0"/>
        <w:rPr>
          <w:rFonts w:asciiTheme="minorHAnsi" w:hAnsiTheme="minorHAnsi"/>
          <w:szCs w:val="22"/>
          <w:lang w:val="nl-NL" w:eastAsia="nl-NL" w:bidi="ar-SA"/>
        </w:rPr>
      </w:pPr>
      <w:r w:rsidRPr="00017A17">
        <w:rPr>
          <w:rFonts w:asciiTheme="minorHAnsi" w:hAnsiTheme="minorHAnsi"/>
          <w:b/>
          <w:szCs w:val="22"/>
          <w:lang w:val="nl-NL" w:eastAsia="nl-NL" w:bidi="ar-SA"/>
        </w:rPr>
        <w:t>Basishuurprijs</w:t>
      </w:r>
      <w:r w:rsidRPr="00017A17">
        <w:rPr>
          <w:rFonts w:asciiTheme="minorHAnsi" w:hAnsiTheme="minorHAnsi"/>
          <w:szCs w:val="22"/>
          <w:lang w:val="nl-NL" w:eastAsia="nl-NL" w:bidi="ar-SA"/>
        </w:rPr>
        <w:t>: ……………………………</w:t>
      </w:r>
      <w:r w:rsidR="003F08AF" w:rsidRPr="00017A17">
        <w:rPr>
          <w:rFonts w:asciiTheme="minorHAnsi" w:hAnsiTheme="minorHAnsi"/>
          <w:szCs w:val="22"/>
          <w:lang w:val="nl-NL" w:eastAsia="nl-NL" w:bidi="ar-SA"/>
        </w:rPr>
        <w:t xml:space="preserve">€ </w:t>
      </w:r>
      <w:r w:rsidRPr="00017A17">
        <w:rPr>
          <w:rFonts w:asciiTheme="minorHAnsi" w:hAnsiTheme="minorHAnsi"/>
          <w:szCs w:val="22"/>
          <w:lang w:val="nl-NL" w:eastAsia="nl-NL" w:bidi="ar-SA"/>
        </w:rPr>
        <w:t>per ………………...…………………………………....</w:t>
      </w:r>
      <w:r w:rsidR="003F08AF" w:rsidRPr="00017A17">
        <w:rPr>
          <w:rFonts w:asciiTheme="minorHAnsi" w:hAnsiTheme="minorHAnsi"/>
          <w:szCs w:val="22"/>
          <w:lang w:val="nl-NL" w:eastAsia="nl-NL" w:bidi="ar-SA"/>
        </w:rPr>
        <w:t>[</w:t>
      </w:r>
      <w:r w:rsidR="003F08AF" w:rsidRPr="00017A17">
        <w:rPr>
          <w:rFonts w:asciiTheme="minorHAnsi" w:hAnsiTheme="minorHAnsi"/>
          <w:i/>
          <w:szCs w:val="22"/>
          <w:lang w:val="nl-NL" w:eastAsia="nl-NL" w:bidi="ar-SA"/>
        </w:rPr>
        <w:t>termijn</w:t>
      </w:r>
      <w:r w:rsidR="003F08AF" w:rsidRPr="00017A17">
        <w:rPr>
          <w:rFonts w:asciiTheme="minorHAnsi" w:hAnsiTheme="minorHAnsi"/>
          <w:szCs w:val="22"/>
          <w:lang w:val="nl-NL" w:eastAsia="nl-NL" w:bidi="ar-SA"/>
        </w:rPr>
        <w:t>].</w:t>
      </w:r>
    </w:p>
    <w:p w14:paraId="751153FF" w14:textId="6D3C9741" w:rsidR="00F77ECB" w:rsidRPr="00017A17" w:rsidRDefault="00F77ECB" w:rsidP="00F77ECB">
      <w:pPr>
        <w:rPr>
          <w:lang w:val="nl-BE"/>
        </w:rPr>
      </w:pPr>
      <w:r w:rsidRPr="00017A17">
        <w:rPr>
          <w:lang w:val="nl-BE"/>
        </w:rPr>
        <w:t xml:space="preserve">Deze huurprijs wordt jaarlijks aangepast zoals nader bepaald onder </w:t>
      </w:r>
      <w:r w:rsidR="003F08AF" w:rsidRPr="00017A17">
        <w:rPr>
          <w:lang w:val="nl-BE"/>
        </w:rPr>
        <w:t xml:space="preserve">punt </w:t>
      </w:r>
      <w:r w:rsidR="00253E0B" w:rsidRPr="00017A17">
        <w:rPr>
          <w:lang w:val="nl-BE"/>
        </w:rPr>
        <w:t>2</w:t>
      </w:r>
      <w:r w:rsidRPr="00017A17">
        <w:rPr>
          <w:lang w:val="nl-BE"/>
        </w:rPr>
        <w:t xml:space="preserve"> hierna. De huurprijs moet verhoogd worden met een eventuele provisie</w:t>
      </w:r>
      <w:bookmarkStart w:id="13" w:name="_Hlk535567724"/>
      <w:r w:rsidR="00D06621" w:rsidRPr="00017A17">
        <w:rPr>
          <w:lang w:val="nl-BE"/>
        </w:rPr>
        <w:t xml:space="preserve"> voor gemeenschappelijke kosten en lasten.</w:t>
      </w:r>
      <w:bookmarkEnd w:id="13"/>
    </w:p>
    <w:p w14:paraId="34D05E37" w14:textId="77777777" w:rsidR="00A8067F" w:rsidRPr="00017A17" w:rsidRDefault="00A8067F" w:rsidP="00A8067F">
      <w:pPr>
        <w:rPr>
          <w:b/>
          <w:lang w:val="nl-BE"/>
        </w:rPr>
      </w:pPr>
    </w:p>
    <w:p w14:paraId="38BB3222" w14:textId="77777777" w:rsidR="003F08AF" w:rsidRPr="00017A17" w:rsidRDefault="00A8067F" w:rsidP="003F08AF">
      <w:pPr>
        <w:ind w:firstLine="76"/>
        <w:rPr>
          <w:rFonts w:asciiTheme="minorHAnsi" w:hAnsiTheme="minorHAnsi"/>
          <w:szCs w:val="22"/>
          <w:lang w:val="nl-NL" w:eastAsia="nl-NL" w:bidi="ar-SA"/>
        </w:rPr>
      </w:pPr>
      <w:r w:rsidRPr="00017A17">
        <w:rPr>
          <w:lang w:val="nl-BE"/>
        </w:rPr>
        <w:t xml:space="preserve">De </w:t>
      </w:r>
      <w:r w:rsidR="003F08AF" w:rsidRPr="00017A17">
        <w:rPr>
          <w:lang w:val="nl-BE"/>
        </w:rPr>
        <w:t>huur</w:t>
      </w:r>
      <w:r w:rsidRPr="00017A17">
        <w:rPr>
          <w:lang w:val="nl-BE"/>
        </w:rPr>
        <w:t xml:space="preserve"> moet</w:t>
      </w:r>
      <w:r w:rsidR="003F08AF" w:rsidRPr="00017A17">
        <w:rPr>
          <w:lang w:val="nl-BE"/>
        </w:rPr>
        <w:t xml:space="preserve"> gestort zijn op de </w:t>
      </w:r>
      <w:r w:rsidR="00AE5C11" w:rsidRPr="00017A17">
        <w:rPr>
          <w:lang w:val="nl-BE"/>
        </w:rPr>
        <w:t>bank</w:t>
      </w:r>
      <w:r w:rsidR="003F08AF" w:rsidRPr="00017A17">
        <w:rPr>
          <w:lang w:val="nl-BE"/>
        </w:rPr>
        <w:t xml:space="preserve">rekening van de verhuurder zijnde </w:t>
      </w:r>
      <w:r w:rsidR="003F08AF" w:rsidRPr="00017A17">
        <w:rPr>
          <w:rFonts w:asciiTheme="minorHAnsi" w:hAnsiTheme="minorHAnsi"/>
          <w:szCs w:val="22"/>
          <w:lang w:val="nl-NL" w:eastAsia="nl-NL" w:bidi="ar-SA"/>
        </w:rPr>
        <w:t>rekening nr. .……………………..</w:t>
      </w:r>
    </w:p>
    <w:p w14:paraId="007F0724" w14:textId="77777777" w:rsidR="003F08AF" w:rsidRPr="00017A17" w:rsidRDefault="009A5081" w:rsidP="004F30F6">
      <w:pPr>
        <w:ind w:firstLine="76"/>
        <w:rPr>
          <w:rFonts w:asciiTheme="minorHAnsi" w:hAnsiTheme="minorHAnsi"/>
          <w:szCs w:val="22"/>
          <w:lang w:val="nl-NL" w:eastAsia="nl-NL" w:bidi="ar-SA"/>
        </w:rPr>
      </w:pPr>
      <w:sdt>
        <w:sdtPr>
          <w:rPr>
            <w:lang w:val="nl-BE"/>
          </w:rPr>
          <w:id w:val="-1772077404"/>
          <w14:checkbox>
            <w14:checked w14:val="0"/>
            <w14:checkedState w14:val="2612" w14:font="MS Gothic"/>
            <w14:uncheckedState w14:val="2610" w14:font="MS Gothic"/>
          </w14:checkbox>
        </w:sdtPr>
        <w:sdtEndPr/>
        <w:sdtContent>
          <w:r w:rsidR="004F30F6" w:rsidRPr="00017A17">
            <w:rPr>
              <w:rFonts w:ascii="MS Gothic" w:eastAsia="MS Gothic" w:hAnsi="MS Gothic" w:hint="eastAsia"/>
              <w:lang w:val="nl-BE"/>
            </w:rPr>
            <w:t>☐</w:t>
          </w:r>
        </w:sdtContent>
      </w:sdt>
      <w:r w:rsidR="004F30F6" w:rsidRPr="00017A17">
        <w:rPr>
          <w:lang w:val="nl-BE"/>
        </w:rPr>
        <w:t xml:space="preserve"> </w:t>
      </w:r>
      <w:r w:rsidR="00A8067F" w:rsidRPr="00017A17">
        <w:rPr>
          <w:lang w:val="nl-BE"/>
        </w:rPr>
        <w:t>voor de eerste werkdag van de maand waarop hij betrekking heeft</w:t>
      </w:r>
      <w:r w:rsidR="004F30F6" w:rsidRPr="00017A17">
        <w:rPr>
          <w:lang w:val="nl-BE"/>
        </w:rPr>
        <w:t xml:space="preserve"> of </w:t>
      </w:r>
      <w:sdt>
        <w:sdtPr>
          <w:rPr>
            <w:lang w:val="nl-BE"/>
          </w:rPr>
          <w:id w:val="1666673127"/>
          <w14:checkbox>
            <w14:checked w14:val="0"/>
            <w14:checkedState w14:val="2612" w14:font="MS Gothic"/>
            <w14:uncheckedState w14:val="2610" w14:font="MS Gothic"/>
          </w14:checkbox>
        </w:sdtPr>
        <w:sdtEndPr/>
        <w:sdtContent>
          <w:r w:rsidR="004F30F6" w:rsidRPr="00017A17">
            <w:rPr>
              <w:rFonts w:ascii="MS Gothic" w:eastAsia="MS Gothic" w:hAnsi="MS Gothic" w:hint="eastAsia"/>
              <w:lang w:val="nl-BE"/>
            </w:rPr>
            <w:t>☐</w:t>
          </w:r>
        </w:sdtContent>
      </w:sdt>
      <w:r w:rsidR="004F30F6" w:rsidRPr="00017A17">
        <w:rPr>
          <w:lang w:val="nl-BE"/>
        </w:rPr>
        <w:t xml:space="preserve"> </w:t>
      </w:r>
      <w:r w:rsidR="004F30F6" w:rsidRPr="00017A17">
        <w:rPr>
          <w:rFonts w:asciiTheme="minorHAnsi" w:hAnsiTheme="minorHAnsi"/>
          <w:szCs w:val="22"/>
          <w:lang w:val="nl-NL" w:eastAsia="nl-NL" w:bidi="ar-SA"/>
        </w:rPr>
        <w:t>de: ………………………………[</w:t>
      </w:r>
      <w:r w:rsidR="004F30F6" w:rsidRPr="00017A17">
        <w:rPr>
          <w:rFonts w:asciiTheme="minorHAnsi" w:hAnsiTheme="minorHAnsi"/>
          <w:i/>
          <w:szCs w:val="22"/>
          <w:lang w:val="nl-NL" w:eastAsia="nl-NL" w:bidi="ar-SA"/>
        </w:rPr>
        <w:t>datum</w:t>
      </w:r>
      <w:r w:rsidR="004F30F6" w:rsidRPr="00017A17">
        <w:rPr>
          <w:rFonts w:asciiTheme="minorHAnsi" w:hAnsiTheme="minorHAnsi"/>
          <w:szCs w:val="22"/>
          <w:lang w:val="nl-NL" w:eastAsia="nl-NL" w:bidi="ar-SA"/>
        </w:rPr>
        <w:t>]</w:t>
      </w:r>
      <w:r w:rsidR="003F08AF" w:rsidRPr="00017A17">
        <w:rPr>
          <w:rFonts w:asciiTheme="minorHAnsi" w:hAnsiTheme="minorHAnsi"/>
          <w:szCs w:val="22"/>
          <w:lang w:val="nl-NL" w:eastAsia="nl-NL" w:bidi="ar-SA"/>
        </w:rPr>
        <w:t>.</w:t>
      </w:r>
    </w:p>
    <w:p w14:paraId="244199D1" w14:textId="77777777" w:rsidR="004F30F6" w:rsidRPr="00017A17" w:rsidRDefault="004F30F6" w:rsidP="004F30F6">
      <w:pPr>
        <w:ind w:firstLine="76"/>
        <w:rPr>
          <w:rFonts w:asciiTheme="minorHAnsi" w:hAnsiTheme="minorHAnsi"/>
          <w:szCs w:val="22"/>
          <w:lang w:val="nl-NL" w:eastAsia="nl-NL" w:bidi="ar-SA"/>
        </w:rPr>
      </w:pPr>
      <w:r w:rsidRPr="00017A17">
        <w:rPr>
          <w:rFonts w:asciiTheme="minorHAnsi" w:hAnsiTheme="minorHAnsi"/>
          <w:szCs w:val="22"/>
          <w:lang w:val="nl-NL" w:eastAsia="nl-NL" w:bidi="ar-SA"/>
        </w:rPr>
        <w:t>Aanvangsindexcijfer (= gezondheidsindex) : maand : ………………………… =  …………………………………..…</w:t>
      </w:r>
    </w:p>
    <w:p w14:paraId="03B6A113" w14:textId="77777777" w:rsidR="004F30F6" w:rsidRPr="00017A17" w:rsidRDefault="004F30F6" w:rsidP="00A8067F">
      <w:pPr>
        <w:rPr>
          <w:lang w:val="nl-BE"/>
        </w:rPr>
      </w:pPr>
    </w:p>
    <w:p w14:paraId="4F0B9BEE" w14:textId="77777777" w:rsidR="00B51442" w:rsidRPr="00F4409D" w:rsidRDefault="00B51442" w:rsidP="00B51442">
      <w:pPr>
        <w:rPr>
          <w:lang w:val="nl-BE"/>
        </w:rPr>
      </w:pPr>
      <w:r w:rsidRPr="00AF1837">
        <w:rPr>
          <w:highlight w:val="yellow"/>
          <w:lang w:val="nl-BE"/>
        </w:rPr>
        <w:t xml:space="preserve">Voor alle bedragen die door een van de partijen krachtens deze overeenkomst verschuldigd zijn en bij gebrek aan betaling op de vervaldag, zal de </w:t>
      </w:r>
      <w:r>
        <w:rPr>
          <w:highlight w:val="yellow"/>
          <w:lang w:val="nl-BE"/>
        </w:rPr>
        <w:t>in gebreke zijnde</w:t>
      </w:r>
      <w:r w:rsidRPr="00AF1837">
        <w:rPr>
          <w:highlight w:val="yellow"/>
          <w:lang w:val="nl-BE"/>
        </w:rPr>
        <w:t xml:space="preserve"> partij </w:t>
      </w:r>
      <w:r>
        <w:rPr>
          <w:highlight w:val="yellow"/>
          <w:lang w:val="nl-BE"/>
        </w:rPr>
        <w:t xml:space="preserve">van rechtswege en zonder ingebrekestelling </w:t>
      </w:r>
      <w:r w:rsidRPr="00AF1837">
        <w:rPr>
          <w:highlight w:val="yellow"/>
          <w:lang w:val="nl-BE"/>
        </w:rPr>
        <w:t xml:space="preserve">nalatigheidsintresten verschuldigd zijn </w:t>
      </w:r>
      <w:r>
        <w:rPr>
          <w:highlight w:val="yellow"/>
          <w:lang w:val="nl-BE"/>
        </w:rPr>
        <w:t xml:space="preserve">volgens de wettelijke intrestvoet </w:t>
      </w:r>
      <w:r w:rsidRPr="00AF1837">
        <w:rPr>
          <w:highlight w:val="yellow"/>
          <w:lang w:val="nl-BE"/>
        </w:rPr>
        <w:t>op de openstaande bedragen</w:t>
      </w:r>
      <w:r>
        <w:rPr>
          <w:highlight w:val="yellow"/>
          <w:lang w:val="nl-BE"/>
        </w:rPr>
        <w:t xml:space="preserve">. </w:t>
      </w:r>
    </w:p>
    <w:p w14:paraId="295A12AD" w14:textId="77777777" w:rsidR="00017A17" w:rsidRPr="004072DF" w:rsidRDefault="00017A17" w:rsidP="00A8067F">
      <w:pPr>
        <w:rPr>
          <w:lang w:val="nl-BE"/>
        </w:rPr>
      </w:pPr>
    </w:p>
    <w:p w14:paraId="46D91D0A" w14:textId="77777777" w:rsidR="00017A17" w:rsidRPr="004072DF" w:rsidRDefault="00017A17" w:rsidP="00017A17">
      <w:pPr>
        <w:pStyle w:val="12LSCIBHeading2"/>
      </w:pPr>
      <w:r w:rsidRPr="004072DF">
        <w:rPr>
          <w:b/>
          <w:bCs/>
        </w:rPr>
        <w:t>Opgelet</w:t>
      </w:r>
      <w:r w:rsidRPr="004072DF">
        <w:t xml:space="preserve">: als de verhuurder handelt als een onderneming (natuurlijke persoon of rechtspersoon </w:t>
      </w:r>
      <w:r w:rsidRPr="004072DF">
        <w:rPr>
          <w:rFonts w:eastAsia="Times New Roman"/>
        </w:rPr>
        <w:t>die op duurzame wijze een economisch doel nastreeft) en de hu</w:t>
      </w:r>
      <w:r w:rsidRPr="004072DF">
        <w:t>urder een consument is:</w:t>
      </w:r>
    </w:p>
    <w:p w14:paraId="123BF043" w14:textId="77777777" w:rsidR="00017A17" w:rsidRPr="004072DF" w:rsidRDefault="00017A17" w:rsidP="00017A17">
      <w:pPr>
        <w:pStyle w:val="12LSCIBHeading2"/>
      </w:pPr>
      <w:r w:rsidRPr="004072DF">
        <w:t>Bij niet-betaling van de verschuldigde huurgelden en/of provisies, forfaits, afrekeningen m.b.t. de gemeenschappelijke lasten</w:t>
      </w:r>
      <w:r w:rsidRPr="004072DF">
        <w:rPr>
          <w:b/>
          <w:bCs/>
        </w:rPr>
        <w:t xml:space="preserve"> </w:t>
      </w:r>
      <w:r w:rsidRPr="004072DF">
        <w:t>zal de verhuurder een kosteloze ingebrekestelling versturen in de vorm van een 1</w:t>
      </w:r>
      <w:r w:rsidRPr="004072DF">
        <w:rPr>
          <w:vertAlign w:val="superscript"/>
        </w:rPr>
        <w:t>ste</w:t>
      </w:r>
      <w:r w:rsidRPr="004072DF">
        <w:t xml:space="preserve"> herinnering.</w:t>
      </w:r>
    </w:p>
    <w:p w14:paraId="207CF5D6" w14:textId="77777777" w:rsidR="00017A17" w:rsidRPr="004072DF" w:rsidRDefault="00017A17" w:rsidP="00017A17">
      <w:pPr>
        <w:pStyle w:val="12LSCIBHeading2"/>
      </w:pPr>
    </w:p>
    <w:p w14:paraId="3CA366F2" w14:textId="77777777" w:rsidR="00B91EF3" w:rsidRPr="00017A17" w:rsidRDefault="00B91EF3" w:rsidP="00B91EF3">
      <w:pPr>
        <w:rPr>
          <w:lang w:val="nl-BE"/>
        </w:rPr>
      </w:pPr>
      <w:r w:rsidRPr="00017A17">
        <w:rPr>
          <w:lang w:val="nl-BE"/>
        </w:rPr>
        <w:t>De referentiehuurprijs van het goed in kwestie of de tussentijdse huurprijzen rond de referentiehuurprijs van het betrokken onroerend goed zoals vermeld in het indicatief rooster van de huurprijzen is ……………………………….€.</w:t>
      </w:r>
    </w:p>
    <w:p w14:paraId="1E3EDF2A" w14:textId="77777777" w:rsidR="00572F81" w:rsidRPr="00017A17" w:rsidRDefault="00572F81" w:rsidP="00A8067F">
      <w:pPr>
        <w:rPr>
          <w:lang w:val="nl-BE"/>
        </w:rPr>
      </w:pPr>
    </w:p>
    <w:p w14:paraId="6D0417DF" w14:textId="77777777" w:rsidR="00572F81" w:rsidRPr="00017A17" w:rsidRDefault="00572F81" w:rsidP="00A8067F">
      <w:pPr>
        <w:rPr>
          <w:lang w:val="nl-BE"/>
        </w:rPr>
      </w:pPr>
      <w:r w:rsidRPr="00017A17">
        <w:rPr>
          <w:lang w:val="nl-BE"/>
        </w:rPr>
        <w:t xml:space="preserve">Deze bepaling doet geen afbreuk aan de eventuele vermindering of teruggave van de huur verleend door de verhuurder als tegenprestatie voor de werken ten laste genomen door de huurder en bepaald in artikel 5 van huidige overeenkomst. </w:t>
      </w:r>
    </w:p>
    <w:p w14:paraId="5114C4C1" w14:textId="77777777" w:rsidR="00A8067F" w:rsidRPr="00017A17" w:rsidRDefault="00A8067F" w:rsidP="00A8067F">
      <w:pPr>
        <w:rPr>
          <w:sz w:val="18"/>
          <w:lang w:val="nl-BE"/>
        </w:rPr>
      </w:pPr>
    </w:p>
    <w:p w14:paraId="24CCF037" w14:textId="77777777" w:rsidR="00A8067F" w:rsidRPr="00017A17" w:rsidRDefault="00A8067F" w:rsidP="006069A4">
      <w:pPr>
        <w:pStyle w:val="ListParagraph"/>
        <w:numPr>
          <w:ilvl w:val="3"/>
          <w:numId w:val="6"/>
        </w:numPr>
        <w:ind w:left="0" w:firstLine="0"/>
        <w:rPr>
          <w:i/>
          <w:lang w:val="nl-BE"/>
        </w:rPr>
      </w:pPr>
      <w:r w:rsidRPr="00017A17">
        <w:rPr>
          <w:i/>
          <w:lang w:val="nl-BE"/>
        </w:rPr>
        <w:t>Indexering van de huurprijs</w:t>
      </w:r>
    </w:p>
    <w:p w14:paraId="6528281F" w14:textId="77777777" w:rsidR="00A8067F" w:rsidRPr="00017A17" w:rsidRDefault="00A8067F" w:rsidP="00A8067F">
      <w:pPr>
        <w:rPr>
          <w:lang w:val="nl-BE"/>
        </w:rPr>
      </w:pPr>
      <w:r w:rsidRPr="00017A17">
        <w:rPr>
          <w:lang w:val="nl-BE"/>
        </w:rPr>
        <w:t>De huurprijs wordt jaarlijks op de verjaardag van de inwerkingtreding van de overeenkomst aangepast aan het cijfer van de gezondheidsindex, onder de voorwaarden bepaald bij artikel 1728 bis van het Burgerlijk Wetboek en wel volgens de volgende formule</w:t>
      </w:r>
      <w:r w:rsidRPr="00017A17">
        <w:rPr>
          <w:lang w:val="nl-BE"/>
        </w:rPr>
        <w:softHyphen/>
        <w:t xml:space="preserve">: </w:t>
      </w:r>
    </w:p>
    <w:p w14:paraId="50982BAA" w14:textId="77777777" w:rsidR="00A8067F" w:rsidRPr="00017A17" w:rsidRDefault="00A8067F" w:rsidP="00A8067F">
      <w:pPr>
        <w:jc w:val="center"/>
        <w:rPr>
          <w:u w:val="single"/>
          <w:lang w:val="nl-BE"/>
        </w:rPr>
      </w:pPr>
    </w:p>
    <w:p w14:paraId="78D00301" w14:textId="77777777" w:rsidR="00A8067F" w:rsidRPr="00017A17" w:rsidRDefault="00A8067F" w:rsidP="00A8067F">
      <w:pPr>
        <w:jc w:val="center"/>
        <w:rPr>
          <w:u w:val="single"/>
          <w:lang w:val="nl-BE"/>
        </w:rPr>
      </w:pPr>
      <w:r w:rsidRPr="00017A17">
        <w:rPr>
          <w:u w:val="single"/>
          <w:lang w:val="nl-BE"/>
        </w:rPr>
        <w:t>Basishuurprijs x nieuwe index (=gezondheidsindex)</w:t>
      </w:r>
    </w:p>
    <w:p w14:paraId="5F102CEE" w14:textId="77777777" w:rsidR="00A8067F" w:rsidRPr="00017A17" w:rsidRDefault="00A8067F" w:rsidP="00A8067F">
      <w:pPr>
        <w:jc w:val="center"/>
        <w:rPr>
          <w:lang w:val="nl-BE"/>
        </w:rPr>
      </w:pPr>
      <w:r w:rsidRPr="00017A17">
        <w:rPr>
          <w:lang w:val="nl-BE"/>
        </w:rPr>
        <w:t>aanvangsindexcijfer</w:t>
      </w:r>
    </w:p>
    <w:p w14:paraId="0A989223" w14:textId="77777777" w:rsidR="00A8067F" w:rsidRPr="00017A17" w:rsidRDefault="00A8067F" w:rsidP="00A8067F">
      <w:pPr>
        <w:rPr>
          <w:lang w:val="nl-BE"/>
        </w:rPr>
      </w:pPr>
    </w:p>
    <w:p w14:paraId="1A2AFCDE" w14:textId="0E46D025" w:rsidR="00A8067F" w:rsidRPr="00017A17" w:rsidRDefault="00A8067F" w:rsidP="00A8067F">
      <w:pPr>
        <w:rPr>
          <w:lang w:val="nl-BE"/>
        </w:rPr>
      </w:pPr>
      <w:r w:rsidRPr="00017A17">
        <w:rPr>
          <w:lang w:val="nl-BE"/>
        </w:rPr>
        <w:t xml:space="preserve">In deze formule is de aanvangsindex </w:t>
      </w:r>
      <w:r w:rsidR="00D06621" w:rsidRPr="00017A17">
        <w:rPr>
          <w:lang w:val="nl-BE"/>
        </w:rPr>
        <w:t>de gezondheidsindex</w:t>
      </w:r>
      <w:r w:rsidRPr="00017A17">
        <w:rPr>
          <w:lang w:val="nl-BE"/>
        </w:rPr>
        <w:t xml:space="preserve"> van de maand die het sluiten van de overeenkomst voorafgaat. De nieuwe index is deze van de maand voorafgaand aan de verjaardag van de inwerkingtreding van de overeenkomst. Het verzoek van aanpassing moet schriftelijk aan de andere partij gericht worden en gaat ten hoogste 3 maanden terug, voorafgaand aan het verzoek ter zake.</w:t>
      </w:r>
    </w:p>
    <w:p w14:paraId="4DABCAB8" w14:textId="528CE649" w:rsidR="001C35F6" w:rsidRPr="00017A17" w:rsidRDefault="001C35F6" w:rsidP="00A8067F">
      <w:pPr>
        <w:rPr>
          <w:lang w:val="nl-BE"/>
        </w:rPr>
      </w:pPr>
    </w:p>
    <w:p w14:paraId="2965D46D" w14:textId="77777777" w:rsidR="001C35F6" w:rsidRPr="00017A17" w:rsidRDefault="001C35F6" w:rsidP="001C35F6">
      <w:r w:rsidRPr="00017A17">
        <w:t>Om te kunnen indexeren moet:</w:t>
      </w:r>
    </w:p>
    <w:p w14:paraId="429317CA" w14:textId="77777777" w:rsidR="001C35F6" w:rsidRPr="00017A17" w:rsidRDefault="001C35F6" w:rsidP="00593C79">
      <w:pPr>
        <w:pStyle w:val="ListParagraph"/>
        <w:numPr>
          <w:ilvl w:val="0"/>
          <w:numId w:val="17"/>
        </w:numPr>
        <w:spacing w:after="160" w:line="276" w:lineRule="auto"/>
      </w:pPr>
      <w:r w:rsidRPr="00017A17">
        <w:lastRenderedPageBreak/>
        <w:t>de huurovereenkomst geregistreerd zijn, overeenkomstig de verplichting vervat in art. 227 van de Brusselse Huisvestingscode;</w:t>
      </w:r>
    </w:p>
    <w:p w14:paraId="20047115" w14:textId="77777777" w:rsidR="001C35F6" w:rsidRPr="00017A17" w:rsidRDefault="001C35F6" w:rsidP="00593C79">
      <w:pPr>
        <w:pStyle w:val="ListParagraph"/>
        <w:numPr>
          <w:ilvl w:val="0"/>
          <w:numId w:val="17"/>
        </w:numPr>
        <w:spacing w:after="160" w:line="276" w:lineRule="auto"/>
        <w:rPr>
          <w:sz w:val="18"/>
        </w:rPr>
      </w:pPr>
      <w:r w:rsidRPr="00017A17">
        <w:t xml:space="preserve">het EPB-certificaat aan de huurder zijn voorgelegd overeenkomstig art. 217 van de Brusselse Huisvestingscode. </w:t>
      </w:r>
    </w:p>
    <w:p w14:paraId="1BCD755D" w14:textId="77777777" w:rsidR="00A8067F" w:rsidRPr="00017A17" w:rsidRDefault="00A8067F" w:rsidP="006069A4">
      <w:pPr>
        <w:pStyle w:val="ListParagraph"/>
        <w:numPr>
          <w:ilvl w:val="3"/>
          <w:numId w:val="6"/>
        </w:numPr>
        <w:ind w:left="0" w:firstLine="0"/>
        <w:rPr>
          <w:i/>
          <w:lang w:val="nl-BE"/>
        </w:rPr>
      </w:pPr>
      <w:r w:rsidRPr="00017A17">
        <w:rPr>
          <w:i/>
          <w:lang w:val="nl-BE"/>
        </w:rPr>
        <w:t>Herziening van de huurprijs</w:t>
      </w:r>
    </w:p>
    <w:p w14:paraId="341C4288" w14:textId="77777777" w:rsidR="004A19B8" w:rsidRPr="00017A17" w:rsidRDefault="004A19B8" w:rsidP="004A19B8">
      <w:pPr>
        <w:pStyle w:val="ListParagraph"/>
        <w:ind w:left="0"/>
        <w:rPr>
          <w:lang w:val="nl-BE"/>
        </w:rPr>
      </w:pPr>
      <w:r w:rsidRPr="00017A17">
        <w:rPr>
          <w:lang w:val="nl-BE"/>
        </w:rPr>
        <w:t>Er is geen herziening van de huurprijs mogelijk.</w:t>
      </w:r>
    </w:p>
    <w:p w14:paraId="3B313BC4" w14:textId="097C0F7D" w:rsidR="00AB76AA" w:rsidRPr="00017A17" w:rsidRDefault="004A19B8" w:rsidP="004A19B8">
      <w:pPr>
        <w:pStyle w:val="ListParagraph"/>
        <w:ind w:left="0"/>
        <w:rPr>
          <w:lang w:val="nl-BE"/>
        </w:rPr>
      </w:pPr>
      <w:r w:rsidRPr="00017A17">
        <w:rPr>
          <w:lang w:val="nl-BE"/>
        </w:rPr>
        <w:t xml:space="preserve">Iedere partij kan ten allen tijde aan de rechter de herziening van de forfaitaire kosten en lasten of de omzetting ervan in werkelijke kosten en lasten vragen. De rechter </w:t>
      </w:r>
      <w:r w:rsidR="00BC67AB" w:rsidRPr="00017A17">
        <w:rPr>
          <w:lang w:val="nl-BE"/>
        </w:rPr>
        <w:t xml:space="preserve">doet </w:t>
      </w:r>
      <w:r w:rsidRPr="00017A17">
        <w:rPr>
          <w:lang w:val="nl-BE"/>
        </w:rPr>
        <w:t>uitspraak op grond van de ontwikkeling van de werkelijke uitgaven.</w:t>
      </w:r>
    </w:p>
    <w:p w14:paraId="6ACE984E" w14:textId="4CB06B26" w:rsidR="00A8067F" w:rsidRPr="00017A17" w:rsidRDefault="00AB76AA" w:rsidP="001C2C8C">
      <w:pPr>
        <w:pStyle w:val="Heading3"/>
        <w:tabs>
          <w:tab w:val="clear" w:pos="567"/>
          <w:tab w:val="left" w:pos="0"/>
        </w:tabs>
        <w:ind w:left="0" w:firstLine="0"/>
      </w:pPr>
      <w:bookmarkStart w:id="14" w:name="_Toc182320357"/>
      <w:r w:rsidRPr="00017A17">
        <w:t>H</w:t>
      </w:r>
      <w:r w:rsidR="00A8067F" w:rsidRPr="00017A17">
        <w:t>uurwaarborg</w:t>
      </w:r>
      <w:bookmarkEnd w:id="14"/>
    </w:p>
    <w:p w14:paraId="12B5DAD4" w14:textId="77777777" w:rsidR="00A8067F" w:rsidRPr="00017A17" w:rsidRDefault="00A8067F" w:rsidP="00A8067F">
      <w:pPr>
        <w:ind w:left="851"/>
        <w:rPr>
          <w:rFonts w:ascii="Arial" w:hAnsi="Arial"/>
          <w:sz w:val="18"/>
        </w:rPr>
      </w:pPr>
    </w:p>
    <w:p w14:paraId="6598BF78" w14:textId="77777777" w:rsidR="00BE69CE" w:rsidRPr="00017A17" w:rsidRDefault="00BE69CE" w:rsidP="00BE69CE">
      <w:pPr>
        <w:rPr>
          <w:lang w:val="nl-NL" w:eastAsia="nl-NL" w:bidi="ar-SA"/>
        </w:rPr>
      </w:pPr>
      <w:r w:rsidRPr="00017A17">
        <w:rPr>
          <w:lang w:val="nl-NL" w:eastAsia="nl-NL" w:bidi="ar-SA"/>
        </w:rPr>
        <w:t>De huurder mag een waarborg stellen</w:t>
      </w:r>
      <w:r w:rsidR="00BC67AB" w:rsidRPr="00017A17">
        <w:rPr>
          <w:lang w:val="nl-NL" w:eastAsia="nl-NL" w:bidi="ar-SA"/>
        </w:rPr>
        <w:t xml:space="preserve"> </w:t>
      </w:r>
      <w:r w:rsidRPr="00017A17">
        <w:rPr>
          <w:lang w:val="nl-NL" w:eastAsia="nl-NL" w:bidi="ar-SA"/>
        </w:rPr>
        <w:t xml:space="preserve">tot zekerheid </w:t>
      </w:r>
      <w:r w:rsidR="00BC67AB" w:rsidRPr="00017A17">
        <w:rPr>
          <w:lang w:val="nl-NL" w:eastAsia="nl-NL" w:bidi="ar-SA"/>
        </w:rPr>
        <w:t>van</w:t>
      </w:r>
      <w:r w:rsidRPr="00017A17">
        <w:rPr>
          <w:lang w:val="nl-NL" w:eastAsia="nl-NL" w:bidi="ar-SA"/>
        </w:rPr>
        <w:t xml:space="preserve"> </w:t>
      </w:r>
      <w:r w:rsidR="00BC67AB" w:rsidRPr="00017A17">
        <w:rPr>
          <w:lang w:val="nl-NL" w:eastAsia="nl-NL" w:bidi="ar-SA"/>
        </w:rPr>
        <w:t xml:space="preserve">het naleven van </w:t>
      </w:r>
      <w:r w:rsidRPr="00017A17">
        <w:rPr>
          <w:lang w:val="nl-NL" w:eastAsia="nl-NL" w:bidi="ar-SA"/>
        </w:rPr>
        <w:t xml:space="preserve">de verbintenissen </w:t>
      </w:r>
      <w:r w:rsidR="00BC67AB" w:rsidRPr="00017A17">
        <w:rPr>
          <w:lang w:val="nl-NL" w:eastAsia="nl-NL" w:bidi="ar-SA"/>
        </w:rPr>
        <w:t xml:space="preserve">die uit </w:t>
      </w:r>
      <w:r w:rsidRPr="00017A17">
        <w:rPr>
          <w:lang w:val="nl-NL" w:eastAsia="nl-NL" w:bidi="ar-SA"/>
        </w:rPr>
        <w:t>deze overeenkomst</w:t>
      </w:r>
      <w:r w:rsidR="00BC67AB" w:rsidRPr="00017A17">
        <w:rPr>
          <w:lang w:val="nl-NL" w:eastAsia="nl-NL" w:bidi="ar-SA"/>
        </w:rPr>
        <w:t xml:space="preserve"> voortvloeien</w:t>
      </w:r>
      <w:r w:rsidRPr="00017A17">
        <w:rPr>
          <w:lang w:val="nl-NL" w:eastAsia="nl-NL" w:bidi="ar-SA"/>
        </w:rPr>
        <w:t>. Deze waarborg zal worden vrijgegeven, onder aftrek van de eventueel nog verschuldigde bedragen, na verloop van termijn van deze overeenkomst en nadat een goede en volledige nakoming van al zijn verbintenissen zal zijn vastgesteld door de verhuurder. De huurwaarborg mag door de huurder niet worden aangewend tot betaling van de huurprijs of enige andere last. Deze waarborg wordt gesteld onder één van de volgende modaliteiten:</w:t>
      </w:r>
    </w:p>
    <w:p w14:paraId="2FF6513C" w14:textId="77777777" w:rsidR="00BE69CE" w:rsidRPr="00017A17" w:rsidRDefault="00BE69CE" w:rsidP="00BE69CE">
      <w:pPr>
        <w:tabs>
          <w:tab w:val="left" w:pos="850"/>
          <w:tab w:val="right" w:pos="9028"/>
        </w:tabs>
        <w:ind w:left="850" w:hanging="850"/>
        <w:rPr>
          <w:rFonts w:ascii="Arial" w:hAnsi="Arial"/>
          <w:sz w:val="18"/>
          <w:lang w:val="nl-NL" w:eastAsia="nl-NL" w:bidi="ar-SA"/>
        </w:rPr>
      </w:pPr>
    </w:p>
    <w:p w14:paraId="17974131" w14:textId="77777777" w:rsidR="00BE69CE" w:rsidRPr="00017A17" w:rsidRDefault="009A5081" w:rsidP="00BC67AB">
      <w:pPr>
        <w:pStyle w:val="Opsomming1"/>
        <w:numPr>
          <w:ilvl w:val="0"/>
          <w:numId w:val="0"/>
        </w:numPr>
        <w:ind w:left="567"/>
        <w:rPr>
          <w:lang w:val="nl-NL" w:eastAsia="nl-NL" w:bidi="ar-SA"/>
        </w:rPr>
      </w:pPr>
      <w:sdt>
        <w:sdtPr>
          <w:id w:val="-400137964"/>
          <w14:checkbox>
            <w14:checked w14:val="0"/>
            <w14:checkedState w14:val="2612" w14:font="MS Gothic"/>
            <w14:uncheckedState w14:val="2610" w14:font="MS Gothic"/>
          </w14:checkbox>
        </w:sdtPr>
        <w:sdtEndPr/>
        <w:sdtContent>
          <w:r w:rsidR="00930197" w:rsidRPr="00017A17">
            <w:rPr>
              <w:rFonts w:ascii="MS Gothic" w:eastAsia="MS Gothic" w:hAnsi="MS Gothic" w:hint="eastAsia"/>
            </w:rPr>
            <w:t>☐</w:t>
          </w:r>
        </w:sdtContent>
      </w:sdt>
      <w:r w:rsidR="00BE69CE" w:rsidRPr="00017A17">
        <w:rPr>
          <w:lang w:val="nl-NL" w:eastAsia="nl-NL" w:bidi="ar-SA"/>
        </w:rPr>
        <w:tab/>
        <w:t xml:space="preserve">de huurder deponeert in handen van de verhuurder de </w:t>
      </w:r>
      <w:r w:rsidR="00BC67AB" w:rsidRPr="00017A17">
        <w:rPr>
          <w:lang w:val="nl-NL" w:eastAsia="nl-NL" w:bidi="ar-SA"/>
        </w:rPr>
        <w:t xml:space="preserve">volgende </w:t>
      </w:r>
      <w:r w:rsidR="00BE69CE" w:rsidRPr="00017A17">
        <w:rPr>
          <w:lang w:val="nl-NL" w:eastAsia="nl-NL" w:bidi="ar-SA"/>
        </w:rPr>
        <w:t>waarden</w:t>
      </w:r>
      <w:r w:rsidR="00BC67AB" w:rsidRPr="00017A17">
        <w:rPr>
          <w:lang w:val="nl-NL" w:eastAsia="nl-NL" w:bidi="ar-SA"/>
        </w:rPr>
        <w:t>…………………..</w:t>
      </w:r>
    </w:p>
    <w:p w14:paraId="20ACB8D7" w14:textId="77777777" w:rsidR="00BE69CE" w:rsidRPr="00017A17" w:rsidRDefault="009A5081" w:rsidP="00BC67AB">
      <w:pPr>
        <w:pStyle w:val="Opsomming1"/>
        <w:numPr>
          <w:ilvl w:val="0"/>
          <w:numId w:val="0"/>
        </w:numPr>
        <w:ind w:left="567"/>
        <w:rPr>
          <w:lang w:val="nl-NL" w:eastAsia="nl-NL" w:bidi="ar-SA"/>
        </w:rPr>
      </w:pPr>
      <w:sdt>
        <w:sdtPr>
          <w:id w:val="-1900739655"/>
          <w14:checkbox>
            <w14:checked w14:val="0"/>
            <w14:checkedState w14:val="2612" w14:font="MS Gothic"/>
            <w14:uncheckedState w14:val="2610" w14:font="MS Gothic"/>
          </w14:checkbox>
        </w:sdtPr>
        <w:sdtEndPr/>
        <w:sdtContent>
          <w:r w:rsidR="00BC67AB" w:rsidRPr="00017A17">
            <w:rPr>
              <w:rFonts w:ascii="MS Gothic" w:eastAsia="MS Gothic" w:hAnsi="MS Gothic" w:hint="eastAsia"/>
            </w:rPr>
            <w:t>☐</w:t>
          </w:r>
        </w:sdtContent>
      </w:sdt>
      <w:r w:rsidR="00BE69CE" w:rsidRPr="00017A17">
        <w:rPr>
          <w:lang w:val="nl-NL" w:eastAsia="nl-NL" w:bidi="ar-SA"/>
        </w:rPr>
        <w:tab/>
        <w:t xml:space="preserve">de huurder plaatst een som </w:t>
      </w:r>
      <w:r w:rsidR="00930197" w:rsidRPr="00017A17">
        <w:rPr>
          <w:lang w:val="nl-NL" w:eastAsia="nl-NL" w:bidi="ar-SA"/>
        </w:rPr>
        <w:t xml:space="preserve">van ……………….. € </w:t>
      </w:r>
      <w:r w:rsidR="00BE69CE" w:rsidRPr="00017A17">
        <w:rPr>
          <w:lang w:val="nl-NL" w:eastAsia="nl-NL" w:bidi="ar-SA"/>
        </w:rPr>
        <w:t xml:space="preserve">op een geïndividualiseerde rekening op zijn naam bij </w:t>
      </w:r>
      <w:r w:rsidR="00930197" w:rsidRPr="00017A17">
        <w:rPr>
          <w:lang w:val="nl-NL" w:eastAsia="nl-NL" w:bidi="ar-SA"/>
        </w:rPr>
        <w:t xml:space="preserve">volgende </w:t>
      </w:r>
      <w:r w:rsidR="00BE69CE" w:rsidRPr="00017A17">
        <w:rPr>
          <w:lang w:val="nl-NL" w:eastAsia="nl-NL" w:bidi="ar-SA"/>
        </w:rPr>
        <w:t>kredietinstelling</w:t>
      </w:r>
      <w:r w:rsidR="00930197" w:rsidRPr="00017A17">
        <w:rPr>
          <w:lang w:val="nl-NL" w:eastAsia="nl-NL" w:bidi="ar-SA"/>
        </w:rPr>
        <w:t>………………………………………………….</w:t>
      </w:r>
      <w:r w:rsidR="00BE69CE" w:rsidRPr="00017A17">
        <w:rPr>
          <w:lang w:val="nl-NL" w:eastAsia="nl-NL" w:bidi="ar-SA"/>
        </w:rPr>
        <w:t>.</w:t>
      </w:r>
    </w:p>
    <w:p w14:paraId="1D3BC0E3" w14:textId="77777777" w:rsidR="00BE69CE" w:rsidRPr="00017A17" w:rsidRDefault="009A5081" w:rsidP="00BC67AB">
      <w:pPr>
        <w:pStyle w:val="Opsomming1"/>
        <w:numPr>
          <w:ilvl w:val="0"/>
          <w:numId w:val="0"/>
        </w:numPr>
        <w:ind w:left="567"/>
        <w:rPr>
          <w:lang w:val="nl-NL" w:eastAsia="nl-NL" w:bidi="ar-SA"/>
        </w:rPr>
      </w:pPr>
      <w:sdt>
        <w:sdtPr>
          <w:id w:val="463622924"/>
          <w14:checkbox>
            <w14:checked w14:val="0"/>
            <w14:checkedState w14:val="2612" w14:font="MS Gothic"/>
            <w14:uncheckedState w14:val="2610" w14:font="MS Gothic"/>
          </w14:checkbox>
        </w:sdtPr>
        <w:sdtEndPr/>
        <w:sdtContent>
          <w:r w:rsidR="00BC67AB" w:rsidRPr="00017A17">
            <w:rPr>
              <w:rFonts w:ascii="MS Gothic" w:eastAsia="MS Gothic" w:hAnsi="MS Gothic" w:hint="eastAsia"/>
            </w:rPr>
            <w:t>☐</w:t>
          </w:r>
        </w:sdtContent>
      </w:sdt>
      <w:r w:rsidR="00BE69CE" w:rsidRPr="00017A17">
        <w:rPr>
          <w:lang w:val="nl-NL" w:eastAsia="nl-NL" w:bidi="ar-SA"/>
        </w:rPr>
        <w:tab/>
        <w:t>de huurder stelt aan de verhuurder een waarborg ter handen uitgaande van een in België gevestigde kredietinstelling</w:t>
      </w:r>
      <w:r w:rsidR="00930197" w:rsidRPr="00017A17">
        <w:rPr>
          <w:lang w:val="nl-NL" w:eastAsia="nl-NL" w:bidi="ar-SA"/>
        </w:rPr>
        <w:t xml:space="preserve"> zijnde ………………………………………..(naam van de financiële instelling)</w:t>
      </w:r>
      <w:r w:rsidR="00BE69CE" w:rsidRPr="00017A17">
        <w:rPr>
          <w:lang w:val="nl-NL" w:eastAsia="nl-NL" w:bidi="ar-SA"/>
        </w:rPr>
        <w:t xml:space="preserve"> waarin deze laatste er zich toe verbindt de in uitvoering van deze overeenkomst aan de verhuurder verschuldigde sommen te betalen, op voorlegging van een akkoord tussen partijen of een rechterlijke beslissing</w:t>
      </w:r>
    </w:p>
    <w:p w14:paraId="18638176" w14:textId="77777777" w:rsidR="00BE69CE" w:rsidRPr="00017A17" w:rsidRDefault="009A5081" w:rsidP="00BC67AB">
      <w:pPr>
        <w:pStyle w:val="Opsomming1"/>
        <w:numPr>
          <w:ilvl w:val="0"/>
          <w:numId w:val="0"/>
        </w:numPr>
        <w:ind w:left="567"/>
        <w:rPr>
          <w:lang w:val="nl-NL" w:eastAsia="nl-NL" w:bidi="ar-SA"/>
        </w:rPr>
      </w:pPr>
      <w:sdt>
        <w:sdtPr>
          <w:id w:val="1144862279"/>
          <w14:checkbox>
            <w14:checked w14:val="0"/>
            <w14:checkedState w14:val="2612" w14:font="MS Gothic"/>
            <w14:uncheckedState w14:val="2610" w14:font="MS Gothic"/>
          </w14:checkbox>
        </w:sdtPr>
        <w:sdtEndPr/>
        <w:sdtContent>
          <w:r w:rsidR="00BC67AB" w:rsidRPr="00017A17">
            <w:rPr>
              <w:rFonts w:ascii="MS Gothic" w:eastAsia="MS Gothic" w:hAnsi="MS Gothic" w:hint="eastAsia"/>
            </w:rPr>
            <w:t>☐</w:t>
          </w:r>
        </w:sdtContent>
      </w:sdt>
      <w:r w:rsidR="00BC67AB" w:rsidRPr="00017A17">
        <w:rPr>
          <w:lang w:val="nl-NL" w:eastAsia="nl-NL" w:bidi="ar-SA"/>
        </w:rPr>
        <w:t xml:space="preserve"> </w:t>
      </w:r>
      <w:r w:rsidR="00930197" w:rsidRPr="00017A17">
        <w:rPr>
          <w:lang w:val="nl-NL" w:eastAsia="nl-NL" w:bidi="ar-SA"/>
        </w:rPr>
        <w:t xml:space="preserve">de huurder stelt </w:t>
      </w:r>
      <w:r w:rsidR="00BE69CE" w:rsidRPr="00017A17">
        <w:rPr>
          <w:lang w:val="nl-NL" w:eastAsia="nl-NL" w:bidi="ar-SA"/>
        </w:rPr>
        <w:t>geen waarborg</w:t>
      </w:r>
    </w:p>
    <w:p w14:paraId="3C6A39CC" w14:textId="77777777" w:rsidR="00BE69CE" w:rsidRPr="00017A17" w:rsidRDefault="00BE69CE" w:rsidP="00BE69CE">
      <w:pPr>
        <w:tabs>
          <w:tab w:val="left" w:pos="850"/>
          <w:tab w:val="right" w:pos="9028"/>
        </w:tabs>
        <w:ind w:left="850" w:hanging="850"/>
        <w:rPr>
          <w:rFonts w:ascii="Arial" w:hAnsi="Arial"/>
          <w:sz w:val="18"/>
          <w:lang w:val="nl-NL" w:eastAsia="nl-NL" w:bidi="ar-SA"/>
        </w:rPr>
      </w:pPr>
      <w:r w:rsidRPr="00017A17">
        <w:rPr>
          <w:rFonts w:ascii="Arial" w:hAnsi="Arial"/>
          <w:sz w:val="18"/>
          <w:lang w:val="nl-NL" w:eastAsia="nl-NL" w:bidi="ar-SA"/>
        </w:rPr>
        <w:tab/>
      </w:r>
    </w:p>
    <w:p w14:paraId="52382E36" w14:textId="77777777" w:rsidR="00930197" w:rsidRPr="00017A17" w:rsidRDefault="00930197" w:rsidP="00930197">
      <w:pPr>
        <w:rPr>
          <w:rFonts w:cs="Calibri"/>
          <w:szCs w:val="22"/>
          <w:lang w:val="nl-BE"/>
        </w:rPr>
      </w:pPr>
      <w:r w:rsidRPr="00017A17">
        <w:rPr>
          <w:rFonts w:cs="Calibri"/>
          <w:szCs w:val="22"/>
          <w:lang w:val="nl-BE"/>
        </w:rPr>
        <w:t>De bankwaarborg moet worden gevestigd en aangeboden aan de verhuurder ten laatste bij de ondertekening van deze overeenkomst.</w:t>
      </w:r>
    </w:p>
    <w:p w14:paraId="5051A50F" w14:textId="77777777" w:rsidR="00A8067F" w:rsidRPr="00017A17" w:rsidRDefault="00A8067F" w:rsidP="002E4860">
      <w:pPr>
        <w:pStyle w:val="Heading3"/>
        <w:ind w:left="0" w:firstLine="0"/>
      </w:pPr>
      <w:bookmarkStart w:id="15" w:name="_Toc182320358"/>
      <w:r w:rsidRPr="00017A17">
        <w:t>Staat van het goed  - Plaatsbeschrijving</w:t>
      </w:r>
      <w:r w:rsidR="004F30F6" w:rsidRPr="00017A17">
        <w:rPr>
          <w:rStyle w:val="FootnoteReference"/>
        </w:rPr>
        <w:footnoteReference w:id="1"/>
      </w:r>
      <w:bookmarkEnd w:id="15"/>
    </w:p>
    <w:p w14:paraId="67360950" w14:textId="77777777" w:rsidR="00A8067F" w:rsidRPr="00017A17" w:rsidRDefault="00A8067F" w:rsidP="00A8067F">
      <w:pPr>
        <w:tabs>
          <w:tab w:val="left" w:pos="850"/>
          <w:tab w:val="right" w:pos="9028"/>
        </w:tabs>
        <w:ind w:left="851"/>
        <w:rPr>
          <w:rFonts w:ascii="Arial" w:hAnsi="Arial"/>
          <w:sz w:val="18"/>
          <w:lang w:val="nl-BE"/>
        </w:rPr>
      </w:pPr>
    </w:p>
    <w:p w14:paraId="1F102C3D" w14:textId="6100A118" w:rsidR="00572F81" w:rsidRPr="00017A17" w:rsidRDefault="00D06621" w:rsidP="006069A4">
      <w:pPr>
        <w:pStyle w:val="Lijstalinea1"/>
        <w:numPr>
          <w:ilvl w:val="7"/>
          <w:numId w:val="13"/>
        </w:numPr>
        <w:ind w:left="851" w:hanging="284"/>
        <w:rPr>
          <w:b/>
          <w:lang w:val="nl-NL"/>
        </w:rPr>
      </w:pPr>
      <w:r w:rsidRPr="00017A17">
        <w:rPr>
          <w:b/>
          <w:lang w:val="nl-NL"/>
        </w:rPr>
        <w:t>Intredende p</w:t>
      </w:r>
      <w:r w:rsidR="00572F81" w:rsidRPr="00017A17">
        <w:rPr>
          <w:b/>
          <w:lang w:val="nl-NL"/>
        </w:rPr>
        <w:t>laatsbeschrijving</w:t>
      </w:r>
    </w:p>
    <w:p w14:paraId="4A7DE265" w14:textId="77777777" w:rsidR="00572F81" w:rsidRPr="00017A17" w:rsidRDefault="00572F81" w:rsidP="00572F81">
      <w:pPr>
        <w:rPr>
          <w:rFonts w:ascii="Arial" w:hAnsi="Arial"/>
          <w:sz w:val="18"/>
        </w:rPr>
      </w:pPr>
    </w:p>
    <w:p w14:paraId="6A419849" w14:textId="3100064C" w:rsidR="00D06621" w:rsidRPr="00017A17" w:rsidRDefault="00D06621" w:rsidP="00D06621">
      <w:pPr>
        <w:tabs>
          <w:tab w:val="right" w:leader="dot" w:pos="8930"/>
        </w:tabs>
        <w:rPr>
          <w:lang w:val="nl-BE"/>
        </w:rPr>
      </w:pPr>
      <w:r w:rsidRPr="00017A17">
        <w:rPr>
          <w:color w:val="000000"/>
          <w:lang w:val="nl-BE"/>
        </w:rPr>
        <w:t>Conform de artikelen 220 § 1 van de Brusselse Huisvestingscode en 1730 § 1 van het Burgerlijk Wetboek wordt bij intrede een omstandige plaatsbeschrijving opgemaakt tijdens de periode dat de ruimtes nog onbewoond zijn of tijdens de eerste maand van bewoning.</w:t>
      </w:r>
      <w:r w:rsidRPr="00017A17">
        <w:rPr>
          <w:lang w:val="nl-BE"/>
        </w:rPr>
        <w:t xml:space="preserve"> Zij duiden daartoe aan: ……………………………………………..</w:t>
      </w:r>
      <w:r w:rsidRPr="00017A17">
        <w:rPr>
          <w:lang w:val="nl-BE"/>
        </w:rPr>
        <w:tab/>
        <w:t xml:space="preserve"> [</w:t>
      </w:r>
      <w:r w:rsidRPr="00017A17">
        <w:rPr>
          <w:i/>
          <w:lang w:val="nl-BE"/>
        </w:rPr>
        <w:t>naam van de expert</w:t>
      </w:r>
      <w:r w:rsidRPr="00017A17">
        <w:rPr>
          <w:lang w:val="nl-BE"/>
        </w:rPr>
        <w:t xml:space="preserve">] </w:t>
      </w:r>
      <w:r w:rsidRPr="00017A17">
        <w:rPr>
          <w:color w:val="000000"/>
          <w:lang w:val="nl-BE"/>
        </w:rPr>
        <w:t>De plaatsbeschrijving maakt integraal onderdeel uit van deze overeenkomst en zal geregistreerd worden</w:t>
      </w:r>
    </w:p>
    <w:p w14:paraId="717C1397" w14:textId="34694C20" w:rsidR="00D06621" w:rsidRPr="00017A17" w:rsidRDefault="00D06621" w:rsidP="00D06621">
      <w:pPr>
        <w:rPr>
          <w:color w:val="000000"/>
          <w:lang w:val="nl-BE"/>
        </w:rPr>
      </w:pPr>
    </w:p>
    <w:p w14:paraId="1815690C" w14:textId="77777777" w:rsidR="00D06621" w:rsidRPr="00017A17" w:rsidRDefault="00D06621" w:rsidP="00D06621">
      <w:pPr>
        <w:pStyle w:val="ListParagraph"/>
        <w:ind w:left="568"/>
        <w:rPr>
          <w:b/>
          <w:color w:val="000000"/>
          <w:lang w:val="nl-BE"/>
        </w:rPr>
      </w:pPr>
      <w:r w:rsidRPr="00017A17">
        <w:rPr>
          <w:b/>
          <w:color w:val="000000"/>
          <w:lang w:val="nl-BE"/>
        </w:rPr>
        <w:t>B. Uittredende plaatsbeschrijving:</w:t>
      </w:r>
    </w:p>
    <w:p w14:paraId="086BAD15" w14:textId="77777777" w:rsidR="00D06621" w:rsidRPr="00017A17" w:rsidRDefault="00D06621" w:rsidP="00D06621">
      <w:pPr>
        <w:pStyle w:val="ListParagraph"/>
        <w:rPr>
          <w:i/>
          <w:color w:val="000000"/>
          <w:lang w:val="nl-BE"/>
        </w:rPr>
      </w:pPr>
    </w:p>
    <w:p w14:paraId="25DBA931" w14:textId="35223ACF" w:rsidR="00D06621" w:rsidRPr="00017A17" w:rsidRDefault="00D06621" w:rsidP="00D06621">
      <w:pPr>
        <w:pStyle w:val="ListParagraph"/>
        <w:tabs>
          <w:tab w:val="right" w:leader="dot" w:pos="8930"/>
        </w:tabs>
        <w:ind w:left="0"/>
        <w:jc w:val="left"/>
        <w:rPr>
          <w:color w:val="000000"/>
          <w:lang w:val="nl-BE"/>
        </w:rPr>
      </w:pPr>
      <w:r w:rsidRPr="00017A17">
        <w:rPr>
          <w:color w:val="000000"/>
          <w:lang w:val="nl-BE"/>
        </w:rPr>
        <w:t xml:space="preserve">Volgens de bepalingen van artikel 220, § 3 van de Brusselse Huisvestingscode behouden de partijen zich het recht voor om de opmaak van een omstandige uittredende plaatsbeschrijving op tegenspraak en </w:t>
      </w:r>
      <w:r w:rsidRPr="00017A17">
        <w:rPr>
          <w:color w:val="000000"/>
          <w:lang w:val="nl-BE"/>
        </w:rPr>
        <w:lastRenderedPageBreak/>
        <w:t xml:space="preserve">voor gezamenlijke rekening te verzoeken op het einde van de huur </w:t>
      </w:r>
      <w:r w:rsidR="00FE0F0B" w:rsidRPr="00334685">
        <w:rPr>
          <w:color w:val="000000"/>
          <w:highlight w:val="yellow"/>
          <w:lang w:val="nl-BE"/>
        </w:rPr>
        <w:t>uiterlijk binnen de maand</w:t>
      </w:r>
      <w:r w:rsidR="00FE0F0B" w:rsidRPr="00017A17">
        <w:rPr>
          <w:color w:val="000000"/>
          <w:lang w:val="nl-BE"/>
        </w:rPr>
        <w:t xml:space="preserve"> </w:t>
      </w:r>
      <w:r w:rsidRPr="00017A17">
        <w:rPr>
          <w:color w:val="000000"/>
          <w:lang w:val="nl-BE"/>
        </w:rPr>
        <w:t>na het vrijgeven van het goed en voor de teruggave van de sleutels.</w:t>
      </w:r>
    </w:p>
    <w:p w14:paraId="76F676DE" w14:textId="77777777" w:rsidR="00D06621" w:rsidRPr="00017A17" w:rsidRDefault="00D06621" w:rsidP="00D06621">
      <w:pPr>
        <w:pStyle w:val="ListParagraph"/>
        <w:ind w:left="0"/>
        <w:rPr>
          <w:lang w:val="nl-BE"/>
        </w:rPr>
      </w:pPr>
      <w:r w:rsidRPr="00017A17">
        <w:rPr>
          <w:lang w:val="nl-BE"/>
        </w:rPr>
        <w:t>Zij duiden daartoe aan ………………………………………………………………………………………………………….[</w:t>
      </w:r>
      <w:r w:rsidRPr="00017A17">
        <w:rPr>
          <w:i/>
          <w:lang w:val="nl-BE"/>
        </w:rPr>
        <w:t>expert</w:t>
      </w:r>
      <w:r w:rsidRPr="00017A17">
        <w:rPr>
          <w:lang w:val="nl-BE"/>
        </w:rPr>
        <w:t>].</w:t>
      </w:r>
    </w:p>
    <w:p w14:paraId="683B1A15" w14:textId="77777777" w:rsidR="00D06621" w:rsidRPr="00017A17" w:rsidRDefault="00D06621" w:rsidP="00D06621">
      <w:pPr>
        <w:rPr>
          <w:lang w:val="nl-BE"/>
        </w:rPr>
      </w:pPr>
    </w:p>
    <w:p w14:paraId="2DC0137A" w14:textId="0B34D132" w:rsidR="00572F81" w:rsidRPr="00017A17" w:rsidRDefault="00572F81" w:rsidP="00593C79">
      <w:pPr>
        <w:pStyle w:val="Lijstalinea1"/>
        <w:numPr>
          <w:ilvl w:val="0"/>
          <w:numId w:val="16"/>
        </w:numPr>
        <w:rPr>
          <w:b/>
          <w:lang w:val="nl-NL"/>
        </w:rPr>
      </w:pPr>
      <w:r w:rsidRPr="00017A17">
        <w:rPr>
          <w:b/>
          <w:lang w:val="nl-NL"/>
        </w:rPr>
        <w:t>Staat van het Goed: keuzemogelijkheid</w:t>
      </w:r>
    </w:p>
    <w:p w14:paraId="3CB80198" w14:textId="77777777" w:rsidR="00572F81" w:rsidRPr="00017A17" w:rsidRDefault="00572F81" w:rsidP="00572F81">
      <w:pPr>
        <w:pStyle w:val="Lijstalinea1"/>
        <w:ind w:left="851"/>
        <w:rPr>
          <w:b/>
          <w:lang w:val="nl-NL"/>
        </w:rPr>
      </w:pPr>
    </w:p>
    <w:p w14:paraId="7A21E8A0" w14:textId="56A2BA8A" w:rsidR="00572F81" w:rsidRPr="00017A17" w:rsidRDefault="009A5081" w:rsidP="00B70EB8">
      <w:pPr>
        <w:ind w:left="567" w:hanging="567"/>
        <w:rPr>
          <w:lang w:val="nl-BE"/>
        </w:rPr>
      </w:pPr>
      <w:sdt>
        <w:sdtPr>
          <w:rPr>
            <w:lang w:val="nl-BE"/>
          </w:rPr>
          <w:id w:val="626119183"/>
          <w14:checkbox>
            <w14:checked w14:val="0"/>
            <w14:checkedState w14:val="2612" w14:font="MS Gothic"/>
            <w14:uncheckedState w14:val="2610" w14:font="MS Gothic"/>
          </w14:checkbox>
        </w:sdtPr>
        <w:sdtEndPr/>
        <w:sdtContent>
          <w:r w:rsidR="00572F81" w:rsidRPr="00017A17">
            <w:rPr>
              <w:rFonts w:ascii="MS Gothic" w:eastAsia="MS Gothic" w:hAnsi="MS Gothic" w:hint="eastAsia"/>
              <w:lang w:val="nl-BE"/>
            </w:rPr>
            <w:t>☐</w:t>
          </w:r>
        </w:sdtContent>
      </w:sdt>
      <w:r w:rsidR="00572F81" w:rsidRPr="00017A17">
        <w:rPr>
          <w:rFonts w:cs="Calibri"/>
          <w:sz w:val="20"/>
          <w:lang w:val="nl-BE"/>
        </w:rPr>
        <w:tab/>
      </w:r>
      <w:r w:rsidR="00572F81" w:rsidRPr="00017A17">
        <w:rPr>
          <w:rFonts w:cs="Calibri"/>
          <w:sz w:val="20"/>
          <w:lang w:val="nl-BE"/>
        </w:rPr>
        <w:tab/>
      </w:r>
      <w:r w:rsidR="00B70EB8" w:rsidRPr="00017A17">
        <w:rPr>
          <w:rFonts w:cs="Calibri"/>
          <w:szCs w:val="22"/>
          <w:lang w:val="nl-BE"/>
        </w:rPr>
        <w:t>Onverminderd de werken die het voorwerp uitmaken van de huidige renovatiehuurovereenkomst beschreven in bijlage 1 verklaart d</w:t>
      </w:r>
      <w:r w:rsidR="00572F81" w:rsidRPr="00017A17">
        <w:rPr>
          <w:lang w:val="nl-BE"/>
        </w:rPr>
        <w:t>e huurder het goed te hebben bezichtigd en het ontvangen te hebben in goede staat van onderhoud en geen zichtbare gebreken te hebben vastgesteld, behoudens deze vermeld in de plaatsbeschrijving. Hij erkent dat het gehuurde goed conform is de Brusselse Huisvestingscode tot bepaling van de elementaire verplichtingen inzake veiligheid, gezondheid en bewoonbaarheid</w:t>
      </w:r>
      <w:r w:rsidR="0043282C">
        <w:rPr>
          <w:lang w:val="nl-BE"/>
        </w:rPr>
        <w:t>.</w:t>
      </w:r>
    </w:p>
    <w:p w14:paraId="789CCCEB" w14:textId="77777777" w:rsidR="00572F81" w:rsidRPr="00017A17" w:rsidRDefault="00572F81" w:rsidP="00572F81">
      <w:pPr>
        <w:rPr>
          <w:lang w:val="nl-BE"/>
        </w:rPr>
      </w:pPr>
      <w:r w:rsidRPr="00017A17">
        <w:rPr>
          <w:lang w:val="nl-BE"/>
        </w:rPr>
        <w:t>OFWEL</w:t>
      </w:r>
    </w:p>
    <w:p w14:paraId="326E4FE8" w14:textId="77777777" w:rsidR="00572F81" w:rsidRPr="00017A17" w:rsidRDefault="00572F81" w:rsidP="00572F81">
      <w:pPr>
        <w:rPr>
          <w:lang w:val="nl-BE"/>
        </w:rPr>
      </w:pPr>
    </w:p>
    <w:p w14:paraId="4CFC3D7D" w14:textId="77777777" w:rsidR="00572F81" w:rsidRPr="00017A17" w:rsidRDefault="009A5081" w:rsidP="0023559F">
      <w:pPr>
        <w:ind w:left="567" w:hanging="567"/>
        <w:rPr>
          <w:color w:val="000000"/>
          <w:lang w:val="nl-BE"/>
        </w:rPr>
      </w:pPr>
      <w:sdt>
        <w:sdtPr>
          <w:rPr>
            <w:rFonts w:cs="Calibri"/>
            <w:sz w:val="20"/>
            <w:lang w:val="nl-BE"/>
          </w:rPr>
          <w:id w:val="1182867497"/>
          <w14:checkbox>
            <w14:checked w14:val="0"/>
            <w14:checkedState w14:val="2612" w14:font="MS Gothic"/>
            <w14:uncheckedState w14:val="2610" w14:font="MS Gothic"/>
          </w14:checkbox>
        </w:sdtPr>
        <w:sdtEndPr/>
        <w:sdtContent>
          <w:r w:rsidR="00572F81" w:rsidRPr="00017A17">
            <w:rPr>
              <w:rFonts w:ascii="MS Gothic" w:eastAsia="MS Gothic" w:hAnsi="MS Gothic" w:cs="Calibri" w:hint="eastAsia"/>
              <w:sz w:val="20"/>
              <w:lang w:val="nl-BE"/>
            </w:rPr>
            <w:t>☐</w:t>
          </w:r>
        </w:sdtContent>
      </w:sdt>
      <w:r w:rsidR="00572F81" w:rsidRPr="00017A17">
        <w:rPr>
          <w:rFonts w:cs="Calibri"/>
          <w:sz w:val="20"/>
          <w:lang w:val="nl-BE"/>
        </w:rPr>
        <w:tab/>
      </w:r>
      <w:r w:rsidR="00572F81" w:rsidRPr="00017A17">
        <w:rPr>
          <w:rFonts w:cs="Calibri"/>
          <w:sz w:val="20"/>
          <w:lang w:val="nl-BE"/>
        </w:rPr>
        <w:tab/>
      </w:r>
      <w:r w:rsidR="00B70EB8" w:rsidRPr="00017A17">
        <w:rPr>
          <w:rFonts w:cs="Calibri"/>
          <w:szCs w:val="22"/>
          <w:lang w:val="nl-BE"/>
        </w:rPr>
        <w:t>Onverminderd de werken die het voorwerp uitmaken van de huidige renovatiehuurovereenkomst   beschreven in bijlage 1verklaart d</w:t>
      </w:r>
      <w:r w:rsidR="00572F81" w:rsidRPr="00017A17">
        <w:rPr>
          <w:rFonts w:cs="Calibri"/>
          <w:szCs w:val="22"/>
          <w:lang w:val="nl-BE"/>
        </w:rPr>
        <w:t xml:space="preserve">e huurder het goed te hebben bezichtigd en het ontvangen te hebben in de staat waarin het zich bevindt en zoals omschreven in de plaatsbeschrijving.  Hij erkent dat </w:t>
      </w:r>
      <w:r w:rsidR="00572F81" w:rsidRPr="00017A17">
        <w:rPr>
          <w:rFonts w:cs="Calibri"/>
          <w:szCs w:val="22"/>
          <w:lang w:val="nl-BE"/>
        </w:rPr>
        <w:tab/>
        <w:t xml:space="preserve">het goed zich thans niet in goede staat van veiligheid, gezondheid en </w:t>
      </w:r>
      <w:r w:rsidR="00572F81" w:rsidRPr="00017A17">
        <w:rPr>
          <w:rFonts w:cs="Calibri"/>
          <w:szCs w:val="22"/>
          <w:lang w:val="nl-BE"/>
        </w:rPr>
        <w:tab/>
        <w:t xml:space="preserve">bewoonbaarheid </w:t>
      </w:r>
      <w:r w:rsidR="00572F81" w:rsidRPr="00017A17">
        <w:rPr>
          <w:rFonts w:cs="Calibri"/>
          <w:szCs w:val="22"/>
          <w:lang w:val="nl-BE"/>
        </w:rPr>
        <w:tab/>
        <w:t xml:space="preserve">bevindt en niet voldoet aan de minimumvoorwaarden bepaald door de Brusselse Huisvestingscode. </w:t>
      </w:r>
      <w:r w:rsidR="00572F81" w:rsidRPr="00017A17">
        <w:rPr>
          <w:color w:val="000000"/>
          <w:lang w:val="nl-BE"/>
        </w:rPr>
        <w:t xml:space="preserve">De huurder is er zich van bewust dat deze situatie slechts is toegelaten door artikel 222 van de Brusselse Huisvestingscode voor zover dat : </w:t>
      </w:r>
    </w:p>
    <w:p w14:paraId="03CFC5D2" w14:textId="77777777" w:rsidR="00572F81" w:rsidRPr="00017A17" w:rsidRDefault="00572F81" w:rsidP="006069A4">
      <w:pPr>
        <w:pStyle w:val="ListParagraph"/>
        <w:numPr>
          <w:ilvl w:val="0"/>
          <w:numId w:val="14"/>
        </w:numPr>
        <w:jc w:val="left"/>
        <w:rPr>
          <w:color w:val="000000"/>
          <w:lang w:val="nl-BE"/>
        </w:rPr>
      </w:pPr>
      <w:r w:rsidRPr="00017A17">
        <w:rPr>
          <w:color w:val="000000"/>
          <w:lang w:val="nl-BE"/>
        </w:rPr>
        <w:t>Ofwel : het goed niet bewoond is tot het einde van de uitvoering van de werken;</w:t>
      </w:r>
    </w:p>
    <w:p w14:paraId="54E4C1DC" w14:textId="63A24378" w:rsidR="00572F81" w:rsidRPr="00017A17" w:rsidRDefault="00572F81" w:rsidP="006069A4">
      <w:pPr>
        <w:pStyle w:val="ListParagraph"/>
        <w:numPr>
          <w:ilvl w:val="0"/>
          <w:numId w:val="14"/>
        </w:numPr>
        <w:jc w:val="left"/>
        <w:rPr>
          <w:color w:val="000000"/>
          <w:lang w:val="nl-BE"/>
        </w:rPr>
      </w:pPr>
      <w:r w:rsidRPr="00017A17">
        <w:rPr>
          <w:color w:val="000000"/>
          <w:lang w:val="nl-BE"/>
        </w:rPr>
        <w:t>Ofwel : het goed bewoond is maar dat de partijen de voorwaarden en de beperkingen voorzien in het besluit van de regering dat de werken bepaald die het voorwerp kunnen uitmaken van een renovatiehuurovereenkomst respecteren;</w:t>
      </w:r>
    </w:p>
    <w:p w14:paraId="66EDF414" w14:textId="77777777" w:rsidR="00572F81" w:rsidRPr="00017A17" w:rsidRDefault="00572F81" w:rsidP="006069A4">
      <w:pPr>
        <w:pStyle w:val="ListParagraph"/>
        <w:numPr>
          <w:ilvl w:val="0"/>
          <w:numId w:val="15"/>
        </w:numPr>
        <w:jc w:val="left"/>
        <w:rPr>
          <w:color w:val="000000"/>
          <w:lang w:val="nl-BE"/>
        </w:rPr>
      </w:pPr>
      <w:r w:rsidRPr="00017A17">
        <w:rPr>
          <w:color w:val="000000"/>
          <w:lang w:val="nl-BE"/>
        </w:rPr>
        <w:t>In de 2 voorgaande gevallen zijn er geen huurgelden vereist gedurende de duurtijd van de werken.</w:t>
      </w:r>
    </w:p>
    <w:p w14:paraId="51B99754" w14:textId="77777777" w:rsidR="00572F81" w:rsidRPr="00017A17" w:rsidRDefault="00572F81" w:rsidP="00572F81">
      <w:pPr>
        <w:pStyle w:val="ListParagraph"/>
        <w:ind w:left="1070"/>
        <w:jc w:val="left"/>
        <w:rPr>
          <w:color w:val="000000"/>
          <w:lang w:val="nl-BE"/>
        </w:rPr>
      </w:pPr>
    </w:p>
    <w:p w14:paraId="57EF5937" w14:textId="25615276" w:rsidR="00572F81" w:rsidRPr="00017A17" w:rsidRDefault="00D06621" w:rsidP="00572F81">
      <w:pPr>
        <w:ind w:left="710"/>
        <w:rPr>
          <w:b/>
          <w:lang w:val="nl-NL"/>
        </w:rPr>
      </w:pPr>
      <w:r w:rsidRPr="00017A17">
        <w:rPr>
          <w:b/>
          <w:lang w:val="nl-NL"/>
        </w:rPr>
        <w:t xml:space="preserve">D </w:t>
      </w:r>
      <w:r w:rsidR="00572F81" w:rsidRPr="00017A17">
        <w:rPr>
          <w:b/>
          <w:lang w:val="nl-NL"/>
        </w:rPr>
        <w:t>.Renovatie-, verbeterings- en aanpassingswerken</w:t>
      </w:r>
    </w:p>
    <w:p w14:paraId="143E7BCF" w14:textId="77777777" w:rsidR="00572F81" w:rsidRPr="00017A17" w:rsidRDefault="00572F81" w:rsidP="00572F81">
      <w:pPr>
        <w:pStyle w:val="ListParagraph"/>
        <w:tabs>
          <w:tab w:val="left" w:pos="1185"/>
        </w:tabs>
        <w:ind w:left="1070"/>
        <w:rPr>
          <w:rFonts w:ascii="Arial" w:hAnsi="Arial"/>
          <w:sz w:val="18"/>
          <w:lang w:val="nl-BE"/>
        </w:rPr>
      </w:pPr>
    </w:p>
    <w:p w14:paraId="3C206C19" w14:textId="77777777" w:rsidR="00572F81" w:rsidRPr="00017A17" w:rsidRDefault="00572F81" w:rsidP="00572F81">
      <w:pPr>
        <w:pStyle w:val="ListParagraph"/>
        <w:ind w:left="0"/>
        <w:rPr>
          <w:rFonts w:cs="Calibri"/>
          <w:szCs w:val="22"/>
          <w:lang w:val="nl-BE"/>
        </w:rPr>
      </w:pPr>
      <w:r w:rsidRPr="00017A17">
        <w:rPr>
          <w:rFonts w:cs="Calibri"/>
          <w:szCs w:val="22"/>
          <w:lang w:val="nl-BE"/>
        </w:rPr>
        <w:t xml:space="preserve">De verhuurder geeft hierbij toestemming aan de huurder, die aanvaardt, om de geplande renovatie-, verbeterings- en aanpassingswerken uit te voeren en/of te laten uitvoeren. In </w:t>
      </w:r>
      <w:r w:rsidRPr="00017A17">
        <w:rPr>
          <w:rFonts w:cs="Calibri"/>
          <w:szCs w:val="22"/>
          <w:u w:val="single"/>
          <w:lang w:val="nl-BE"/>
        </w:rPr>
        <w:t>bijlage 1</w:t>
      </w:r>
      <w:r w:rsidRPr="00017A17">
        <w:rPr>
          <w:rFonts w:cs="Calibri"/>
          <w:szCs w:val="22"/>
          <w:lang w:val="nl-BE"/>
        </w:rPr>
        <w:t xml:space="preserve"> bij deze overeenkomst worden deze renovatiewerken precies omschreven en geraamd. Het uitvoeren van andere of bijkomende werkzaamheden is enkel toegestaan mits voorafgaande en schriftelijke toestemming van de verhuurder.</w:t>
      </w:r>
    </w:p>
    <w:p w14:paraId="42DFC1E4" w14:textId="77777777" w:rsidR="00572F81" w:rsidRPr="00017A17" w:rsidRDefault="00572F81" w:rsidP="00572F81">
      <w:pPr>
        <w:pStyle w:val="ListParagraph"/>
        <w:ind w:left="1070"/>
        <w:rPr>
          <w:rFonts w:cs="Calibri"/>
          <w:szCs w:val="22"/>
          <w:lang w:val="nl-BE"/>
        </w:rPr>
      </w:pPr>
    </w:p>
    <w:p w14:paraId="1D1E1442" w14:textId="77777777" w:rsidR="00572F81" w:rsidRPr="00017A17" w:rsidRDefault="00572F81" w:rsidP="00572F81">
      <w:pPr>
        <w:pStyle w:val="ListParagraph"/>
        <w:ind w:left="0"/>
        <w:rPr>
          <w:rFonts w:cs="Calibri"/>
          <w:szCs w:val="22"/>
          <w:lang w:val="nl-BE"/>
        </w:rPr>
      </w:pPr>
      <w:r w:rsidRPr="00017A17">
        <w:rPr>
          <w:rFonts w:cs="Calibri"/>
          <w:szCs w:val="22"/>
          <w:lang w:val="nl-BE"/>
        </w:rPr>
        <w:t xml:space="preserve">Als de voormelde aanvangsdatum en/of uitvoeringstermijn bepaald in </w:t>
      </w:r>
      <w:r w:rsidRPr="00017A17">
        <w:rPr>
          <w:rFonts w:cs="Calibri"/>
          <w:szCs w:val="22"/>
          <w:u w:val="single"/>
          <w:lang w:val="nl-BE"/>
        </w:rPr>
        <w:t>bijlage 1</w:t>
      </w:r>
      <w:r w:rsidRPr="00017A17">
        <w:rPr>
          <w:rFonts w:cs="Calibri"/>
          <w:szCs w:val="22"/>
          <w:lang w:val="nl-BE"/>
        </w:rPr>
        <w:t xml:space="preserve"> niet kan gerespecteerd worden omwille van verborgen gebreken of buitengewone verwikkelingen, kan de huurder de wijziging ervan vragen. Bij gebrek aan akkoord op dit punt, kan dit aan de bevoegde rechter worden voorgelegd op vraag van de meest gerede partij</w:t>
      </w:r>
    </w:p>
    <w:p w14:paraId="25FBE5F2" w14:textId="77777777" w:rsidR="00572F81" w:rsidRPr="00017A17" w:rsidRDefault="00572F81" w:rsidP="00572F81">
      <w:pPr>
        <w:pStyle w:val="ListParagraph"/>
        <w:ind w:left="0"/>
        <w:rPr>
          <w:rFonts w:cs="Calibri"/>
          <w:szCs w:val="22"/>
          <w:lang w:val="nl-BE"/>
        </w:rPr>
      </w:pPr>
    </w:p>
    <w:p w14:paraId="4BB130B5" w14:textId="77777777" w:rsidR="00572F81" w:rsidRPr="00017A17" w:rsidRDefault="00572F81" w:rsidP="00572F81">
      <w:pPr>
        <w:pStyle w:val="ListParagraph"/>
        <w:ind w:left="0"/>
        <w:rPr>
          <w:rFonts w:cs="Calibri"/>
          <w:szCs w:val="22"/>
          <w:lang w:val="nl-BE"/>
        </w:rPr>
      </w:pPr>
      <w:r w:rsidRPr="00017A17">
        <w:rPr>
          <w:rFonts w:cs="Calibri"/>
          <w:szCs w:val="22"/>
          <w:lang w:val="nl-BE"/>
        </w:rPr>
        <w:t xml:space="preserve">De huurder zal alle kosten van de in </w:t>
      </w:r>
      <w:r w:rsidRPr="00017A17">
        <w:rPr>
          <w:rFonts w:cs="Calibri"/>
          <w:szCs w:val="22"/>
          <w:u w:val="single"/>
          <w:lang w:val="nl-BE"/>
        </w:rPr>
        <w:t>bijlage 1</w:t>
      </w:r>
      <w:r w:rsidRPr="00017A17">
        <w:rPr>
          <w:rFonts w:cs="Calibri"/>
          <w:szCs w:val="22"/>
          <w:lang w:val="nl-BE"/>
        </w:rPr>
        <w:t xml:space="preserve"> omschreven werken te zijne laste nemen en is aansprakelijk voor alle risico’s verbonden aan de uitvoering van de werken.  De huurder dient alle toepasselijke wetgeving en reglementering te respecteren tijdens het uitvoeren van de werkzaamheden, met inbegrip van maar niet beperkt tot de reglementering op de tijdelijke en mobiele bouwplaatsen.  De huurder is tevens aansprakelijk voor het aanvragen en verkrijgen van alle nodige vergunningen.</w:t>
      </w:r>
    </w:p>
    <w:p w14:paraId="67A667A5" w14:textId="77777777" w:rsidR="00572F81" w:rsidRPr="00017A17" w:rsidRDefault="00572F81" w:rsidP="00572F81">
      <w:pPr>
        <w:pStyle w:val="ListParagraph"/>
        <w:tabs>
          <w:tab w:val="left" w:pos="850"/>
          <w:tab w:val="right" w:pos="9028"/>
        </w:tabs>
        <w:ind w:left="0"/>
        <w:rPr>
          <w:rFonts w:cs="Calibri"/>
          <w:color w:val="000000"/>
          <w:szCs w:val="22"/>
          <w:lang w:val="nl-BE"/>
        </w:rPr>
      </w:pPr>
      <w:r w:rsidRPr="00017A17">
        <w:rPr>
          <w:rFonts w:cs="Calibri"/>
          <w:color w:val="000000"/>
          <w:szCs w:val="22"/>
          <w:lang w:val="nl-BE"/>
        </w:rPr>
        <w:t xml:space="preserve">Mocht de huurder overgaan tot werkzaamheden waarvoor een postinterventiedossier nodig zou zijn, </w:t>
      </w:r>
    </w:p>
    <w:p w14:paraId="75E30140" w14:textId="77777777" w:rsidR="00572F81" w:rsidRPr="00017A17" w:rsidRDefault="00572F81" w:rsidP="00572F81">
      <w:pPr>
        <w:pStyle w:val="ListParagraph"/>
        <w:tabs>
          <w:tab w:val="left" w:pos="850"/>
          <w:tab w:val="right" w:pos="9028"/>
        </w:tabs>
        <w:ind w:left="0"/>
        <w:rPr>
          <w:rFonts w:cs="Calibri"/>
          <w:color w:val="000000"/>
          <w:szCs w:val="22"/>
          <w:lang w:val="nl-BE"/>
        </w:rPr>
      </w:pPr>
      <w:r w:rsidRPr="00017A17">
        <w:rPr>
          <w:rFonts w:cs="Calibri"/>
          <w:color w:val="000000"/>
          <w:szCs w:val="22"/>
          <w:lang w:val="nl-BE"/>
        </w:rPr>
        <w:t xml:space="preserve">dan zal de huurder dienaangaande alle verplichtingen op zich nemen en het postinterventiedossier </w:t>
      </w:r>
    </w:p>
    <w:p w14:paraId="20B3EC10" w14:textId="77777777" w:rsidR="00572F81" w:rsidRPr="00017A17" w:rsidRDefault="00572F81" w:rsidP="00572F81">
      <w:pPr>
        <w:pStyle w:val="ListParagraph"/>
        <w:tabs>
          <w:tab w:val="left" w:pos="850"/>
          <w:tab w:val="right" w:pos="9028"/>
        </w:tabs>
        <w:ind w:left="0"/>
        <w:rPr>
          <w:color w:val="000000"/>
          <w:szCs w:val="22"/>
          <w:lang w:val="nl-BE"/>
        </w:rPr>
      </w:pPr>
      <w:r w:rsidRPr="00017A17">
        <w:rPr>
          <w:rFonts w:cs="Calibri"/>
          <w:color w:val="000000"/>
          <w:szCs w:val="22"/>
          <w:lang w:val="nl-BE"/>
        </w:rPr>
        <w:t xml:space="preserve">en het hem door de verhuurder ter </w:t>
      </w:r>
      <w:r w:rsidRPr="00017A17">
        <w:rPr>
          <w:color w:val="000000"/>
          <w:szCs w:val="22"/>
          <w:lang w:val="nl-BE"/>
        </w:rPr>
        <w:t xml:space="preserve">beschikking gesteld oorspronkelijk postinterventiedossier bij </w:t>
      </w:r>
    </w:p>
    <w:p w14:paraId="3173E660" w14:textId="77777777" w:rsidR="00572F81" w:rsidRPr="00017A17" w:rsidRDefault="00572F81" w:rsidP="00572F81">
      <w:pPr>
        <w:pStyle w:val="ListParagraph"/>
        <w:tabs>
          <w:tab w:val="left" w:pos="850"/>
          <w:tab w:val="right" w:pos="9028"/>
        </w:tabs>
        <w:ind w:left="0"/>
        <w:rPr>
          <w:rFonts w:cs="Calibri"/>
          <w:color w:val="000000"/>
          <w:szCs w:val="22"/>
          <w:lang w:val="nl-BE"/>
        </w:rPr>
      </w:pPr>
      <w:r w:rsidRPr="00017A17">
        <w:rPr>
          <w:color w:val="000000"/>
          <w:szCs w:val="22"/>
          <w:lang w:val="nl-BE"/>
        </w:rPr>
        <w:t>beëindiging van de werken overhandigen aan de v</w:t>
      </w:r>
      <w:r w:rsidRPr="00017A17">
        <w:rPr>
          <w:rFonts w:cs="Calibri"/>
          <w:color w:val="000000"/>
          <w:szCs w:val="22"/>
          <w:lang w:val="nl-BE"/>
        </w:rPr>
        <w:t>erhuurder.</w:t>
      </w:r>
    </w:p>
    <w:p w14:paraId="4659AC11" w14:textId="77777777" w:rsidR="00572F81" w:rsidRPr="00017A17" w:rsidRDefault="00572F81" w:rsidP="00572F81">
      <w:pPr>
        <w:pStyle w:val="ListParagraph"/>
        <w:tabs>
          <w:tab w:val="left" w:pos="850"/>
          <w:tab w:val="right" w:pos="9028"/>
        </w:tabs>
        <w:ind w:left="0"/>
        <w:rPr>
          <w:rFonts w:cs="Calibri"/>
          <w:color w:val="000000"/>
          <w:szCs w:val="22"/>
          <w:lang w:val="nl-BE"/>
        </w:rPr>
      </w:pPr>
      <w:r w:rsidRPr="00017A17">
        <w:rPr>
          <w:rFonts w:cs="Calibri"/>
          <w:color w:val="000000"/>
          <w:szCs w:val="22"/>
          <w:lang w:val="nl-BE"/>
        </w:rPr>
        <w:t xml:space="preserve">Indien er voor het goed vóór datum van ondertekening van deze overeenkomst een </w:t>
      </w:r>
    </w:p>
    <w:p w14:paraId="792AF50B" w14:textId="77777777" w:rsidR="00572F81" w:rsidRPr="00017A17" w:rsidRDefault="00572F81" w:rsidP="00572F81">
      <w:pPr>
        <w:pStyle w:val="ListParagraph"/>
        <w:tabs>
          <w:tab w:val="left" w:pos="850"/>
          <w:tab w:val="right" w:pos="9028"/>
        </w:tabs>
        <w:ind w:left="0"/>
        <w:rPr>
          <w:rFonts w:cs="Calibri"/>
          <w:color w:val="000000"/>
          <w:szCs w:val="22"/>
          <w:lang w:val="nl-BE"/>
        </w:rPr>
      </w:pPr>
      <w:r w:rsidRPr="00017A17">
        <w:rPr>
          <w:rFonts w:cs="Calibri"/>
          <w:color w:val="000000"/>
          <w:szCs w:val="22"/>
          <w:lang w:val="nl-BE"/>
        </w:rPr>
        <w:lastRenderedPageBreak/>
        <w:t xml:space="preserve">postinterventiedossier werd opgemaakt, verbindt de verhuurder zich ertoe dit op eerste verzoek van </w:t>
      </w:r>
    </w:p>
    <w:p w14:paraId="0007A448" w14:textId="77777777" w:rsidR="00572F81" w:rsidRPr="00017A17" w:rsidRDefault="00572F81" w:rsidP="00572F81">
      <w:pPr>
        <w:pStyle w:val="ListParagraph"/>
        <w:tabs>
          <w:tab w:val="left" w:pos="850"/>
          <w:tab w:val="right" w:pos="9028"/>
        </w:tabs>
        <w:ind w:left="0"/>
        <w:rPr>
          <w:rFonts w:cs="Calibri"/>
          <w:color w:val="000000"/>
          <w:szCs w:val="22"/>
          <w:lang w:val="nl-BE"/>
        </w:rPr>
      </w:pPr>
      <w:r w:rsidRPr="00017A17">
        <w:rPr>
          <w:rFonts w:cs="Calibri"/>
          <w:color w:val="000000"/>
          <w:szCs w:val="22"/>
          <w:lang w:val="nl-BE"/>
        </w:rPr>
        <w:t>de huurder te zijner beschikking te stellen.</w:t>
      </w:r>
    </w:p>
    <w:p w14:paraId="4036063E" w14:textId="77777777" w:rsidR="00572F81" w:rsidRPr="00017A17" w:rsidRDefault="00572F81" w:rsidP="00572F81">
      <w:pPr>
        <w:pStyle w:val="ListParagraph"/>
        <w:tabs>
          <w:tab w:val="left" w:pos="850"/>
          <w:tab w:val="right" w:pos="9028"/>
        </w:tabs>
        <w:ind w:left="0"/>
        <w:rPr>
          <w:rFonts w:cs="Calibri"/>
          <w:color w:val="000000"/>
          <w:szCs w:val="22"/>
          <w:lang w:val="nl-BE"/>
        </w:rPr>
      </w:pPr>
    </w:p>
    <w:p w14:paraId="739A592E" w14:textId="77777777" w:rsidR="00572F81" w:rsidRPr="00017A17" w:rsidRDefault="00572F81" w:rsidP="00DD6E46">
      <w:pPr>
        <w:tabs>
          <w:tab w:val="left" w:pos="0"/>
          <w:tab w:val="right" w:pos="9028"/>
        </w:tabs>
        <w:rPr>
          <w:rFonts w:cs="Calibri"/>
          <w:color w:val="000000"/>
          <w:szCs w:val="22"/>
          <w:lang w:val="nl-BE"/>
        </w:rPr>
      </w:pPr>
      <w:r w:rsidRPr="00017A17">
        <w:rPr>
          <w:rFonts w:cs="Calibri"/>
          <w:color w:val="000000"/>
          <w:szCs w:val="22"/>
          <w:lang w:val="nl-BE"/>
        </w:rPr>
        <w:t>Aan het einde van de bedoelde werken in bijlage 1 verbinden partijen er zich toe tot een oplevering op tegenspraak en om een bijvoegsel bij de oorspronkelijke plaatsbeschrijving op te maken ook op tegenspraak. De opmaak van dit bijvoegsel gebeurt op kosten van beide partijen en zal integraal deel uitmaken van deze overeenkomst.</w:t>
      </w:r>
    </w:p>
    <w:p w14:paraId="035C2D54" w14:textId="77777777" w:rsidR="00572F81" w:rsidRPr="00017A17" w:rsidRDefault="00572F81" w:rsidP="00DD6E46">
      <w:pPr>
        <w:pStyle w:val="ListParagraph"/>
        <w:tabs>
          <w:tab w:val="left" w:pos="850"/>
          <w:tab w:val="right" w:pos="9028"/>
        </w:tabs>
        <w:ind w:left="0"/>
        <w:rPr>
          <w:rFonts w:cs="Calibri"/>
          <w:szCs w:val="22"/>
          <w:lang w:val="nl-BE"/>
        </w:rPr>
      </w:pPr>
    </w:p>
    <w:p w14:paraId="0243AD7C" w14:textId="77777777" w:rsidR="00572F81" w:rsidRPr="00017A17" w:rsidRDefault="00572F81" w:rsidP="00DD6E46">
      <w:pPr>
        <w:pStyle w:val="ListParagraph"/>
        <w:ind w:left="0"/>
        <w:rPr>
          <w:rFonts w:cs="Calibri"/>
          <w:szCs w:val="22"/>
          <w:lang w:val="nl-BE"/>
        </w:rPr>
      </w:pPr>
      <w:r w:rsidRPr="00017A17">
        <w:rPr>
          <w:rFonts w:cs="Calibri"/>
          <w:szCs w:val="22"/>
          <w:lang w:val="nl-BE"/>
        </w:rPr>
        <w:t xml:space="preserve">De verhuurder ziet af van het recht om op het einde van de huurovereenkomst de verwijdering van de in bijlage 1 omschreven werken te vorderen.  De huurder kan bij het einde van de overeenkomst niet overgaan tot verwijdering van de in </w:t>
      </w:r>
      <w:r w:rsidRPr="00017A17">
        <w:rPr>
          <w:rFonts w:cs="Calibri"/>
          <w:szCs w:val="22"/>
          <w:u w:val="single"/>
          <w:lang w:val="nl-BE"/>
        </w:rPr>
        <w:t>bijlage 1</w:t>
      </w:r>
      <w:r w:rsidRPr="00017A17">
        <w:rPr>
          <w:rFonts w:cs="Calibri"/>
          <w:szCs w:val="22"/>
          <w:lang w:val="nl-BE"/>
        </w:rPr>
        <w:t xml:space="preserve"> omschreven werken en dient het goed in dezelfde staat aan de verhuurder te bezorgen als deze die beschreven staat in het bovengenoemd bijvoegsel aan de oorspronkelijke plaatsbeschrijving, en dit zonder dat de Huurder aanspraak kan maken op een vergoeding voor enige meerwaarde die hij met de uitvoering van die werken aan de gehuurde woning zou hebben gegeven.</w:t>
      </w:r>
    </w:p>
    <w:p w14:paraId="796329D6" w14:textId="77777777" w:rsidR="00572F81" w:rsidRPr="00017A17" w:rsidRDefault="00572F81" w:rsidP="00DD6E46">
      <w:pPr>
        <w:rPr>
          <w:rFonts w:cs="Calibri"/>
          <w:szCs w:val="22"/>
          <w:lang w:val="nl-BE"/>
        </w:rPr>
      </w:pPr>
    </w:p>
    <w:p w14:paraId="6C48F4FF" w14:textId="77777777" w:rsidR="00572F81" w:rsidRPr="00017A17" w:rsidRDefault="00572F81" w:rsidP="00DD6E46">
      <w:pPr>
        <w:pStyle w:val="ListParagraph"/>
        <w:ind w:left="0"/>
        <w:rPr>
          <w:rFonts w:cs="Calibri"/>
          <w:szCs w:val="22"/>
          <w:u w:val="single"/>
          <w:lang w:val="nl-BE"/>
        </w:rPr>
      </w:pPr>
      <w:r w:rsidRPr="00017A17">
        <w:rPr>
          <w:rFonts w:cs="Calibri"/>
          <w:szCs w:val="22"/>
          <w:lang w:val="nl-BE"/>
        </w:rPr>
        <w:t>Keuzeclausule:</w:t>
      </w:r>
    </w:p>
    <w:p w14:paraId="45EBCDF4" w14:textId="77777777" w:rsidR="00572F81" w:rsidRPr="00017A17" w:rsidRDefault="00572F81" w:rsidP="00DD6E46">
      <w:pPr>
        <w:pStyle w:val="ListParagraph"/>
        <w:ind w:left="0"/>
        <w:rPr>
          <w:rFonts w:cs="Calibri"/>
          <w:szCs w:val="22"/>
          <w:u w:val="single"/>
          <w:lang w:val="nl-BE"/>
        </w:rPr>
      </w:pPr>
    </w:p>
    <w:p w14:paraId="0248D21A" w14:textId="77777777" w:rsidR="00572F81" w:rsidRPr="00017A17" w:rsidRDefault="009A5081" w:rsidP="00DD6E46">
      <w:pPr>
        <w:pStyle w:val="ListParagraph"/>
        <w:ind w:left="0"/>
        <w:rPr>
          <w:lang w:val="nl-BE"/>
        </w:rPr>
      </w:pPr>
      <w:sdt>
        <w:sdtPr>
          <w:rPr>
            <w:rFonts w:ascii="MS Gothic" w:eastAsia="MS Gothic" w:hAnsi="MS Gothic" w:cs="Calibri"/>
            <w:sz w:val="20"/>
            <w:lang w:val="nl-BE"/>
          </w:rPr>
          <w:id w:val="80726505"/>
          <w14:checkbox>
            <w14:checked w14:val="0"/>
            <w14:checkedState w14:val="2612" w14:font="MS Gothic"/>
            <w14:uncheckedState w14:val="2610" w14:font="MS Gothic"/>
          </w14:checkbox>
        </w:sdtPr>
        <w:sdtEndPr/>
        <w:sdtContent>
          <w:r w:rsidR="00DD6E46" w:rsidRPr="00017A17">
            <w:rPr>
              <w:rFonts w:ascii="MS Gothic" w:eastAsia="MS Gothic" w:hAnsi="MS Gothic" w:cs="Calibri" w:hint="eastAsia"/>
              <w:sz w:val="20"/>
              <w:lang w:val="nl-BE"/>
            </w:rPr>
            <w:t>☐</w:t>
          </w:r>
        </w:sdtContent>
      </w:sdt>
      <w:r w:rsidR="00572F81" w:rsidRPr="00017A17">
        <w:rPr>
          <w:rFonts w:cs="Calibri"/>
          <w:sz w:val="20"/>
          <w:lang w:val="nl-BE"/>
        </w:rPr>
        <w:t xml:space="preserve"> </w:t>
      </w:r>
      <w:r w:rsidR="00572F81" w:rsidRPr="00017A17">
        <w:rPr>
          <w:rFonts w:cs="Calibri"/>
          <w:sz w:val="20"/>
          <w:lang w:val="nl-BE"/>
        </w:rPr>
        <w:tab/>
      </w:r>
      <w:r w:rsidR="00572F81" w:rsidRPr="00017A17">
        <w:rPr>
          <w:lang w:val="nl-BE"/>
        </w:rPr>
        <w:t>De in bijlage 1 omschreven werken zijn door de verhuurder stelselmatig verworven naarmate ze geïncorporeerd worden in het gehuurde goed, zonder dat hij daarvoor enige vergoeding verschuldigd is.</w:t>
      </w:r>
    </w:p>
    <w:p w14:paraId="3EB0D55C" w14:textId="77777777" w:rsidR="00572F81" w:rsidRPr="00017A17" w:rsidRDefault="00572F81" w:rsidP="00DD6E46">
      <w:pPr>
        <w:pStyle w:val="ListParagraph"/>
        <w:ind w:left="0"/>
        <w:rPr>
          <w:lang w:val="nl-BE"/>
        </w:rPr>
      </w:pPr>
    </w:p>
    <w:p w14:paraId="20F600D2" w14:textId="77777777" w:rsidR="00572F81" w:rsidRPr="00017A17" w:rsidRDefault="00572F81" w:rsidP="00DD6E46">
      <w:pPr>
        <w:pStyle w:val="ListParagraph"/>
        <w:ind w:left="0"/>
        <w:rPr>
          <w:lang w:val="nl-BE"/>
        </w:rPr>
      </w:pPr>
      <w:r w:rsidRPr="00017A17">
        <w:rPr>
          <w:lang w:val="nl-BE"/>
        </w:rPr>
        <w:t>Ofwel</w:t>
      </w:r>
    </w:p>
    <w:p w14:paraId="188A2CF7" w14:textId="77777777" w:rsidR="00572F81" w:rsidRPr="00017A17" w:rsidRDefault="00572F81" w:rsidP="00DD6E46">
      <w:pPr>
        <w:pStyle w:val="ListParagraph"/>
        <w:ind w:left="0"/>
        <w:rPr>
          <w:lang w:val="nl-BE"/>
        </w:rPr>
      </w:pPr>
    </w:p>
    <w:p w14:paraId="07EBCDCF" w14:textId="77777777" w:rsidR="00572F81" w:rsidRPr="00017A17" w:rsidRDefault="009A5081" w:rsidP="00DD6E46">
      <w:pPr>
        <w:pStyle w:val="ListParagraph"/>
        <w:ind w:left="0"/>
        <w:rPr>
          <w:rFonts w:cs="Calibri"/>
          <w:szCs w:val="22"/>
          <w:lang w:val="nl-BE"/>
        </w:rPr>
      </w:pPr>
      <w:sdt>
        <w:sdtPr>
          <w:rPr>
            <w:rFonts w:ascii="MS Gothic" w:eastAsia="MS Gothic" w:hAnsi="MS Gothic" w:cs="Calibri"/>
            <w:sz w:val="20"/>
            <w:lang w:val="nl-BE"/>
          </w:rPr>
          <w:id w:val="1693270453"/>
          <w14:checkbox>
            <w14:checked w14:val="0"/>
            <w14:checkedState w14:val="2612" w14:font="MS Gothic"/>
            <w14:uncheckedState w14:val="2610" w14:font="MS Gothic"/>
          </w14:checkbox>
        </w:sdtPr>
        <w:sdtEndPr/>
        <w:sdtContent>
          <w:r w:rsidR="00572F81" w:rsidRPr="00017A17">
            <w:rPr>
              <w:rFonts w:ascii="MS Gothic" w:eastAsia="MS Gothic" w:hAnsi="MS Gothic" w:cs="Calibri" w:hint="eastAsia"/>
              <w:sz w:val="20"/>
              <w:lang w:val="nl-BE"/>
            </w:rPr>
            <w:t>☐</w:t>
          </w:r>
        </w:sdtContent>
      </w:sdt>
      <w:r w:rsidR="00572F81" w:rsidRPr="00017A17">
        <w:rPr>
          <w:rFonts w:cs="Calibri"/>
          <w:sz w:val="20"/>
          <w:lang w:val="nl-BE"/>
        </w:rPr>
        <w:tab/>
      </w:r>
      <w:r w:rsidR="00572F81" w:rsidRPr="00017A17">
        <w:rPr>
          <w:rFonts w:cs="Calibri"/>
          <w:szCs w:val="22"/>
          <w:lang w:val="nl-BE"/>
        </w:rPr>
        <w:t>Indien de huurovereenkomst vóór het verstrijken van de afschrijvingstermijn(en) zoals in bijlage 2 bepaald, wordt beëindigd, zal de verhuurder aan de huurder een vergoeding betalen, berekend volgens de formule van de afschrijvingstabel zoals omschreven in bijlage 2 aan deze overeenkomst.  Voor de berekening van deze vergoeding wordt gebruik gemaakt van de effectieve kostprijs, te bewijzen door de huurder aan de hand van facturen.  Het maximumbedrag van de facturen voor de berekening van een vergoeding zoals hierboven omschreven wordt evenwel vastgesteld op ………………………. EUR.</w:t>
      </w:r>
    </w:p>
    <w:p w14:paraId="7C433C03" w14:textId="77777777" w:rsidR="00572F81" w:rsidRPr="00017A17" w:rsidRDefault="00572F81" w:rsidP="00DD6E46">
      <w:pPr>
        <w:pStyle w:val="ListParagraph"/>
        <w:ind w:left="0"/>
        <w:rPr>
          <w:color w:val="000000"/>
          <w:lang w:val="nl-BE"/>
        </w:rPr>
      </w:pPr>
    </w:p>
    <w:p w14:paraId="23A2E16A" w14:textId="2B60ADFD" w:rsidR="00B730A4" w:rsidRDefault="00572F81" w:rsidP="00C97F8B">
      <w:pPr>
        <w:pStyle w:val="ListParagraph"/>
        <w:ind w:left="0"/>
        <w:rPr>
          <w:color w:val="000000"/>
          <w:lang w:val="nl-BE"/>
        </w:rPr>
      </w:pPr>
      <w:r w:rsidRPr="00017A17">
        <w:rPr>
          <w:color w:val="000000"/>
          <w:lang w:val="nl-BE"/>
        </w:rPr>
        <w:t>Onverminderd elke andere sanctie, in geval van niet-uitvoering van de werken door de huurder binnen de opgelegde termijn of in geval van constructiefouten die betrekking hebben op deze werken, mag de verhuurder de volledige of gedeeltelijke beëindiging van de tegenprestaties aan de rechter vragen. In functie van de omvang van de werken die niet zijn uitgevoerd, kan de verhuurder, onverminderd eventuele schadevergoeding, van de rechter de totale of gedeeltelijke terugbetaling van de niet-ontvangen huren vragen.</w:t>
      </w:r>
    </w:p>
    <w:p w14:paraId="654B5B9E" w14:textId="77777777" w:rsidR="00A8067F" w:rsidRPr="00017A17" w:rsidRDefault="00A8067F" w:rsidP="00427913">
      <w:pPr>
        <w:pStyle w:val="Heading3"/>
        <w:ind w:left="0" w:firstLine="0"/>
      </w:pPr>
      <w:bookmarkStart w:id="16" w:name="_Toc182320359"/>
      <w:r w:rsidRPr="00017A17">
        <w:t>Onderhoud en herstellingen</w:t>
      </w:r>
      <w:bookmarkEnd w:id="16"/>
    </w:p>
    <w:p w14:paraId="170697F7" w14:textId="77777777" w:rsidR="00A8067F" w:rsidRPr="00017A17" w:rsidRDefault="00A8067F" w:rsidP="00A8067F">
      <w:pPr>
        <w:ind w:left="851"/>
        <w:rPr>
          <w:lang w:val="nl-BE"/>
        </w:rPr>
      </w:pPr>
    </w:p>
    <w:p w14:paraId="730090DB" w14:textId="77777777" w:rsidR="00930197" w:rsidRPr="00017A17" w:rsidRDefault="00AE5C11" w:rsidP="00930197">
      <w:pPr>
        <w:rPr>
          <w:lang w:val="nl-BE" w:eastAsia="nl-BE"/>
        </w:rPr>
      </w:pPr>
      <w:r w:rsidRPr="00017A17">
        <w:rPr>
          <w:rFonts w:cs="Calibri"/>
          <w:szCs w:val="22"/>
          <w:lang w:val="nl-BE"/>
        </w:rPr>
        <w:t xml:space="preserve">Onverminderd de werken die het voorwerp uitmaken van de huidige renovatiehuurovereenkomst beschreven in </w:t>
      </w:r>
      <w:r w:rsidRPr="00017A17">
        <w:rPr>
          <w:rFonts w:cs="Calibri"/>
          <w:szCs w:val="22"/>
          <w:u w:val="single"/>
          <w:lang w:val="nl-BE"/>
        </w:rPr>
        <w:t>bijlage 1</w:t>
      </w:r>
      <w:r w:rsidRPr="00017A17">
        <w:rPr>
          <w:rFonts w:cs="Calibri"/>
          <w:szCs w:val="22"/>
          <w:lang w:val="nl-BE"/>
        </w:rPr>
        <w:t xml:space="preserve"> is d</w:t>
      </w:r>
      <w:r w:rsidR="00930197" w:rsidRPr="00017A17">
        <w:rPr>
          <w:lang w:val="nl-BE" w:eastAsia="nl-BE"/>
        </w:rPr>
        <w:t>e verhuurder verplicht het goed in alle opzichten in goede staat van onderhoud te leveren. Hij is eveneens gehouden om de volgende algemene verplichtingen te respecteren:</w:t>
      </w:r>
    </w:p>
    <w:p w14:paraId="77C20F40" w14:textId="77777777" w:rsidR="00930197" w:rsidRPr="00017A17" w:rsidRDefault="00930197" w:rsidP="00930197">
      <w:pPr>
        <w:rPr>
          <w:lang w:val="nl-BE" w:eastAsia="nl-BE"/>
        </w:rPr>
      </w:pPr>
    </w:p>
    <w:p w14:paraId="6AD00774" w14:textId="77777777" w:rsidR="00930197" w:rsidRPr="00017A17" w:rsidRDefault="00930197" w:rsidP="006069A4">
      <w:pPr>
        <w:pStyle w:val="ListParagraph"/>
        <w:numPr>
          <w:ilvl w:val="0"/>
          <w:numId w:val="10"/>
        </w:numPr>
        <w:rPr>
          <w:lang w:val="nl-BE" w:eastAsia="nl-BE"/>
        </w:rPr>
      </w:pPr>
      <w:r w:rsidRPr="00017A17">
        <w:rPr>
          <w:lang w:val="nl-BE" w:eastAsia="nl-BE"/>
        </w:rPr>
        <w:t>Overgaan tot grote herstellingen</w:t>
      </w:r>
    </w:p>
    <w:p w14:paraId="49BADB0F" w14:textId="77777777" w:rsidR="00930197" w:rsidRPr="00017A17" w:rsidRDefault="00930197" w:rsidP="006069A4">
      <w:pPr>
        <w:pStyle w:val="ListParagraph"/>
        <w:numPr>
          <w:ilvl w:val="0"/>
          <w:numId w:val="10"/>
        </w:numPr>
        <w:rPr>
          <w:lang w:val="nl-BE" w:eastAsia="nl-BE"/>
        </w:rPr>
      </w:pPr>
      <w:r w:rsidRPr="00017A17">
        <w:rPr>
          <w:lang w:val="nl-BE" w:eastAsia="nl-BE"/>
        </w:rPr>
        <w:t>Overgaan tot grote onderhoudsherstellingen, dus herstellingen die tijdens de duur van de huurovereenkomst mogelijk noodzakelijk worden en geen huurherstellingen of de herstellingen van klein onderhoud;</w:t>
      </w:r>
    </w:p>
    <w:p w14:paraId="2072BA46" w14:textId="77777777" w:rsidR="00930197" w:rsidRPr="00017A17" w:rsidRDefault="00930197" w:rsidP="006069A4">
      <w:pPr>
        <w:pStyle w:val="ListParagraph"/>
        <w:numPr>
          <w:ilvl w:val="0"/>
          <w:numId w:val="10"/>
        </w:numPr>
        <w:rPr>
          <w:lang w:val="nl-BE" w:eastAsia="nl-BE"/>
        </w:rPr>
      </w:pPr>
      <w:r w:rsidRPr="00017A17">
        <w:rPr>
          <w:lang w:val="nl-BE" w:eastAsia="nl-BE"/>
        </w:rPr>
        <w:t>Tijdens de huurovereenkomst het gebouw in goede staat onderhouden, dus om alle herstellingen uit te voeren die zich opdringen en die een rechtstreeks gevolg van zijn basisverplichting om aan de huurder het volledige genot van het gehuurde goed te verlenen;</w:t>
      </w:r>
    </w:p>
    <w:p w14:paraId="6C60D184" w14:textId="77777777" w:rsidR="00930197" w:rsidRPr="00017A17" w:rsidRDefault="00930197" w:rsidP="006069A4">
      <w:pPr>
        <w:pStyle w:val="ListParagraph"/>
        <w:numPr>
          <w:ilvl w:val="0"/>
          <w:numId w:val="10"/>
        </w:numPr>
        <w:rPr>
          <w:lang w:val="nl-BE" w:eastAsia="nl-BE"/>
        </w:rPr>
      </w:pPr>
      <w:r w:rsidRPr="00017A17">
        <w:rPr>
          <w:lang w:val="nl-BE" w:eastAsia="nl-BE"/>
        </w:rPr>
        <w:lastRenderedPageBreak/>
        <w:t>De herstellingen die het gevolg zijn van normale slijtage, ouderdom, overmacht, constructiefouten of gebreken die nog voor de intrede van de huurder uitgevoerd moesten worden;</w:t>
      </w:r>
    </w:p>
    <w:p w14:paraId="595296BC" w14:textId="77777777" w:rsidR="00930197" w:rsidRPr="00017A17" w:rsidRDefault="00930197" w:rsidP="006069A4">
      <w:pPr>
        <w:pStyle w:val="ListParagraph"/>
        <w:numPr>
          <w:ilvl w:val="0"/>
          <w:numId w:val="10"/>
        </w:numPr>
        <w:rPr>
          <w:lang w:val="nl-BE" w:eastAsia="nl-BE"/>
        </w:rPr>
      </w:pPr>
      <w:r w:rsidRPr="00017A17">
        <w:rPr>
          <w:lang w:val="nl-BE" w:eastAsia="nl-BE"/>
        </w:rPr>
        <w:t>De herstelling of de vervanging van defect materiaal voor zover de huurder dit meegedeeld heeft en de oorzaak niet te wijten is aan een slecht gebruik of gebrekkig onderhoud door de huurder;</w:t>
      </w:r>
    </w:p>
    <w:p w14:paraId="506D85C9" w14:textId="77777777" w:rsidR="00930197" w:rsidRPr="00017A17" w:rsidRDefault="00930197" w:rsidP="006069A4">
      <w:pPr>
        <w:pStyle w:val="ListParagraph"/>
        <w:numPr>
          <w:ilvl w:val="0"/>
          <w:numId w:val="10"/>
        </w:numPr>
        <w:rPr>
          <w:lang w:val="nl-BE" w:eastAsia="nl-BE"/>
        </w:rPr>
      </w:pPr>
      <w:r w:rsidRPr="00017A17">
        <w:rPr>
          <w:lang w:val="nl-BE" w:eastAsia="nl-BE"/>
        </w:rPr>
        <w:t>Het verstrekken aan de huurder van alle nodige informatie om het juiste gebruik van de apparaten, uitrusting en materialen die in het gehuurde goed ter beschikking gesteld zijn, te garanderen.</w:t>
      </w:r>
    </w:p>
    <w:p w14:paraId="14B2418B" w14:textId="77777777" w:rsidR="00930197" w:rsidRPr="00017A17" w:rsidRDefault="00930197" w:rsidP="00930197">
      <w:pPr>
        <w:ind w:left="360"/>
        <w:rPr>
          <w:lang w:val="nl-BE" w:eastAsia="nl-BE"/>
        </w:rPr>
      </w:pPr>
    </w:p>
    <w:p w14:paraId="3704B80C" w14:textId="77777777" w:rsidR="00E91E5F" w:rsidRPr="00017A17" w:rsidRDefault="00E91E5F" w:rsidP="00E91E5F">
      <w:pPr>
        <w:rPr>
          <w:lang w:val="nl-BE" w:eastAsia="nl-NL" w:bidi="ar-SA"/>
        </w:rPr>
      </w:pPr>
      <w:r w:rsidRPr="00017A17">
        <w:rPr>
          <w:lang w:val="nl-BE" w:eastAsia="nl-NL" w:bidi="ar-SA"/>
        </w:rPr>
        <w:t xml:space="preserve">Als het verhuurde goed gedurende de huurtijd dringende herstellingen nodig heeft die niet tot na het eindigen van de huur kunnen worden uitgesteld, moet de huurder die gedogen, ongeacht de ongemakken die daardoor bij hem worden veroorzaakt, ook als hij gedurende de herstellingen het genot van een gedeelte van het verhuurde goed moet derven. </w:t>
      </w:r>
    </w:p>
    <w:p w14:paraId="4B157222" w14:textId="77777777" w:rsidR="00E91E5F" w:rsidRPr="00017A17" w:rsidRDefault="00E91E5F" w:rsidP="00E91E5F">
      <w:pPr>
        <w:pStyle w:val="Opsomming1"/>
        <w:numPr>
          <w:ilvl w:val="0"/>
          <w:numId w:val="0"/>
        </w:numPr>
        <w:rPr>
          <w:lang w:eastAsia="nl-NL" w:bidi="ar-SA"/>
        </w:rPr>
      </w:pPr>
      <w:r w:rsidRPr="00017A17">
        <w:rPr>
          <w:lang w:eastAsia="nl-NL" w:bidi="ar-SA"/>
        </w:rPr>
        <w:t>Als die herstellingen langer dan veertig dagen duren, wordt de huurprijs verminderd naar evenredigheid van de tijd waarvoor en van het gedeelte van het goed waarvan de huurder het genot heeft moeten derven.</w:t>
      </w:r>
    </w:p>
    <w:p w14:paraId="4CF40CBE" w14:textId="77777777" w:rsidR="00930197" w:rsidRPr="00017A17" w:rsidRDefault="00930197" w:rsidP="00930197">
      <w:pPr>
        <w:pStyle w:val="Opsomming1"/>
        <w:numPr>
          <w:ilvl w:val="0"/>
          <w:numId w:val="0"/>
        </w:numPr>
        <w:rPr>
          <w:lang w:eastAsia="nl-BE"/>
        </w:rPr>
      </w:pPr>
    </w:p>
    <w:p w14:paraId="4999C664" w14:textId="77777777" w:rsidR="00930197" w:rsidRPr="00017A17" w:rsidRDefault="00930197" w:rsidP="00930197">
      <w:pPr>
        <w:pStyle w:val="Opsomming1"/>
        <w:numPr>
          <w:ilvl w:val="0"/>
          <w:numId w:val="0"/>
        </w:numPr>
        <w:rPr>
          <w:lang w:eastAsia="nl-BE"/>
        </w:rPr>
      </w:pPr>
      <w:r w:rsidRPr="00017A17">
        <w:rPr>
          <w:lang w:eastAsia="nl-BE"/>
        </w:rPr>
        <w:t>De algemene verplichtingen van de huurder zijn de volgende :</w:t>
      </w:r>
    </w:p>
    <w:p w14:paraId="2B5CBD5A" w14:textId="77777777" w:rsidR="00930197" w:rsidRPr="00017A17" w:rsidRDefault="00930197" w:rsidP="00930197">
      <w:pPr>
        <w:pStyle w:val="Opsomming1"/>
        <w:numPr>
          <w:ilvl w:val="0"/>
          <w:numId w:val="0"/>
        </w:numPr>
        <w:rPr>
          <w:lang w:eastAsia="nl-BE"/>
        </w:rPr>
      </w:pPr>
    </w:p>
    <w:p w14:paraId="1FD8E310" w14:textId="77777777" w:rsidR="00930197" w:rsidRPr="00017A17" w:rsidRDefault="00930197" w:rsidP="006069A4">
      <w:pPr>
        <w:pStyle w:val="Opsomming1"/>
        <w:numPr>
          <w:ilvl w:val="0"/>
          <w:numId w:val="11"/>
        </w:numPr>
        <w:rPr>
          <w:lang w:eastAsia="nl-BE"/>
        </w:rPr>
      </w:pPr>
      <w:r w:rsidRPr="00017A17">
        <w:rPr>
          <w:lang w:eastAsia="nl-BE"/>
        </w:rPr>
        <w:t>Overgaan tot huurherstellingen of herstellingen van klein onderhoud, met inachtneming van de van de evolutie van materialen en technieken;</w:t>
      </w:r>
    </w:p>
    <w:p w14:paraId="5E8BAD95" w14:textId="77777777" w:rsidR="00930197" w:rsidRPr="00017A17" w:rsidRDefault="00930197" w:rsidP="006069A4">
      <w:pPr>
        <w:pStyle w:val="Opsomming1"/>
        <w:numPr>
          <w:ilvl w:val="0"/>
          <w:numId w:val="11"/>
        </w:numPr>
        <w:rPr>
          <w:lang w:eastAsia="nl-BE"/>
        </w:rPr>
      </w:pPr>
      <w:r w:rsidRPr="00017A17">
        <w:rPr>
          <w:lang w:eastAsia="nl-BE"/>
        </w:rPr>
        <w:t>Het pand als een goede huisvader gebruiken en zich op redelijke en vooruitziende wijze gedragen;</w:t>
      </w:r>
    </w:p>
    <w:p w14:paraId="2F8F25FD" w14:textId="77777777" w:rsidR="00930197" w:rsidRPr="00017A17" w:rsidRDefault="00930197" w:rsidP="006069A4">
      <w:pPr>
        <w:pStyle w:val="Opsomming1"/>
        <w:numPr>
          <w:ilvl w:val="0"/>
          <w:numId w:val="11"/>
        </w:numPr>
        <w:rPr>
          <w:lang w:eastAsia="nl-BE"/>
        </w:rPr>
      </w:pPr>
      <w:r w:rsidRPr="00017A17">
        <w:rPr>
          <w:lang w:eastAsia="nl-BE"/>
        </w:rPr>
        <w:t>De verhuurder binnen een redelijke termijn inlichten over alle defecten en afwijkingen in het gehuurde goed en de verhuurder toelaten in het pand om de schade te evalueren en de noodzakelijke herstellingen uit te voeren, bij gebreke hieraan zal de huurder de verergering van de schade door zijn passiviteit moeten verdragen.</w:t>
      </w:r>
    </w:p>
    <w:p w14:paraId="21B1343A" w14:textId="7BFD2409" w:rsidR="00930197" w:rsidRPr="00017A17" w:rsidRDefault="00930197" w:rsidP="00930197">
      <w:pPr>
        <w:pStyle w:val="Opsomming1"/>
        <w:numPr>
          <w:ilvl w:val="0"/>
          <w:numId w:val="0"/>
        </w:numPr>
        <w:rPr>
          <w:lang w:eastAsia="nl-BE"/>
        </w:rPr>
      </w:pPr>
    </w:p>
    <w:p w14:paraId="2A67A6B4" w14:textId="77777777" w:rsidR="00D06621" w:rsidRPr="00017A17" w:rsidRDefault="00D06621" w:rsidP="00D06621">
      <w:pPr>
        <w:pStyle w:val="ListParagraph"/>
        <w:ind w:left="0"/>
        <w:rPr>
          <w:lang w:val="nl-BE" w:eastAsia="nl-NL" w:bidi="ar-SA"/>
        </w:rPr>
      </w:pPr>
      <w:r w:rsidRPr="00017A17">
        <w:rPr>
          <w:lang w:val="nl-BE" w:eastAsia="nl-NL" w:bidi="ar-SA"/>
        </w:rPr>
        <w:t>De huurder is verantwoordelijk voor het wettelijk vereiste periodiek onderhoud van het centraal verwarmingstoestel door een erkend vakman.</w:t>
      </w:r>
    </w:p>
    <w:p w14:paraId="6573067A" w14:textId="23E8B46D" w:rsidR="00D06621" w:rsidRPr="00017A17" w:rsidRDefault="00D06621" w:rsidP="00D06621">
      <w:pPr>
        <w:pStyle w:val="ListParagraph"/>
        <w:ind w:left="0"/>
        <w:rPr>
          <w:lang w:val="nl-BE" w:eastAsia="nl-NL" w:bidi="ar-SA"/>
        </w:rPr>
      </w:pPr>
      <w:r w:rsidRPr="00017A17">
        <w:rPr>
          <w:lang w:val="nl-BE" w:eastAsia="nl-NL" w:bidi="ar-SA"/>
        </w:rPr>
        <w:t xml:space="preserve">Ook voor individuele stooktoestellen en schoorstenen die aanwezig zijn in het goed, verbindt de huurder er zich toe om een periodiek onderhoud te laten uitvoeren en dit minstens één keer per jaar en </w:t>
      </w:r>
      <w:r w:rsidR="00C909BF" w:rsidRPr="00017A17">
        <w:rPr>
          <w:lang w:val="nl-BE" w:eastAsia="nl-NL" w:bidi="ar-SA"/>
        </w:rPr>
        <w:t>twee</w:t>
      </w:r>
      <w:r w:rsidRPr="00017A17">
        <w:rPr>
          <w:lang w:val="nl-BE" w:eastAsia="nl-NL" w:bidi="ar-SA"/>
        </w:rPr>
        <w:t>jaarlijks voor gastoestellen. Het ruimen van putten en secreten valt ten laste van de huurder (één keer per jaar en met verplichting tot afgifte van een ruimingsattest). De huurder bezorgt stipt een kopie van al deze attesten ter info aan de verhuurder. Bij beëindiging van de huurovereenkomst zullen de laatste onderhoudsattesten bovendien telkens maximaal zes maanden oud mogen zijn.</w:t>
      </w:r>
    </w:p>
    <w:p w14:paraId="08CC7447" w14:textId="77777777" w:rsidR="00D06621" w:rsidRPr="00017A17" w:rsidRDefault="00D06621" w:rsidP="00D06621">
      <w:pPr>
        <w:pStyle w:val="ListParagraph"/>
        <w:ind w:left="0"/>
        <w:rPr>
          <w:lang w:val="nl-BE" w:eastAsia="nl-NL" w:bidi="ar-SA"/>
        </w:rPr>
      </w:pPr>
      <w:r w:rsidRPr="00017A17">
        <w:rPr>
          <w:lang w:val="nl-BE" w:eastAsia="nl-NL" w:bidi="ar-SA"/>
        </w:rPr>
        <w:t xml:space="preserve">Alle installaties, leidingen en toestellen moeten door de huurder in goede staat van werking worden behouden. Zij moeten worden gevrijwaard voor vorst en andere risico’s. De huurder staat in voor het onderhoud en nazicht van de sanitaire installaties met inbegrip van het ontkalken , het vervangen van kranen, het ontstoppen van leidingen enz…. </w:t>
      </w:r>
    </w:p>
    <w:p w14:paraId="395C70FF" w14:textId="77777777" w:rsidR="00D06621" w:rsidRPr="00017A17" w:rsidRDefault="00D06621" w:rsidP="00930197">
      <w:pPr>
        <w:pStyle w:val="Opsomming1"/>
        <w:numPr>
          <w:ilvl w:val="0"/>
          <w:numId w:val="0"/>
        </w:numPr>
        <w:rPr>
          <w:lang w:eastAsia="nl-BE"/>
        </w:rPr>
      </w:pPr>
    </w:p>
    <w:p w14:paraId="15A07F47" w14:textId="09858ADB" w:rsidR="00D06621" w:rsidRPr="00017A17" w:rsidRDefault="00D06621" w:rsidP="00D06621">
      <w:pPr>
        <w:rPr>
          <w:lang w:val="nl-BE"/>
        </w:rPr>
      </w:pPr>
      <w:r w:rsidRPr="00017A17">
        <w:rPr>
          <w:lang w:val="nl-BE"/>
        </w:rPr>
        <w:t xml:space="preserve">Wat betreft de concrete behandeling van deze principes en verplichtingen, verwijzen de partijen uitdrukkelijk naar de niet-uitputtende lijst van de herstellingen en onderhoudsherstellingen die verplicht zijn ten laste van de huurder of de verhuurder zoals gepubliceerd in het Besluit van de Brusselse regering van 23 november 2017 (te consulteren op </w:t>
      </w:r>
      <w:hyperlink r:id="rId12" w:history="1">
        <w:r w:rsidR="001C35F6" w:rsidRPr="00017A17">
          <w:rPr>
            <w:rStyle w:val="Hyperlink"/>
            <w:lang w:val="nl-BE"/>
          </w:rPr>
          <w:t>https://huisvesting.brussels/</w:t>
        </w:r>
      </w:hyperlink>
      <w:r w:rsidR="001C35F6" w:rsidRPr="00017A17">
        <w:rPr>
          <w:lang w:val="nl-BE"/>
        </w:rPr>
        <w:t xml:space="preserve"> </w:t>
      </w:r>
      <w:r w:rsidRPr="00017A17">
        <w:rPr>
          <w:lang w:val="nl-BE"/>
        </w:rPr>
        <w:t>).</w:t>
      </w:r>
    </w:p>
    <w:p w14:paraId="7FC2CB5E" w14:textId="77777777" w:rsidR="001F2056" w:rsidRDefault="001F2056">
      <w:pPr>
        <w:jc w:val="left"/>
        <w:rPr>
          <w:b/>
          <w:caps/>
          <w:color w:val="A19276"/>
          <w:spacing w:val="15"/>
          <w:szCs w:val="22"/>
          <w:lang w:val="nl-BE"/>
        </w:rPr>
      </w:pPr>
      <w:bookmarkStart w:id="17" w:name="_Toc182320360"/>
      <w:r>
        <w:br w:type="page"/>
      </w:r>
    </w:p>
    <w:p w14:paraId="530311EE" w14:textId="0289E92B" w:rsidR="00F77ECB" w:rsidRPr="00017A17" w:rsidRDefault="00AB76AA" w:rsidP="005F1CAD">
      <w:pPr>
        <w:pStyle w:val="Heading3"/>
        <w:numPr>
          <w:ilvl w:val="0"/>
          <w:numId w:val="4"/>
        </w:numPr>
        <w:ind w:left="0" w:firstLine="0"/>
      </w:pPr>
      <w:r w:rsidRPr="00017A17">
        <w:lastRenderedPageBreak/>
        <w:t>K</w:t>
      </w:r>
      <w:r w:rsidR="00F77ECB" w:rsidRPr="00017A17">
        <w:t>osten</w:t>
      </w:r>
      <w:bookmarkEnd w:id="17"/>
      <w:r w:rsidR="00F77ECB" w:rsidRPr="00017A17">
        <w:t xml:space="preserve"> </w:t>
      </w:r>
    </w:p>
    <w:p w14:paraId="37D3BBDE" w14:textId="663A7095" w:rsidR="00F77ECB" w:rsidRPr="00017A17" w:rsidRDefault="00F77ECB" w:rsidP="00F77ECB">
      <w:pPr>
        <w:rPr>
          <w:rFonts w:ascii="Arial" w:hAnsi="Arial"/>
          <w:sz w:val="20"/>
        </w:rPr>
      </w:pPr>
    </w:p>
    <w:p w14:paraId="7F89448A" w14:textId="77777777" w:rsidR="00E91E5F" w:rsidRDefault="00E91E5F" w:rsidP="00E91E5F">
      <w:pPr>
        <w:pStyle w:val="11Lijst1"/>
        <w:numPr>
          <w:ilvl w:val="0"/>
          <w:numId w:val="0"/>
        </w:numPr>
        <w:tabs>
          <w:tab w:val="clear" w:pos="567"/>
          <w:tab w:val="left" w:pos="0"/>
        </w:tabs>
      </w:pPr>
      <w:r w:rsidRPr="00017A17">
        <w:t>De huurder betaalt de kosten en lasten die te maken hebben met het gebruik van de gehuurde woning met uitzondering van de onroerende voorheffing.</w:t>
      </w:r>
    </w:p>
    <w:p w14:paraId="11D11016" w14:textId="77777777" w:rsidR="00D800C1" w:rsidRPr="00017A17" w:rsidRDefault="00D800C1" w:rsidP="00E91E5F">
      <w:pPr>
        <w:pStyle w:val="11Lijst1"/>
        <w:numPr>
          <w:ilvl w:val="0"/>
          <w:numId w:val="0"/>
        </w:numPr>
        <w:tabs>
          <w:tab w:val="clear" w:pos="567"/>
          <w:tab w:val="left" w:pos="0"/>
        </w:tabs>
      </w:pPr>
    </w:p>
    <w:p w14:paraId="50DB0EF9" w14:textId="77777777" w:rsidR="00D800C1" w:rsidRPr="00291141" w:rsidRDefault="009A5081" w:rsidP="00D800C1">
      <w:pPr>
        <w:pStyle w:val="11Lijst1"/>
        <w:numPr>
          <w:ilvl w:val="0"/>
          <w:numId w:val="0"/>
        </w:numPr>
        <w:tabs>
          <w:tab w:val="clear" w:pos="567"/>
          <w:tab w:val="left" w:pos="0"/>
        </w:tabs>
        <w:rPr>
          <w:rFonts w:cs="Calibri"/>
          <w:szCs w:val="22"/>
          <w:highlight w:val="yellow"/>
        </w:rPr>
      </w:pPr>
      <w:sdt>
        <w:sdtPr>
          <w:rPr>
            <w:rFonts w:cs="Calibri"/>
            <w:szCs w:val="22"/>
            <w:highlight w:val="yellow"/>
          </w:rPr>
          <w:id w:val="-1756581531"/>
          <w14:checkbox>
            <w14:checked w14:val="0"/>
            <w14:checkedState w14:val="2612" w14:font="MS Gothic"/>
            <w14:uncheckedState w14:val="2610" w14:font="MS Gothic"/>
          </w14:checkbox>
        </w:sdtPr>
        <w:sdtEndPr/>
        <w:sdtContent>
          <w:r w:rsidR="00D800C1">
            <w:rPr>
              <w:rFonts w:ascii="MS Gothic" w:eastAsia="MS Gothic" w:hAnsi="MS Gothic" w:cs="Calibri" w:hint="eastAsia"/>
              <w:szCs w:val="22"/>
              <w:highlight w:val="yellow"/>
            </w:rPr>
            <w:t>☐</w:t>
          </w:r>
        </w:sdtContent>
      </w:sdt>
      <w:r w:rsidR="00D800C1">
        <w:rPr>
          <w:rFonts w:cs="Calibri"/>
          <w:szCs w:val="22"/>
        </w:rPr>
        <w:t xml:space="preserve"> </w:t>
      </w:r>
      <w:r w:rsidR="00D800C1" w:rsidRPr="00291141">
        <w:rPr>
          <w:rFonts w:cs="Calibri"/>
          <w:szCs w:val="22"/>
          <w:highlight w:val="yellow"/>
        </w:rPr>
        <w:t xml:space="preserve">De kosten en lasten die de huurder moet betalen, stemmen met de </w:t>
      </w:r>
      <w:r w:rsidR="00D800C1" w:rsidRPr="00122158">
        <w:rPr>
          <w:rFonts w:cs="Calibri"/>
          <w:b/>
          <w:bCs/>
          <w:szCs w:val="22"/>
          <w:highlight w:val="yellow"/>
        </w:rPr>
        <w:t>reële uitgaven</w:t>
      </w:r>
      <w:r w:rsidR="00D800C1" w:rsidRPr="00291141">
        <w:rPr>
          <w:rFonts w:cs="Calibri"/>
          <w:szCs w:val="22"/>
          <w:highlight w:val="yellow"/>
        </w:rPr>
        <w:t xml:space="preserve"> overeen.</w:t>
      </w:r>
    </w:p>
    <w:p w14:paraId="7EDA4936" w14:textId="77777777" w:rsidR="00D800C1" w:rsidRDefault="00D800C1" w:rsidP="00D800C1">
      <w:pPr>
        <w:pStyle w:val="11Lijst1"/>
        <w:numPr>
          <w:ilvl w:val="0"/>
          <w:numId w:val="0"/>
        </w:numPr>
        <w:tabs>
          <w:tab w:val="clear" w:pos="567"/>
          <w:tab w:val="left" w:pos="0"/>
        </w:tabs>
        <w:rPr>
          <w:rFonts w:cs="Calibri"/>
          <w:szCs w:val="22"/>
          <w:highlight w:val="yellow"/>
        </w:rPr>
      </w:pPr>
      <w:r w:rsidRPr="00291141">
        <w:rPr>
          <w:rFonts w:cs="Calibri"/>
          <w:szCs w:val="22"/>
          <w:highlight w:val="yellow"/>
        </w:rPr>
        <w:t xml:space="preserve">In dit geval zijn alleen de uitgaven voor posten die uitdrukkelijk worden vermeld en limitatief worden opgesomd in de huurovereenkomst verschuldigd, met uitzondering van uitzonderlijke of nieuwe lasten die moeten overeenkomen met de werkelijke uitgaven. </w:t>
      </w:r>
    </w:p>
    <w:p w14:paraId="173785E5" w14:textId="77777777" w:rsidR="00D800C1" w:rsidRPr="00291141" w:rsidRDefault="00D800C1" w:rsidP="00D800C1">
      <w:pPr>
        <w:pStyle w:val="11Lijst1"/>
        <w:numPr>
          <w:ilvl w:val="0"/>
          <w:numId w:val="0"/>
        </w:numPr>
        <w:tabs>
          <w:tab w:val="clear" w:pos="567"/>
          <w:tab w:val="left" w:pos="0"/>
        </w:tabs>
        <w:rPr>
          <w:rFonts w:cs="Calibri"/>
          <w:szCs w:val="22"/>
          <w:highlight w:val="yellow"/>
        </w:rPr>
      </w:pPr>
      <w:r w:rsidRPr="00291141">
        <w:rPr>
          <w:rFonts w:cs="Calibri"/>
          <w:szCs w:val="22"/>
          <w:highlight w:val="yellow"/>
        </w:rPr>
        <w:t>De kosten en de eigen en gemeenschappelijke lasten omvatten :</w:t>
      </w:r>
    </w:p>
    <w:p w14:paraId="48185D9C" w14:textId="77777777" w:rsidR="00D800C1" w:rsidRDefault="00D800C1" w:rsidP="00D800C1">
      <w:pPr>
        <w:pStyle w:val="11Lijst1"/>
        <w:numPr>
          <w:ilvl w:val="0"/>
          <w:numId w:val="0"/>
        </w:numPr>
        <w:tabs>
          <w:tab w:val="clear" w:pos="567"/>
          <w:tab w:val="left" w:pos="0"/>
        </w:tabs>
      </w:pPr>
      <w:r w:rsidRPr="00291141">
        <w:rPr>
          <w:rFonts w:cs="Calibri"/>
          <w:szCs w:val="22"/>
          <w:highlight w:val="yellow"/>
        </w:rPr>
        <w:t>………………………………………………………………………………………………………………………………………………………………………………………………………………………………………………………………………………………………………………………………………………………………………………………………………………………………………………………………………………………</w:t>
      </w:r>
    </w:p>
    <w:p w14:paraId="69CC0515" w14:textId="77777777" w:rsidR="00D800C1" w:rsidRPr="00291141" w:rsidRDefault="00D800C1" w:rsidP="00D800C1">
      <w:pPr>
        <w:pStyle w:val="11Lijst1"/>
        <w:numPr>
          <w:ilvl w:val="0"/>
          <w:numId w:val="0"/>
        </w:numPr>
        <w:tabs>
          <w:tab w:val="clear" w:pos="567"/>
          <w:tab w:val="left" w:pos="0"/>
        </w:tabs>
        <w:rPr>
          <w:rFonts w:cs="Calibri"/>
          <w:szCs w:val="22"/>
          <w:highlight w:val="yellow"/>
        </w:rPr>
      </w:pPr>
      <w:r w:rsidRPr="00291141">
        <w:rPr>
          <w:rFonts w:cs="Calibri"/>
          <w:szCs w:val="22"/>
          <w:highlight w:val="yellow"/>
        </w:rPr>
        <w:t>De huurder zal :</w:t>
      </w:r>
    </w:p>
    <w:p w14:paraId="52EBE78C" w14:textId="77777777" w:rsidR="00D800C1" w:rsidRPr="00291141" w:rsidRDefault="009A5081" w:rsidP="00D800C1">
      <w:pPr>
        <w:pStyle w:val="11Lijst1"/>
        <w:numPr>
          <w:ilvl w:val="0"/>
          <w:numId w:val="0"/>
        </w:numPr>
        <w:tabs>
          <w:tab w:val="clear" w:pos="567"/>
          <w:tab w:val="left" w:pos="0"/>
        </w:tabs>
        <w:ind w:left="852"/>
        <w:rPr>
          <w:rFonts w:cs="Calibri"/>
          <w:szCs w:val="22"/>
          <w:highlight w:val="yellow"/>
        </w:rPr>
      </w:pPr>
      <w:sdt>
        <w:sdtPr>
          <w:rPr>
            <w:rFonts w:cs="Calibri"/>
            <w:szCs w:val="22"/>
            <w:highlight w:val="yellow"/>
          </w:rPr>
          <w:id w:val="566924793"/>
          <w14:checkbox>
            <w14:checked w14:val="0"/>
            <w14:checkedState w14:val="2612" w14:font="MS Gothic"/>
            <w14:uncheckedState w14:val="2610" w14:font="MS Gothic"/>
          </w14:checkbox>
        </w:sdtPr>
        <w:sdtEndPr/>
        <w:sdtContent>
          <w:r w:rsidR="00D800C1" w:rsidRPr="00291141">
            <w:rPr>
              <w:rFonts w:ascii="MS Gothic" w:eastAsia="MS Gothic" w:hAnsi="MS Gothic" w:cs="Calibri" w:hint="eastAsia"/>
              <w:szCs w:val="22"/>
              <w:highlight w:val="yellow"/>
            </w:rPr>
            <w:t>☐</w:t>
          </w:r>
        </w:sdtContent>
      </w:sdt>
      <w:r w:rsidR="00D800C1" w:rsidRPr="00291141">
        <w:rPr>
          <w:rFonts w:cs="Calibri"/>
          <w:szCs w:val="22"/>
          <w:highlight w:val="yellow"/>
        </w:rPr>
        <w:t xml:space="preserve"> naast de huurprijs een provisie van …………..€ per maand betalen, op hetzelfde moment als de huur. Elk van de partijen kan de andere partij verzoeken de provisie in onderlinge overeenstemming aan te passen nadat de jaarlijkse afrekening werd voorgelegd, afhankelijk van de gemaakte uitgaven, zoals ze op de laatste afrekening worden vermeld.</w:t>
      </w:r>
    </w:p>
    <w:p w14:paraId="3F1EB56F" w14:textId="77777777" w:rsidR="00D800C1" w:rsidRPr="00291141" w:rsidRDefault="00D800C1" w:rsidP="00D800C1">
      <w:pPr>
        <w:pStyle w:val="11Lijst1"/>
        <w:numPr>
          <w:ilvl w:val="0"/>
          <w:numId w:val="0"/>
        </w:numPr>
        <w:tabs>
          <w:tab w:val="clear" w:pos="567"/>
          <w:tab w:val="left" w:pos="0"/>
        </w:tabs>
        <w:rPr>
          <w:rFonts w:cs="Calibri"/>
          <w:szCs w:val="22"/>
          <w:highlight w:val="yellow"/>
        </w:rPr>
      </w:pPr>
    </w:p>
    <w:p w14:paraId="1823396B" w14:textId="77777777" w:rsidR="00D800C1" w:rsidRPr="00291141" w:rsidRDefault="009A5081" w:rsidP="00D800C1">
      <w:pPr>
        <w:pStyle w:val="11Lijst1"/>
        <w:numPr>
          <w:ilvl w:val="0"/>
          <w:numId w:val="0"/>
        </w:numPr>
        <w:tabs>
          <w:tab w:val="clear" w:pos="567"/>
          <w:tab w:val="left" w:pos="0"/>
        </w:tabs>
        <w:ind w:left="852"/>
        <w:rPr>
          <w:rFonts w:cs="Calibri"/>
          <w:szCs w:val="22"/>
          <w:highlight w:val="yellow"/>
        </w:rPr>
      </w:pPr>
      <w:sdt>
        <w:sdtPr>
          <w:rPr>
            <w:rFonts w:cs="Calibri"/>
            <w:szCs w:val="22"/>
            <w:highlight w:val="yellow"/>
          </w:rPr>
          <w:id w:val="1064382242"/>
          <w14:checkbox>
            <w14:checked w14:val="0"/>
            <w14:checkedState w14:val="2612" w14:font="MS Gothic"/>
            <w14:uncheckedState w14:val="2610" w14:font="MS Gothic"/>
          </w14:checkbox>
        </w:sdtPr>
        <w:sdtEndPr/>
        <w:sdtContent>
          <w:r w:rsidR="00D800C1">
            <w:rPr>
              <w:rFonts w:ascii="MS Gothic" w:eastAsia="MS Gothic" w:hAnsi="MS Gothic" w:cs="Calibri" w:hint="eastAsia"/>
              <w:szCs w:val="22"/>
              <w:highlight w:val="yellow"/>
            </w:rPr>
            <w:t>☐</w:t>
          </w:r>
        </w:sdtContent>
      </w:sdt>
      <w:r w:rsidR="00D800C1" w:rsidRPr="00291141">
        <w:rPr>
          <w:rFonts w:cs="Calibri"/>
          <w:szCs w:val="22"/>
          <w:highlight w:val="yellow"/>
        </w:rPr>
        <w:t xml:space="preserve"> zal geen provisie betalen voor lasten en zal zijn aandeel in de lasten betalen bij ontvangst van de gedetailleerde afrekening die hem zal worden gestuurd door de verhuurder. </w:t>
      </w:r>
    </w:p>
    <w:p w14:paraId="1A5E8C66" w14:textId="77777777" w:rsidR="00D800C1" w:rsidRPr="00291141" w:rsidRDefault="00D800C1" w:rsidP="00D800C1">
      <w:pPr>
        <w:pStyle w:val="11Lijst1"/>
        <w:numPr>
          <w:ilvl w:val="0"/>
          <w:numId w:val="0"/>
        </w:numPr>
        <w:tabs>
          <w:tab w:val="clear" w:pos="567"/>
          <w:tab w:val="left" w:pos="0"/>
        </w:tabs>
        <w:rPr>
          <w:rFonts w:cs="Calibri"/>
          <w:szCs w:val="22"/>
          <w:highlight w:val="yellow"/>
        </w:rPr>
      </w:pPr>
    </w:p>
    <w:p w14:paraId="383CE651" w14:textId="77777777" w:rsidR="00D800C1" w:rsidRPr="00291141" w:rsidRDefault="009A5081" w:rsidP="00D800C1">
      <w:pPr>
        <w:pStyle w:val="11Lijst1"/>
        <w:numPr>
          <w:ilvl w:val="0"/>
          <w:numId w:val="0"/>
        </w:numPr>
        <w:tabs>
          <w:tab w:val="clear" w:pos="567"/>
          <w:tab w:val="left" w:pos="0"/>
        </w:tabs>
        <w:rPr>
          <w:rFonts w:cs="Calibri"/>
          <w:szCs w:val="22"/>
          <w:highlight w:val="yellow"/>
        </w:rPr>
      </w:pPr>
      <w:sdt>
        <w:sdtPr>
          <w:rPr>
            <w:rFonts w:cs="Calibri"/>
            <w:szCs w:val="22"/>
            <w:highlight w:val="yellow"/>
          </w:rPr>
          <w:id w:val="1334638690"/>
          <w14:checkbox>
            <w14:checked w14:val="0"/>
            <w14:checkedState w14:val="2612" w14:font="MS Gothic"/>
            <w14:uncheckedState w14:val="2610" w14:font="MS Gothic"/>
          </w14:checkbox>
        </w:sdtPr>
        <w:sdtEndPr/>
        <w:sdtContent>
          <w:r w:rsidR="00D800C1" w:rsidRPr="00291141">
            <w:rPr>
              <w:rFonts w:ascii="MS Gothic" w:eastAsia="MS Gothic" w:hAnsi="MS Gothic" w:cs="Calibri" w:hint="eastAsia"/>
              <w:szCs w:val="22"/>
              <w:highlight w:val="yellow"/>
            </w:rPr>
            <w:t>☐</w:t>
          </w:r>
        </w:sdtContent>
      </w:sdt>
      <w:r w:rsidR="00D800C1" w:rsidRPr="00291141">
        <w:rPr>
          <w:rFonts w:cs="Calibri"/>
          <w:szCs w:val="22"/>
          <w:highlight w:val="yellow"/>
        </w:rPr>
        <w:t xml:space="preserve"> De kosten en lasten die aan de huurder opgelegd worden, worden </w:t>
      </w:r>
      <w:r w:rsidR="00D800C1" w:rsidRPr="00122158">
        <w:rPr>
          <w:rFonts w:cs="Calibri"/>
          <w:b/>
          <w:bCs/>
          <w:szCs w:val="22"/>
          <w:highlight w:val="yellow"/>
        </w:rPr>
        <w:t>forfaitair</w:t>
      </w:r>
      <w:r w:rsidR="00D800C1" w:rsidRPr="00291141">
        <w:rPr>
          <w:rFonts w:cs="Calibri"/>
          <w:szCs w:val="22"/>
          <w:highlight w:val="yellow"/>
        </w:rPr>
        <w:t xml:space="preserve"> vastgesteld op ……………………………………..€ en zijn elke maand betaalbaar op hetzelfde moment als de huur.</w:t>
      </w:r>
    </w:p>
    <w:p w14:paraId="135C9349" w14:textId="77777777" w:rsidR="00D800C1" w:rsidRPr="00291141" w:rsidRDefault="00D800C1" w:rsidP="00D800C1">
      <w:pPr>
        <w:pStyle w:val="11Lijst1"/>
        <w:numPr>
          <w:ilvl w:val="0"/>
          <w:numId w:val="0"/>
        </w:numPr>
        <w:tabs>
          <w:tab w:val="clear" w:pos="567"/>
          <w:tab w:val="left" w:pos="0"/>
        </w:tabs>
        <w:rPr>
          <w:rFonts w:cs="Calibri"/>
          <w:szCs w:val="22"/>
          <w:highlight w:val="yellow"/>
        </w:rPr>
      </w:pPr>
    </w:p>
    <w:p w14:paraId="618B1389" w14:textId="77777777" w:rsidR="00D800C1" w:rsidRPr="00291141" w:rsidRDefault="009A5081" w:rsidP="00D800C1">
      <w:pPr>
        <w:pStyle w:val="11Lijst1"/>
        <w:numPr>
          <w:ilvl w:val="0"/>
          <w:numId w:val="0"/>
        </w:numPr>
        <w:tabs>
          <w:tab w:val="clear" w:pos="567"/>
          <w:tab w:val="left" w:pos="0"/>
        </w:tabs>
        <w:rPr>
          <w:highlight w:val="yellow"/>
        </w:rPr>
      </w:pPr>
      <w:sdt>
        <w:sdtPr>
          <w:rPr>
            <w:rFonts w:cs="Calibri"/>
            <w:szCs w:val="22"/>
            <w:highlight w:val="yellow"/>
          </w:rPr>
          <w:id w:val="-827824370"/>
          <w14:checkbox>
            <w14:checked w14:val="0"/>
            <w14:checkedState w14:val="2612" w14:font="MS Gothic"/>
            <w14:uncheckedState w14:val="2610" w14:font="MS Gothic"/>
          </w14:checkbox>
        </w:sdtPr>
        <w:sdtEndPr/>
        <w:sdtContent>
          <w:r w:rsidR="00D800C1" w:rsidRPr="00291141">
            <w:rPr>
              <w:rFonts w:ascii="MS Gothic" w:eastAsia="MS Gothic" w:hAnsi="MS Gothic" w:cs="Calibri" w:hint="eastAsia"/>
              <w:szCs w:val="22"/>
              <w:highlight w:val="yellow"/>
            </w:rPr>
            <w:t>☐</w:t>
          </w:r>
        </w:sdtContent>
      </w:sdt>
      <w:r w:rsidR="00D800C1" w:rsidRPr="00291141">
        <w:rPr>
          <w:rFonts w:cs="Calibri"/>
          <w:szCs w:val="22"/>
          <w:highlight w:val="yellow"/>
        </w:rPr>
        <w:t xml:space="preserve"> Geen enkele last is bovenop de huur verschuldigd.</w:t>
      </w:r>
    </w:p>
    <w:p w14:paraId="2F795B91" w14:textId="77777777" w:rsidR="00D800C1" w:rsidRPr="00291141" w:rsidRDefault="00D800C1" w:rsidP="00D800C1">
      <w:pPr>
        <w:pStyle w:val="11Lijst1"/>
        <w:numPr>
          <w:ilvl w:val="0"/>
          <w:numId w:val="0"/>
        </w:numPr>
        <w:tabs>
          <w:tab w:val="clear" w:pos="567"/>
          <w:tab w:val="left" w:pos="0"/>
        </w:tabs>
        <w:rPr>
          <w:highlight w:val="yellow"/>
        </w:rPr>
      </w:pPr>
    </w:p>
    <w:p w14:paraId="5DBA999F" w14:textId="77777777" w:rsidR="00D800C1" w:rsidRDefault="00D800C1" w:rsidP="00D800C1">
      <w:pPr>
        <w:pStyle w:val="11Lijst1"/>
        <w:numPr>
          <w:ilvl w:val="0"/>
          <w:numId w:val="0"/>
        </w:numPr>
        <w:tabs>
          <w:tab w:val="clear" w:pos="567"/>
          <w:tab w:val="left" w:pos="0"/>
        </w:tabs>
      </w:pPr>
      <w:r w:rsidRPr="00693AF6">
        <w:rPr>
          <w:highlight w:val="yellow"/>
        </w:rPr>
        <w:t>Op elk moment kan elk van de partijen de bevoegde rechter verzoeken om in functie van de daadwerkelijk verrichte uitgaven de forfaitaire kosten en lasten om te zetten naar reële kosten en lasten.</w:t>
      </w:r>
    </w:p>
    <w:p w14:paraId="5AA461B2" w14:textId="77777777" w:rsidR="00D800C1" w:rsidRDefault="00D800C1" w:rsidP="00D800C1">
      <w:pPr>
        <w:pStyle w:val="11Lijst1"/>
        <w:numPr>
          <w:ilvl w:val="0"/>
          <w:numId w:val="0"/>
        </w:numPr>
        <w:tabs>
          <w:tab w:val="clear" w:pos="567"/>
          <w:tab w:val="left" w:pos="0"/>
        </w:tabs>
      </w:pPr>
    </w:p>
    <w:p w14:paraId="6F44C9F2" w14:textId="77777777" w:rsidR="00D800C1" w:rsidRPr="00533F57" w:rsidRDefault="00D800C1" w:rsidP="00D800C1">
      <w:pPr>
        <w:pStyle w:val="11Lijst1"/>
        <w:numPr>
          <w:ilvl w:val="0"/>
          <w:numId w:val="0"/>
        </w:numPr>
        <w:tabs>
          <w:tab w:val="clear" w:pos="567"/>
          <w:tab w:val="left" w:pos="0"/>
        </w:tabs>
        <w:rPr>
          <w:highlight w:val="yellow"/>
        </w:rPr>
      </w:pPr>
      <w:r w:rsidRPr="00533F57">
        <w:rPr>
          <w:highlight w:val="yellow"/>
        </w:rPr>
        <w:t>Indien de kosten en lasten daadwerkelijke uitgaven zijn, moeten ze in een van de huurprijs gescheiden afrekening gedetailleerd weergegeven worden. De verhuurder stelt deze afrekening op elke verjaardatum van de inwerkingtreding van de huurovereenkomst op. Hij maakt deze afrekening over aan de huurder binnen de daaropvolgende twaalf maanden. De verhuurder moet de documenten voorleggen die deze uitgaven aantonen.</w:t>
      </w:r>
    </w:p>
    <w:p w14:paraId="3D04326A" w14:textId="77777777" w:rsidR="00D800C1" w:rsidRPr="00533F57" w:rsidRDefault="00D800C1" w:rsidP="00D800C1">
      <w:pPr>
        <w:pStyle w:val="11Lijst1"/>
        <w:numPr>
          <w:ilvl w:val="0"/>
          <w:numId w:val="0"/>
        </w:numPr>
        <w:tabs>
          <w:tab w:val="clear" w:pos="567"/>
          <w:tab w:val="left" w:pos="0"/>
        </w:tabs>
        <w:rPr>
          <w:highlight w:val="yellow"/>
        </w:rPr>
      </w:pPr>
    </w:p>
    <w:p w14:paraId="650EDCC1" w14:textId="77777777" w:rsidR="00D800C1" w:rsidRDefault="00D800C1" w:rsidP="00D800C1">
      <w:pPr>
        <w:pStyle w:val="11Lijst1"/>
        <w:numPr>
          <w:ilvl w:val="0"/>
          <w:numId w:val="0"/>
        </w:numPr>
        <w:tabs>
          <w:tab w:val="left" w:pos="0"/>
        </w:tabs>
      </w:pPr>
      <w:r w:rsidRPr="008C3A2B">
        <w:t>In het geval van een onroerend goed bestaande uit meerdere appartementen, waarvan het beheer wordt waargenomen door eenzelfde persoon, wordt aan de verplichting voldaan zodra de verhuurder aan de huurder een opgave van de kosten en de lasten doet toekomen, en aan de huurder of zijn bijzondere gemachtigde de mogelijkheid is geboden de stukken in te zien ten huize van de natuurlijke persoon of op de zetel van de rechtspersoon die het beheer waarneemt.</w:t>
      </w:r>
    </w:p>
    <w:p w14:paraId="0637C690" w14:textId="77777777" w:rsidR="00D800C1" w:rsidRPr="008221A7" w:rsidRDefault="00D800C1" w:rsidP="00D800C1">
      <w:pPr>
        <w:pStyle w:val="11Lijst1"/>
        <w:numPr>
          <w:ilvl w:val="0"/>
          <w:numId w:val="0"/>
        </w:numPr>
        <w:ind w:left="567" w:hanging="567"/>
        <w:rPr>
          <w:rFonts w:cs="Calibri"/>
          <w:u w:val="single"/>
        </w:rPr>
      </w:pPr>
    </w:p>
    <w:p w14:paraId="24C92BC0" w14:textId="77777777" w:rsidR="00D800C1" w:rsidRPr="008221A7" w:rsidRDefault="00D800C1" w:rsidP="00D800C1">
      <w:pPr>
        <w:pStyle w:val="11Lijst1"/>
        <w:numPr>
          <w:ilvl w:val="0"/>
          <w:numId w:val="0"/>
        </w:numPr>
        <w:ind w:left="567" w:hanging="567"/>
        <w:rPr>
          <w:b/>
          <w:u w:val="single"/>
        </w:rPr>
      </w:pPr>
      <w:bookmarkStart w:id="18" w:name="_Hlk536522640"/>
      <w:r w:rsidRPr="008221A7">
        <w:rPr>
          <w:rFonts w:cs="Calibri"/>
          <w:b/>
          <w:u w:val="single"/>
        </w:rPr>
        <w:t xml:space="preserve">Gemeenschappelijke </w:t>
      </w:r>
      <w:r>
        <w:rPr>
          <w:rFonts w:cs="Calibri"/>
          <w:b/>
          <w:u w:val="single"/>
        </w:rPr>
        <w:t>lasten</w:t>
      </w:r>
      <w:r w:rsidRPr="008221A7">
        <w:rPr>
          <w:rFonts w:cs="Calibri"/>
          <w:b/>
          <w:u w:val="single"/>
        </w:rPr>
        <w:t>:</w:t>
      </w:r>
    </w:p>
    <w:p w14:paraId="54A02962" w14:textId="77777777" w:rsidR="00D800C1" w:rsidRPr="008221A7" w:rsidRDefault="00D800C1" w:rsidP="00D800C1">
      <w:pPr>
        <w:pStyle w:val="11Lijst1"/>
        <w:numPr>
          <w:ilvl w:val="0"/>
          <w:numId w:val="0"/>
        </w:numPr>
        <w:ind w:left="567" w:hanging="567"/>
      </w:pPr>
      <w:r w:rsidRPr="008221A7">
        <w:t xml:space="preserve">De huurder zal aan de verhuurder zijn deel betalen in de kosten van het geheel van het onroerend </w:t>
      </w:r>
    </w:p>
    <w:p w14:paraId="1F607D21" w14:textId="77777777" w:rsidR="00D800C1" w:rsidRDefault="00D800C1" w:rsidP="00D800C1">
      <w:pPr>
        <w:pStyle w:val="11Lijst1"/>
        <w:numPr>
          <w:ilvl w:val="0"/>
          <w:numId w:val="0"/>
        </w:numPr>
        <w:tabs>
          <w:tab w:val="clear" w:pos="567"/>
          <w:tab w:val="left" w:pos="0"/>
        </w:tabs>
      </w:pPr>
      <w:r w:rsidRPr="008221A7">
        <w:t xml:space="preserve">goed waarvan het verhuurde goed deel uitmaakt. Deze kosten omvatten de uitgaven gedaan door de mede-eigendom voor rekening van de bewoners, waaronder onder meer worden begrepen de kosten van verbruik en onderhoud van de gemene delen, de kosten voor onderhoud en verzekering van de liften, verluchting en andere technische uitrustingen, het ereloon van de syndicus, de lonen, verzekering en sociale lasten voor de conciërge alsmede voor het personeel belast met onderhoud en herstelling van de gemene delen. Deze opsomming is niet limitatief. </w:t>
      </w:r>
    </w:p>
    <w:p w14:paraId="53AD1D60" w14:textId="77777777" w:rsidR="00D800C1" w:rsidRPr="008221A7" w:rsidRDefault="00D800C1" w:rsidP="00D800C1">
      <w:pPr>
        <w:pStyle w:val="11Lijst1"/>
        <w:numPr>
          <w:ilvl w:val="0"/>
          <w:numId w:val="0"/>
        </w:numPr>
        <w:tabs>
          <w:tab w:val="clear" w:pos="567"/>
          <w:tab w:val="left" w:pos="0"/>
        </w:tabs>
      </w:pPr>
    </w:p>
    <w:bookmarkEnd w:id="18"/>
    <w:p w14:paraId="18D8DEC4" w14:textId="491C84C5" w:rsidR="002E12E1" w:rsidRPr="001F2056" w:rsidRDefault="00D800C1" w:rsidP="001F2056">
      <w:pPr>
        <w:rPr>
          <w:rFonts w:ascii="Arial" w:hAnsi="Arial"/>
          <w:sz w:val="20"/>
          <w:lang w:val="nl-BE"/>
        </w:rPr>
      </w:pPr>
      <w:r w:rsidRPr="00B94AF1">
        <w:rPr>
          <w:rFonts w:cs="Calibri"/>
          <w:szCs w:val="22"/>
          <w:highlight w:val="yellow"/>
        </w:rPr>
        <w:lastRenderedPageBreak/>
        <w:t>Het aandeel van de huurder in de gemeenschappelijke lasten wordt berekend volgens volgende verdeelsleutel : ……………………………………………</w:t>
      </w:r>
      <w:bookmarkStart w:id="19" w:name="_Toc182320361"/>
    </w:p>
    <w:p w14:paraId="0191BE3F" w14:textId="387C6FC6" w:rsidR="00A8067F" w:rsidRPr="00017A17" w:rsidRDefault="00A8067F" w:rsidP="00F816E7">
      <w:pPr>
        <w:pStyle w:val="Heading3"/>
        <w:ind w:left="0" w:firstLine="0"/>
      </w:pPr>
      <w:r w:rsidRPr="00017A17">
        <w:t>Verzekering</w:t>
      </w:r>
      <w:bookmarkEnd w:id="19"/>
    </w:p>
    <w:p w14:paraId="4F3C22DE" w14:textId="77777777" w:rsidR="00A8067F" w:rsidRPr="00017A17" w:rsidRDefault="00A8067F" w:rsidP="00A8067F">
      <w:pPr>
        <w:ind w:left="851"/>
        <w:rPr>
          <w:rFonts w:ascii="Arial" w:hAnsi="Arial"/>
          <w:sz w:val="20"/>
        </w:rPr>
      </w:pPr>
    </w:p>
    <w:p w14:paraId="1FC0E7D5" w14:textId="77777777" w:rsidR="006F18DC" w:rsidRDefault="006F18DC" w:rsidP="006F18DC">
      <w:pPr>
        <w:rPr>
          <w:lang w:val="nl-BE"/>
        </w:rPr>
      </w:pPr>
      <w:r w:rsidRPr="00C0708A">
        <w:rPr>
          <w:highlight w:val="yellow"/>
          <w:lang w:val="nl-BE"/>
        </w:rPr>
        <w:t>De huurder is aansprakelijk voor brand en waterschade tenzij hij bewijst dat de brand is ontstaan buiten zijn schuld.</w:t>
      </w:r>
    </w:p>
    <w:p w14:paraId="51129064" w14:textId="0F81CE29" w:rsidR="00A8067F" w:rsidRPr="00017A17" w:rsidRDefault="00A8067F" w:rsidP="00A8067F">
      <w:pPr>
        <w:rPr>
          <w:lang w:val="nl-BE"/>
        </w:rPr>
      </w:pPr>
      <w:r w:rsidRPr="00017A17">
        <w:rPr>
          <w:lang w:val="nl-BE"/>
        </w:rPr>
        <w:t>De huurder zal de huurrisico's, waaronder brand</w:t>
      </w:r>
      <w:r w:rsidRPr="00017A17">
        <w:rPr>
          <w:lang w:val="nl-BE"/>
        </w:rPr>
        <w:noBreakHyphen/>
        <w:t>, glas</w:t>
      </w:r>
      <w:r w:rsidRPr="00017A17">
        <w:rPr>
          <w:lang w:val="nl-BE"/>
        </w:rPr>
        <w:noBreakHyphen/>
        <w:t xml:space="preserve"> en waterschade</w:t>
      </w:r>
      <w:r w:rsidR="00A457C2">
        <w:rPr>
          <w:lang w:val="nl-BE"/>
        </w:rPr>
        <w:t xml:space="preserve"> </w:t>
      </w:r>
      <w:r w:rsidR="00A457C2" w:rsidRPr="004F0161">
        <w:rPr>
          <w:highlight w:val="yellow"/>
          <w:lang w:val="nl-BE"/>
        </w:rPr>
        <w:t>en zijn inboedel</w:t>
      </w:r>
      <w:r w:rsidRPr="00017A17">
        <w:rPr>
          <w:lang w:val="nl-BE"/>
        </w:rPr>
        <w:t>, op behoorlijke wijze laten verzekeren gedurende de hele looptijd van de overeenkomst</w:t>
      </w:r>
      <w:r w:rsidR="00DB686F">
        <w:rPr>
          <w:lang w:val="nl-BE"/>
        </w:rPr>
        <w:t xml:space="preserve"> </w:t>
      </w:r>
      <w:r w:rsidR="00DB686F" w:rsidRPr="00F50F58">
        <w:rPr>
          <w:highlight w:val="yellow"/>
          <w:lang w:val="nl-BE"/>
        </w:rPr>
        <w:t>en hij levert het bewijs hiervan aan de verhuurder</w:t>
      </w:r>
      <w:r w:rsidRPr="00017A17">
        <w:rPr>
          <w:lang w:val="nl-BE"/>
        </w:rPr>
        <w:t>. Het verhaal van derden dient mee te zijn verzekerd. Indien er een gemeenschappelijke polis bestaat, is de huurder er toe gehouden zijn aandeel hierin te betalen, onverminderd de verplichting op zijn kosten een gebeurlijke aanvullende dekking te laten waarborgen indien zulks nodig mocht blijken.</w:t>
      </w:r>
    </w:p>
    <w:p w14:paraId="1200679F" w14:textId="77777777" w:rsidR="00D06621" w:rsidRPr="00017A17" w:rsidRDefault="00D06621" w:rsidP="00DD6E46">
      <w:pPr>
        <w:rPr>
          <w:lang w:val="nl-BE"/>
        </w:rPr>
      </w:pPr>
    </w:p>
    <w:p w14:paraId="54FE193E" w14:textId="446399AE" w:rsidR="001C35F6" w:rsidRPr="00017A17" w:rsidRDefault="00DD6E46" w:rsidP="00017A17">
      <w:pPr>
        <w:rPr>
          <w:u w:val="single"/>
          <w:lang w:val="nl-BE"/>
        </w:rPr>
      </w:pPr>
      <w:r w:rsidRPr="00017A17">
        <w:rPr>
          <w:lang w:val="nl-BE"/>
        </w:rPr>
        <w:t xml:space="preserve">De huurder zal bovendien een verzekering onderschrijven voor de ganse duur van de huur die zijn aansprakelijkheid zal dekken als huurder evenals zijn aansprakelijkheid voor alle risico’s gelinkt aan de uitvoering van de werken beschreven in </w:t>
      </w:r>
      <w:r w:rsidRPr="00017A17">
        <w:rPr>
          <w:u w:val="single"/>
          <w:lang w:val="nl-BE"/>
        </w:rPr>
        <w:t>bijlage 1.</w:t>
      </w:r>
    </w:p>
    <w:p w14:paraId="62022F5A" w14:textId="77777777" w:rsidR="00F77ECB" w:rsidRPr="00017A17" w:rsidRDefault="00F77ECB" w:rsidP="00F77ECB">
      <w:pPr>
        <w:pStyle w:val="Heading3"/>
        <w:tabs>
          <w:tab w:val="clear" w:pos="567"/>
          <w:tab w:val="left" w:pos="1134"/>
        </w:tabs>
        <w:ind w:left="1134" w:hanging="1134"/>
        <w:rPr>
          <w:i/>
          <w:lang w:val="nl-NL" w:eastAsia="nl-NL" w:bidi="ar-SA"/>
        </w:rPr>
      </w:pPr>
      <w:bookmarkStart w:id="20" w:name="_Toc182320362"/>
      <w:r w:rsidRPr="00017A17">
        <w:rPr>
          <w:lang w:val="nl-NL" w:eastAsia="nl-NL" w:bidi="ar-SA"/>
        </w:rPr>
        <w:t xml:space="preserve">Onderverhuring </w:t>
      </w:r>
      <w:r w:rsidR="00AE5C11" w:rsidRPr="00017A17">
        <w:rPr>
          <w:lang w:val="nl-NL" w:eastAsia="nl-NL" w:bidi="ar-SA"/>
        </w:rPr>
        <w:t>–</w:t>
      </w:r>
      <w:r w:rsidRPr="00017A17">
        <w:rPr>
          <w:lang w:val="nl-NL" w:eastAsia="nl-NL" w:bidi="ar-SA"/>
        </w:rPr>
        <w:t xml:space="preserve"> huuroverdracht</w:t>
      </w:r>
      <w:r w:rsidR="00AE5C11" w:rsidRPr="00017A17">
        <w:rPr>
          <w:lang w:val="nl-NL" w:eastAsia="nl-NL" w:bidi="ar-SA"/>
        </w:rPr>
        <w:t xml:space="preserve"> – verkoop van het verhuurd goed</w:t>
      </w:r>
      <w:bookmarkEnd w:id="20"/>
    </w:p>
    <w:p w14:paraId="08DF7800" w14:textId="77777777" w:rsidR="00A8067F" w:rsidRPr="00017A17" w:rsidRDefault="00A8067F" w:rsidP="00A8067F">
      <w:pPr>
        <w:ind w:left="851"/>
        <w:rPr>
          <w:rFonts w:ascii="Arial" w:hAnsi="Arial"/>
          <w:sz w:val="20"/>
          <w:lang w:val="nl-BE"/>
        </w:rPr>
      </w:pPr>
    </w:p>
    <w:p w14:paraId="000B457C" w14:textId="0BB9FE95" w:rsidR="00392CB3" w:rsidRDefault="00392CB3" w:rsidP="00392CB3">
      <w:pPr>
        <w:rPr>
          <w:rFonts w:asciiTheme="minorHAnsi" w:hAnsiTheme="minorHAnsi" w:cstheme="minorHAnsi"/>
          <w:szCs w:val="22"/>
          <w:lang w:val="nl-BE"/>
        </w:rPr>
      </w:pPr>
      <w:r w:rsidRPr="00017A17">
        <w:rPr>
          <w:rFonts w:asciiTheme="minorHAnsi" w:hAnsiTheme="minorHAnsi" w:cstheme="minorHAnsi"/>
          <w:szCs w:val="22"/>
          <w:lang w:val="nl-BE"/>
        </w:rPr>
        <w:t>De huurder mag het pand niet onderverhuren behoudens expliciete schriftelijke en voorafgaandelijke toestemming van de verhuurder</w:t>
      </w:r>
      <w:r w:rsidR="00E673A9" w:rsidRPr="0052529F">
        <w:rPr>
          <w:rStyle w:val="FootnoteReference"/>
          <w:rFonts w:asciiTheme="minorHAnsi" w:hAnsiTheme="minorHAnsi" w:cstheme="minorHAnsi"/>
          <w:szCs w:val="22"/>
          <w:highlight w:val="yellow"/>
          <w:lang w:val="nl-BE"/>
        </w:rPr>
        <w:footnoteReference w:id="2"/>
      </w:r>
      <w:r w:rsidRPr="0052529F">
        <w:rPr>
          <w:rFonts w:asciiTheme="minorHAnsi" w:hAnsiTheme="minorHAnsi" w:cstheme="minorHAnsi"/>
          <w:szCs w:val="22"/>
          <w:highlight w:val="yellow"/>
          <w:lang w:val="nl-BE"/>
        </w:rPr>
        <w:t>.</w:t>
      </w:r>
      <w:r w:rsidRPr="00017A17">
        <w:rPr>
          <w:rFonts w:asciiTheme="minorHAnsi" w:hAnsiTheme="minorHAnsi" w:cstheme="minorHAnsi"/>
          <w:szCs w:val="22"/>
          <w:lang w:val="nl-BE"/>
        </w:rPr>
        <w:t xml:space="preserve"> Op dezelfde manier is de overdracht van de huurovereenkomst verboden behoudens expliciete schriftelijke en voorafgaandelijke toestemming van de verhuurder.</w:t>
      </w:r>
    </w:p>
    <w:p w14:paraId="2088206F" w14:textId="77777777" w:rsidR="002E6FFA" w:rsidRPr="008221A7" w:rsidRDefault="002E6FFA" w:rsidP="002E6FFA">
      <w:pPr>
        <w:rPr>
          <w:rFonts w:asciiTheme="minorHAnsi" w:hAnsiTheme="minorHAnsi" w:cstheme="minorHAnsi"/>
          <w:szCs w:val="22"/>
          <w:lang w:val="nl-BE"/>
        </w:rPr>
      </w:pPr>
      <w:r w:rsidRPr="002844AD">
        <w:rPr>
          <w:rFonts w:asciiTheme="minorHAnsi" w:hAnsiTheme="minorHAnsi" w:cstheme="minorHAnsi"/>
          <w:szCs w:val="22"/>
          <w:highlight w:val="yellow"/>
          <w:lang w:val="nl-BE"/>
        </w:rPr>
        <w:t>De verhuurder moet zijn akkoord of weigering van de overdracht meedelen binnen de dertig dagen na de ontvangst van het ontwerp van overdracht. Na het verstrijken van de termijn wordt de overdracht geacht te zijn aanvaard.</w:t>
      </w:r>
    </w:p>
    <w:p w14:paraId="7170CA69" w14:textId="77777777" w:rsidR="00AE5C11" w:rsidRPr="00017A17" w:rsidRDefault="00AE5C11" w:rsidP="00AE5C11">
      <w:pPr>
        <w:rPr>
          <w:lang w:val="nl-BE"/>
        </w:rPr>
      </w:pPr>
      <w:r w:rsidRPr="00017A17">
        <w:rPr>
          <w:lang w:val="nl-BE"/>
        </w:rPr>
        <w:t>In geval van verkoop uit de hand van het goed, zal de verhuurder de huurder zijn intentie om het goed te verkopen meedelen voorafgaand aan elke publieke mededeling met betrekking tot de tekoopstelling, bij aangetekend schrijven per post of bij deurwaardersexploot.</w:t>
      </w:r>
    </w:p>
    <w:p w14:paraId="0F120267" w14:textId="77777777" w:rsidR="00A8067F" w:rsidRPr="00017A17" w:rsidRDefault="00A8067F" w:rsidP="00F816E7">
      <w:pPr>
        <w:pStyle w:val="Heading3"/>
        <w:ind w:left="0" w:firstLine="0"/>
      </w:pPr>
      <w:bookmarkStart w:id="21" w:name="_Toc182320363"/>
      <w:r w:rsidRPr="00017A17">
        <w:rPr>
          <w:rFonts w:asciiTheme="minorHAnsi" w:hAnsiTheme="minorHAnsi" w:cstheme="minorHAnsi"/>
        </w:rPr>
        <w:t>Bestemming</w:t>
      </w:r>
      <w:r w:rsidRPr="00017A17">
        <w:t xml:space="preserve"> van het goed</w:t>
      </w:r>
      <w:bookmarkEnd w:id="21"/>
    </w:p>
    <w:p w14:paraId="40F2DE64" w14:textId="77777777" w:rsidR="00A8067F" w:rsidRPr="00017A17" w:rsidRDefault="00A8067F" w:rsidP="00A8067F">
      <w:pPr>
        <w:ind w:left="851"/>
        <w:rPr>
          <w:rFonts w:ascii="Arial" w:hAnsi="Arial"/>
          <w:sz w:val="18"/>
          <w:lang w:val="nl-BE"/>
        </w:rPr>
      </w:pPr>
    </w:p>
    <w:bookmarkStart w:id="22" w:name="OLE_LINK4"/>
    <w:bookmarkStart w:id="23" w:name="OLE_LINK3"/>
    <w:p w14:paraId="404A8C47" w14:textId="5D5D7534" w:rsidR="00F77ECB" w:rsidRPr="00017A17" w:rsidRDefault="009A5081" w:rsidP="00F77ECB">
      <w:pPr>
        <w:rPr>
          <w:lang w:val="nl-BE"/>
        </w:rPr>
      </w:pPr>
      <w:sdt>
        <w:sdtPr>
          <w:rPr>
            <w:rFonts w:cs="Calibri"/>
            <w:szCs w:val="22"/>
            <w:lang w:val="nl-BE"/>
          </w:rPr>
          <w:id w:val="2114863770"/>
          <w14:checkbox>
            <w14:checked w14:val="0"/>
            <w14:checkedState w14:val="2612" w14:font="MS Gothic"/>
            <w14:uncheckedState w14:val="2610" w14:font="MS Gothic"/>
          </w14:checkbox>
        </w:sdtPr>
        <w:sdtEndPr/>
        <w:sdtContent>
          <w:r w:rsidR="00D06621" w:rsidRPr="00017A17">
            <w:rPr>
              <w:rFonts w:ascii="MS Gothic" w:eastAsia="MS Gothic" w:hAnsi="MS Gothic" w:cs="Calibri" w:hint="eastAsia"/>
              <w:szCs w:val="22"/>
              <w:lang w:val="nl-BE"/>
            </w:rPr>
            <w:t>☐</w:t>
          </w:r>
        </w:sdtContent>
      </w:sdt>
      <w:r w:rsidR="00D06621" w:rsidRPr="00017A17">
        <w:rPr>
          <w:lang w:val="nl-BE"/>
        </w:rPr>
        <w:t xml:space="preserve"> </w:t>
      </w:r>
      <w:r w:rsidR="00F77ECB" w:rsidRPr="00017A17">
        <w:rPr>
          <w:lang w:val="nl-BE"/>
        </w:rPr>
        <w:t>Het goed is ‘</w:t>
      </w:r>
      <w:r w:rsidR="00F77ECB" w:rsidRPr="00017A17">
        <w:rPr>
          <w:u w:val="single"/>
          <w:lang w:val="nl-BE"/>
        </w:rPr>
        <w:t>uitsluitend’</w:t>
      </w:r>
      <w:r w:rsidR="00F77ECB" w:rsidRPr="00017A17">
        <w:rPr>
          <w:lang w:val="nl-BE"/>
        </w:rPr>
        <w:t xml:space="preserve"> bestemd voor private bewoning (</w:t>
      </w:r>
      <w:r w:rsidR="00930197" w:rsidRPr="00017A17">
        <w:rPr>
          <w:lang w:val="nl-BE"/>
        </w:rPr>
        <w:t xml:space="preserve">met uitsluiting van de </w:t>
      </w:r>
      <w:r w:rsidR="00F77ECB" w:rsidRPr="00017A17">
        <w:rPr>
          <w:lang w:val="nl-BE"/>
        </w:rPr>
        <w:t>hoofdverblijfplaats).</w:t>
      </w:r>
      <w:bookmarkEnd w:id="22"/>
      <w:bookmarkEnd w:id="23"/>
      <w:r w:rsidR="00F77ECB" w:rsidRPr="00017A17">
        <w:rPr>
          <w:lang w:val="nl-BE"/>
        </w:rPr>
        <w:t xml:space="preserve"> De huurder mag de huurgelden fiscaal niet als beroepslast in mindering brengen van zijn belastbaar inkomen. De bestemming van het goed mag door de huurder niet worden gewijzigd zonder schriftelijke en voorafgaande goedkeuring van de verhuurder.</w:t>
      </w:r>
    </w:p>
    <w:p w14:paraId="06F4537E" w14:textId="77777777" w:rsidR="00F77ECB" w:rsidRPr="00017A17" w:rsidRDefault="00F77ECB" w:rsidP="00F77ECB">
      <w:pPr>
        <w:rPr>
          <w:lang w:val="nl-BE"/>
        </w:rPr>
      </w:pPr>
    </w:p>
    <w:p w14:paraId="6633B820" w14:textId="77777777" w:rsidR="00F77ECB" w:rsidRPr="00017A17" w:rsidRDefault="00A1514A" w:rsidP="00F77ECB">
      <w:pPr>
        <w:rPr>
          <w:lang w:val="nl-BE"/>
        </w:rPr>
      </w:pPr>
      <w:r w:rsidRPr="00017A17">
        <w:rPr>
          <w:lang w:val="nl-BE"/>
        </w:rPr>
        <w:t>OFWEL</w:t>
      </w:r>
    </w:p>
    <w:p w14:paraId="692B9C08" w14:textId="77777777" w:rsidR="00F77ECB" w:rsidRPr="00017A17" w:rsidRDefault="00F77ECB" w:rsidP="00F77ECB">
      <w:pPr>
        <w:rPr>
          <w:lang w:val="nl-BE"/>
        </w:rPr>
      </w:pPr>
    </w:p>
    <w:p w14:paraId="490DDB23" w14:textId="695F1E4E" w:rsidR="00F77ECB" w:rsidRPr="00017A17" w:rsidRDefault="009A5081" w:rsidP="00F77ECB">
      <w:pPr>
        <w:rPr>
          <w:lang w:val="nl-BE"/>
        </w:rPr>
      </w:pPr>
      <w:sdt>
        <w:sdtPr>
          <w:rPr>
            <w:rFonts w:cs="Calibri"/>
            <w:szCs w:val="22"/>
            <w:lang w:val="nl-BE"/>
          </w:rPr>
          <w:id w:val="-1390411018"/>
          <w14:checkbox>
            <w14:checked w14:val="0"/>
            <w14:checkedState w14:val="2612" w14:font="MS Gothic"/>
            <w14:uncheckedState w14:val="2610" w14:font="MS Gothic"/>
          </w14:checkbox>
        </w:sdtPr>
        <w:sdtEndPr/>
        <w:sdtContent>
          <w:r w:rsidR="00D06621" w:rsidRPr="00017A17">
            <w:rPr>
              <w:rFonts w:ascii="MS Gothic" w:eastAsia="MS Gothic" w:hAnsi="MS Gothic" w:cs="Calibri" w:hint="eastAsia"/>
              <w:szCs w:val="22"/>
              <w:lang w:val="nl-BE"/>
            </w:rPr>
            <w:t>☐</w:t>
          </w:r>
        </w:sdtContent>
      </w:sdt>
      <w:r w:rsidR="00D06621" w:rsidRPr="00017A17">
        <w:rPr>
          <w:lang w:val="nl-BE"/>
        </w:rPr>
        <w:t xml:space="preserve"> </w:t>
      </w:r>
      <w:r w:rsidR="00F77ECB" w:rsidRPr="00017A17">
        <w:rPr>
          <w:lang w:val="nl-BE"/>
        </w:rPr>
        <w:t xml:space="preserve">Het goed is </w:t>
      </w:r>
      <w:r w:rsidR="003443DB" w:rsidRPr="00017A17">
        <w:rPr>
          <w:lang w:val="nl-BE"/>
        </w:rPr>
        <w:t>hoofdzakelijk (</w:t>
      </w:r>
      <w:r w:rsidR="00F77ECB" w:rsidRPr="00017A17">
        <w:rPr>
          <w:u w:val="single"/>
          <w:lang w:val="nl-BE"/>
        </w:rPr>
        <w:t>‘niet-uitsluitend’</w:t>
      </w:r>
      <w:r w:rsidR="003443DB" w:rsidRPr="00017A17">
        <w:rPr>
          <w:lang w:val="nl-BE"/>
        </w:rPr>
        <w:t>)</w:t>
      </w:r>
      <w:r w:rsidR="00F77ECB" w:rsidRPr="00017A17">
        <w:rPr>
          <w:lang w:val="nl-BE"/>
        </w:rPr>
        <w:t xml:space="preserve"> bestemd voor private bewoning (</w:t>
      </w:r>
      <w:r w:rsidR="00930197" w:rsidRPr="00017A17">
        <w:rPr>
          <w:lang w:val="nl-BE"/>
        </w:rPr>
        <w:t xml:space="preserve">met uitsluiting van de </w:t>
      </w:r>
      <w:r w:rsidR="00F77ECB" w:rsidRPr="00017A17">
        <w:rPr>
          <w:lang w:val="nl-BE"/>
        </w:rPr>
        <w:t>hoofdverblijfplaats). De huurder mag de huurgelden fiscaal als beroepslast in mindering brengen van zijn belastbaar inkomen voor het gedeelte van de huurprijs dat betrekking heeft op het gebruik voor beroepsdoeleinden.</w:t>
      </w:r>
    </w:p>
    <w:p w14:paraId="6BED7704" w14:textId="77777777" w:rsidR="00D06621" w:rsidRPr="00017A17" w:rsidRDefault="00D06621" w:rsidP="00D06621">
      <w:pPr>
        <w:rPr>
          <w:i/>
          <w:lang w:val="nl-BE"/>
        </w:rPr>
      </w:pPr>
    </w:p>
    <w:p w14:paraId="35728A88" w14:textId="6DA19C13" w:rsidR="00D06621" w:rsidRPr="00017A17" w:rsidRDefault="00D06621" w:rsidP="00D06621">
      <w:pPr>
        <w:rPr>
          <w:lang w:val="nl-BE"/>
        </w:rPr>
      </w:pPr>
      <w:r w:rsidRPr="00017A17">
        <w:rPr>
          <w:i/>
          <w:lang w:val="nl-BE"/>
        </w:rPr>
        <w:t>In voorkomend geval</w:t>
      </w:r>
      <w:r w:rsidRPr="00017A17">
        <w:rPr>
          <w:lang w:val="nl-BE"/>
        </w:rPr>
        <w:t xml:space="preserve"> :</w:t>
      </w:r>
    </w:p>
    <w:p w14:paraId="1CC079A8" w14:textId="77777777" w:rsidR="004F30F6" w:rsidRPr="00017A17" w:rsidRDefault="004F30F6" w:rsidP="004F30F6">
      <w:pPr>
        <w:ind w:firstLine="76"/>
        <w:rPr>
          <w:rFonts w:asciiTheme="minorHAnsi" w:hAnsiTheme="minorHAnsi"/>
          <w:szCs w:val="22"/>
          <w:lang w:val="nl-NL" w:eastAsia="nl-NL" w:bidi="ar-SA"/>
        </w:rPr>
      </w:pPr>
      <w:r w:rsidRPr="00017A17">
        <w:rPr>
          <w:rFonts w:asciiTheme="minorHAnsi" w:hAnsiTheme="minorHAnsi"/>
          <w:szCs w:val="22"/>
          <w:lang w:val="nl-NL" w:eastAsia="nl-NL" w:bidi="ar-SA"/>
        </w:rPr>
        <w:lastRenderedPageBreak/>
        <w:t xml:space="preserve">De </w:t>
      </w:r>
      <w:r w:rsidR="0006471E" w:rsidRPr="00017A17">
        <w:rPr>
          <w:rFonts w:asciiTheme="minorHAnsi" w:hAnsiTheme="minorHAnsi"/>
          <w:szCs w:val="22"/>
          <w:lang w:val="nl-NL" w:eastAsia="nl-NL" w:bidi="ar-SA"/>
        </w:rPr>
        <w:t>bestemming van het goed</w:t>
      </w:r>
      <w:r w:rsidRPr="00017A17">
        <w:rPr>
          <w:rFonts w:asciiTheme="minorHAnsi" w:hAnsiTheme="minorHAnsi"/>
          <w:szCs w:val="22"/>
          <w:lang w:val="nl-NL" w:eastAsia="nl-NL" w:bidi="ar-SA"/>
        </w:rPr>
        <w:t xml:space="preserve"> wordt als volgt opgedeeld:</w:t>
      </w:r>
    </w:p>
    <w:p w14:paraId="1F07DC67" w14:textId="77777777" w:rsidR="004F30F6" w:rsidRPr="00017A17" w:rsidRDefault="004F30F6" w:rsidP="004F30F6">
      <w:pPr>
        <w:pStyle w:val="Opsomming1"/>
        <w:ind w:left="491"/>
        <w:rPr>
          <w:lang w:val="nl-NL" w:eastAsia="nl-NL" w:bidi="ar-SA"/>
        </w:rPr>
      </w:pPr>
      <w:r w:rsidRPr="00017A17">
        <w:rPr>
          <w:lang w:val="nl-NL" w:eastAsia="nl-NL" w:bidi="ar-SA"/>
        </w:rPr>
        <w:t xml:space="preserve">…… % (minimum 51 %) voor private bewoning </w:t>
      </w:r>
    </w:p>
    <w:p w14:paraId="0B9F2201" w14:textId="77777777" w:rsidR="004F30F6" w:rsidRPr="00017A17" w:rsidRDefault="004F30F6" w:rsidP="004F30F6">
      <w:pPr>
        <w:pStyle w:val="Opsomming1"/>
        <w:ind w:left="491"/>
        <w:rPr>
          <w:lang w:val="nl-NL" w:eastAsia="nl-NL" w:bidi="ar-SA"/>
        </w:rPr>
      </w:pPr>
      <w:r w:rsidRPr="00017A17">
        <w:rPr>
          <w:lang w:val="nl-NL" w:eastAsia="nl-NL" w:bidi="ar-SA"/>
        </w:rPr>
        <w:t xml:space="preserve">……. % voor </w:t>
      </w:r>
      <w:r w:rsidRPr="00017A17">
        <w:t>beroepsdoeleinden</w:t>
      </w:r>
      <w:r w:rsidRPr="00017A17">
        <w:rPr>
          <w:lang w:val="nl-NL" w:eastAsia="nl-NL" w:bidi="ar-SA"/>
        </w:rPr>
        <w:t>.</w:t>
      </w:r>
    </w:p>
    <w:p w14:paraId="72E837E2" w14:textId="77777777" w:rsidR="004F30F6" w:rsidRPr="00017A17" w:rsidRDefault="004F30F6" w:rsidP="00F77ECB">
      <w:pPr>
        <w:rPr>
          <w:lang w:val="nl-BE"/>
        </w:rPr>
      </w:pPr>
    </w:p>
    <w:p w14:paraId="51B4C9CB" w14:textId="4AE96234" w:rsidR="002C7157" w:rsidRPr="00017A17" w:rsidRDefault="00F77ECB" w:rsidP="000119B5">
      <w:pPr>
        <w:rPr>
          <w:lang w:val="nl-BE"/>
        </w:rPr>
      </w:pPr>
      <w:r w:rsidRPr="00017A17">
        <w:rPr>
          <w:lang w:val="nl-BE"/>
        </w:rPr>
        <w:t>Iedere eventuele fiscale meerlast in hoofde van de verhuurder</w:t>
      </w:r>
      <w:r w:rsidR="008F1A7C" w:rsidRPr="00017A17">
        <w:rPr>
          <w:lang w:val="nl-BE"/>
        </w:rPr>
        <w:t xml:space="preserve"> (o.a. tweedeverblijftaks bij gebrek aan inschrijving op het bevolkingsregister op het adres van de huurwoning) </w:t>
      </w:r>
      <w:r w:rsidRPr="00017A17">
        <w:rPr>
          <w:lang w:val="nl-BE"/>
        </w:rPr>
        <w:t xml:space="preserve">ingevolge het niet-naleven van deze afspraken zal op de huurder verhaald worden. </w:t>
      </w:r>
    </w:p>
    <w:p w14:paraId="1FAE51C8" w14:textId="77777777" w:rsidR="00A8067F" w:rsidRPr="00017A17" w:rsidRDefault="00A8067F" w:rsidP="00A14A2B">
      <w:pPr>
        <w:pStyle w:val="Heading3"/>
        <w:ind w:left="0" w:firstLine="0"/>
      </w:pPr>
      <w:bookmarkStart w:id="24" w:name="_Toc182320364"/>
      <w:r w:rsidRPr="00017A17">
        <w:t>Verfraaiings</w:t>
      </w:r>
      <w:r w:rsidRPr="00017A17">
        <w:noBreakHyphen/>
        <w:t>, verbeterings</w:t>
      </w:r>
      <w:r w:rsidRPr="00017A17">
        <w:noBreakHyphen/>
        <w:t xml:space="preserve"> en veranderingswerken</w:t>
      </w:r>
      <w:bookmarkEnd w:id="24"/>
    </w:p>
    <w:p w14:paraId="7D8421BF" w14:textId="77777777" w:rsidR="00A8067F" w:rsidRPr="00017A17" w:rsidRDefault="00A8067F" w:rsidP="00A8067F">
      <w:pPr>
        <w:ind w:left="709"/>
        <w:rPr>
          <w:rFonts w:ascii="Arial" w:hAnsi="Arial"/>
          <w:sz w:val="18"/>
          <w:szCs w:val="18"/>
          <w:lang w:val="nl-BE"/>
        </w:rPr>
      </w:pPr>
    </w:p>
    <w:p w14:paraId="510F9026" w14:textId="77777777" w:rsidR="00A8067F" w:rsidRPr="00017A17" w:rsidRDefault="00B70EB8" w:rsidP="00A8067F">
      <w:pPr>
        <w:rPr>
          <w:lang w:val="nl-BE"/>
        </w:rPr>
      </w:pPr>
      <w:r w:rsidRPr="00017A17">
        <w:rPr>
          <w:lang w:val="nl-BE"/>
        </w:rPr>
        <w:t>Onverminderd de werken die het voorwerp uitmaken van huidige renovatiehuurovereenkomst zullen a</w:t>
      </w:r>
      <w:r w:rsidR="00A8067F" w:rsidRPr="00017A17">
        <w:rPr>
          <w:lang w:val="nl-BE"/>
        </w:rPr>
        <w:t>lle verfraaiings</w:t>
      </w:r>
      <w:r w:rsidR="00A8067F" w:rsidRPr="00017A17">
        <w:rPr>
          <w:lang w:val="nl-BE"/>
        </w:rPr>
        <w:noBreakHyphen/>
        <w:t>, verbeterings</w:t>
      </w:r>
      <w:r w:rsidR="00A8067F" w:rsidRPr="00017A17">
        <w:rPr>
          <w:lang w:val="nl-BE"/>
        </w:rPr>
        <w:noBreakHyphen/>
        <w:t xml:space="preserve"> en veranderingswerken aan het goed</w:t>
      </w:r>
      <w:r w:rsidR="00DD6E46" w:rsidRPr="00017A17">
        <w:rPr>
          <w:lang w:val="nl-BE"/>
        </w:rPr>
        <w:t>, andere dan deze bepaald in bijlage 1,</w:t>
      </w:r>
      <w:r w:rsidR="00A8067F" w:rsidRPr="00017A17">
        <w:rPr>
          <w:lang w:val="nl-BE"/>
        </w:rPr>
        <w:t xml:space="preserve"> enkel mogen uitgevoerd worden mits voorafgaande en schriftelijke toestemming van de verhuurder. Behoudens andersluidende schriftelijke overeenkomst zullen zij ten bate blijven van de verhuurder, zonder vergoeding, onverminderd het recht van de verhuurder herstel van de oorspronkelijke toestand te vorderen.</w:t>
      </w:r>
    </w:p>
    <w:p w14:paraId="5D19F412" w14:textId="77777777" w:rsidR="00A8067F" w:rsidRPr="00017A17" w:rsidRDefault="00A8067F" w:rsidP="00A8067F">
      <w:pPr>
        <w:rPr>
          <w:lang w:val="nl-BE"/>
        </w:rPr>
      </w:pPr>
      <w:r w:rsidRPr="00017A17">
        <w:rPr>
          <w:lang w:val="nl-BE"/>
        </w:rPr>
        <w:t>Mocht de huurder na akkoord van de verhuurder overgaan tot werkzaamheden waarvoor een postinterventiedossier nodig zou zijn, dan zal de huurder dienaangaande alle verplichtingen op zich nemen en het postinterventiedossier en het hem door de verhuurder ter beschikking gesteld oorspronkelijk postinterventiedossier bij beëindiging van de werken overhandigen aan de verhuurder.</w:t>
      </w:r>
    </w:p>
    <w:p w14:paraId="47B53074" w14:textId="77777777" w:rsidR="00A8067F" w:rsidRPr="00017A17" w:rsidRDefault="00A8067F" w:rsidP="00A8067F">
      <w:pPr>
        <w:rPr>
          <w:lang w:val="nl-BE"/>
        </w:rPr>
      </w:pPr>
      <w:r w:rsidRPr="00017A17">
        <w:rPr>
          <w:lang w:val="nl-BE"/>
        </w:rPr>
        <w:t>Indien er voor het goed een postinterventiedossier werd opgemaakt, verbindt de verhuurder zich ertoe dit op eerste verzoek van de huurder te zijner beschikking te stellen.</w:t>
      </w:r>
    </w:p>
    <w:p w14:paraId="0D10AAC9" w14:textId="77777777" w:rsidR="007C77C5" w:rsidRPr="00017A17" w:rsidRDefault="007C77C5" w:rsidP="00A8067F">
      <w:pPr>
        <w:rPr>
          <w:lang w:val="nl-BE"/>
        </w:rPr>
      </w:pPr>
    </w:p>
    <w:p w14:paraId="53748FEC" w14:textId="5D26D878" w:rsidR="007C77C5" w:rsidRPr="00017A17" w:rsidRDefault="00D06621" w:rsidP="00A8067F">
      <w:pPr>
        <w:rPr>
          <w:lang w:val="nl-BE"/>
        </w:rPr>
      </w:pPr>
      <w:r w:rsidRPr="00017A17">
        <w:rPr>
          <w:lang w:val="nl-BE"/>
        </w:rPr>
        <w:t>Overeenkomstig artikel 221 van de Brusselse Huisvestingscode mag</w:t>
      </w:r>
      <w:r w:rsidR="002C7157" w:rsidRPr="00017A17">
        <w:rPr>
          <w:lang w:val="nl-BE"/>
        </w:rPr>
        <w:t xml:space="preserve"> de verhuurder</w:t>
      </w:r>
      <w:r w:rsidRPr="00017A17">
        <w:rPr>
          <w:lang w:val="nl-BE"/>
        </w:rPr>
        <w:t>, i</w:t>
      </w:r>
      <w:r w:rsidR="007C77C5" w:rsidRPr="00017A17">
        <w:rPr>
          <w:lang w:val="nl-BE"/>
        </w:rPr>
        <w:t>ndien de huurovereenkomst wordt afgesloten voor een duur van 9 jaar</w:t>
      </w:r>
      <w:r w:rsidRPr="00017A17">
        <w:rPr>
          <w:lang w:val="nl-BE"/>
        </w:rPr>
        <w:t>,</w:t>
      </w:r>
      <w:r w:rsidR="007C77C5" w:rsidRPr="00017A17">
        <w:rPr>
          <w:lang w:val="nl-BE"/>
        </w:rPr>
        <w:t xml:space="preserve"> maximum één maal per driejaarlijkse periode</w:t>
      </w:r>
      <w:r w:rsidR="009B6262" w:rsidRPr="00017A17">
        <w:rPr>
          <w:lang w:val="nl-BE"/>
        </w:rPr>
        <w:t xml:space="preserve"> energiebesparende werken uitvoeren.</w:t>
      </w:r>
    </w:p>
    <w:p w14:paraId="39C245B3" w14:textId="6043FCF1" w:rsidR="00B47980" w:rsidRPr="00017A17" w:rsidRDefault="00B47980" w:rsidP="00A8067F">
      <w:pPr>
        <w:rPr>
          <w:lang w:val="nl-BE"/>
        </w:rPr>
      </w:pPr>
      <w:r w:rsidRPr="00017A17">
        <w:rPr>
          <w:lang w:val="nl-BE"/>
        </w:rPr>
        <w:t>Er kunnen steeds werken worden uitgevoerd bestemd om de woning aan te passen aan een situatie van handicap of verlies van autonomie van de huurder.</w:t>
      </w:r>
      <w:r w:rsidR="007D6004">
        <w:rPr>
          <w:lang w:val="nl-BE"/>
        </w:rPr>
        <w:br/>
      </w:r>
    </w:p>
    <w:p w14:paraId="6CF8AC41" w14:textId="0B7EC3FE" w:rsidR="00A8067F" w:rsidRPr="007D6004" w:rsidRDefault="002E6FFA" w:rsidP="00B634D5">
      <w:pPr>
        <w:pStyle w:val="Heading3"/>
        <w:ind w:left="0" w:firstLine="0"/>
        <w:rPr>
          <w:highlight w:val="yellow"/>
        </w:rPr>
      </w:pPr>
      <w:bookmarkStart w:id="25" w:name="_Toc182320365"/>
      <w:r w:rsidRPr="007D6004">
        <w:rPr>
          <w:highlight w:val="yellow"/>
        </w:rPr>
        <w:t>GEZELSCHAPSDIEREN</w:t>
      </w:r>
      <w:bookmarkEnd w:id="25"/>
    </w:p>
    <w:p w14:paraId="41025A69" w14:textId="77777777" w:rsidR="007D6004" w:rsidRDefault="007D6004" w:rsidP="007D6004">
      <w:pPr>
        <w:rPr>
          <w:rFonts w:cs="Calibri"/>
          <w:szCs w:val="22"/>
          <w:highlight w:val="yellow"/>
          <w:lang w:val="nl-BE"/>
        </w:rPr>
      </w:pPr>
    </w:p>
    <w:p w14:paraId="5144968E" w14:textId="703BCBB2" w:rsidR="007D6004" w:rsidRPr="00AB52DF" w:rsidRDefault="007D6004" w:rsidP="007D6004">
      <w:pPr>
        <w:rPr>
          <w:rFonts w:cs="Calibri"/>
          <w:szCs w:val="22"/>
          <w:lang w:val="nl-BE"/>
        </w:rPr>
      </w:pPr>
      <w:r w:rsidRPr="00AB52DF">
        <w:rPr>
          <w:rFonts w:cs="Calibri"/>
          <w:szCs w:val="22"/>
          <w:highlight w:val="yellow"/>
          <w:lang w:val="nl-BE"/>
        </w:rPr>
        <w:t>Gezelschapsdieren zijn toegelaten op voorwaarde dat ze geen overlast bezorgen.</w:t>
      </w:r>
      <w:r>
        <w:rPr>
          <w:rFonts w:cs="Calibri"/>
          <w:szCs w:val="22"/>
          <w:lang w:val="nl-BE"/>
        </w:rPr>
        <w:t xml:space="preserve"> </w:t>
      </w:r>
    </w:p>
    <w:p w14:paraId="2A4DA129" w14:textId="77777777" w:rsidR="00F77ECB" w:rsidRPr="00017A17" w:rsidRDefault="00F77ECB" w:rsidP="00F77ECB">
      <w:pPr>
        <w:pStyle w:val="Heading3"/>
        <w:tabs>
          <w:tab w:val="clear" w:pos="567"/>
          <w:tab w:val="left" w:pos="1134"/>
        </w:tabs>
        <w:ind w:left="1134" w:hanging="1134"/>
        <w:rPr>
          <w:lang w:val="nl-NL" w:eastAsia="nl-NL" w:bidi="ar-SA"/>
        </w:rPr>
      </w:pPr>
      <w:bookmarkStart w:id="26" w:name="_Toc182320366"/>
      <w:r w:rsidRPr="00017A17">
        <w:rPr>
          <w:lang w:val="nl-NL" w:eastAsia="nl-NL" w:bidi="ar-SA"/>
        </w:rPr>
        <w:t>Bezoek en nazicht door de verhuurder</w:t>
      </w:r>
      <w:bookmarkEnd w:id="26"/>
    </w:p>
    <w:p w14:paraId="7F2C591D" w14:textId="77777777" w:rsidR="00F77ECB" w:rsidRPr="00017A17" w:rsidRDefault="00F77ECB" w:rsidP="00F77ECB">
      <w:pPr>
        <w:ind w:left="851"/>
        <w:rPr>
          <w:rFonts w:ascii="Arial" w:hAnsi="Arial"/>
          <w:sz w:val="18"/>
          <w:lang w:val="nl-NL" w:eastAsia="nl-NL" w:bidi="ar-SA"/>
        </w:rPr>
      </w:pPr>
    </w:p>
    <w:p w14:paraId="4FB0523B" w14:textId="77777777" w:rsidR="00D06621" w:rsidRPr="00017A17" w:rsidRDefault="00F77ECB" w:rsidP="00D06621">
      <w:pPr>
        <w:rPr>
          <w:lang w:val="nl-BE" w:eastAsia="nl-NL" w:bidi="ar-SA"/>
        </w:rPr>
      </w:pPr>
      <w:r w:rsidRPr="00017A17">
        <w:rPr>
          <w:lang w:val="nl-BE" w:eastAsia="nl-NL" w:bidi="ar-SA"/>
        </w:rPr>
        <w:t xml:space="preserve">Gedurende elke periode van huuropzeg, alsook in geval het goed te koop wordt gesteld, zal de verhuurder of zijn afgevaardigde het recht hebben het goed op afspraak te bezoeken met kandidaat-huurders of kopers op de dagen en uren </w:t>
      </w:r>
      <w:r w:rsidR="00735A56" w:rsidRPr="00017A17">
        <w:rPr>
          <w:lang w:val="nl-BE" w:eastAsia="nl-NL" w:bidi="ar-SA"/>
        </w:rPr>
        <w:t>zo</w:t>
      </w:r>
      <w:r w:rsidRPr="00017A17">
        <w:rPr>
          <w:lang w:val="nl-BE" w:eastAsia="nl-NL" w:bidi="ar-SA"/>
        </w:rPr>
        <w:t xml:space="preserve">als </w:t>
      </w:r>
      <w:r w:rsidR="00735A56" w:rsidRPr="00017A17">
        <w:rPr>
          <w:lang w:val="nl-BE" w:eastAsia="nl-NL" w:bidi="ar-SA"/>
        </w:rPr>
        <w:t xml:space="preserve">onderling </w:t>
      </w:r>
      <w:r w:rsidRPr="00017A17">
        <w:rPr>
          <w:lang w:val="nl-BE" w:eastAsia="nl-NL" w:bidi="ar-SA"/>
        </w:rPr>
        <w:t>bepaald</w:t>
      </w:r>
      <w:r w:rsidR="00735A56" w:rsidRPr="00017A17">
        <w:rPr>
          <w:lang w:val="nl-BE" w:eastAsia="nl-NL" w:bidi="ar-SA"/>
        </w:rPr>
        <w:t>.</w:t>
      </w:r>
      <w:r w:rsidRPr="00017A17">
        <w:rPr>
          <w:lang w:val="nl-BE" w:eastAsia="nl-NL" w:bidi="ar-SA"/>
        </w:rPr>
        <w:t xml:space="preserve"> </w:t>
      </w:r>
      <w:bookmarkStart w:id="27" w:name="_Hlk535568272"/>
      <w:r w:rsidR="00D06621" w:rsidRPr="00017A17">
        <w:rPr>
          <w:lang w:val="nl-BE" w:eastAsia="nl-NL" w:bidi="ar-SA"/>
        </w:rPr>
        <w:t>Bij gebreke aan overeenkomst zal er een bezoekrecht voorzien worden iedere ……………………………..[</w:t>
      </w:r>
      <w:r w:rsidR="00D06621" w:rsidRPr="00017A17">
        <w:rPr>
          <w:i/>
          <w:lang w:val="nl-BE" w:eastAsia="nl-NL" w:bidi="ar-SA"/>
        </w:rPr>
        <w:t>dag(en)</w:t>
      </w:r>
      <w:r w:rsidR="00D06621" w:rsidRPr="00017A17">
        <w:rPr>
          <w:lang w:val="nl-BE" w:eastAsia="nl-NL" w:bidi="ar-SA"/>
        </w:rPr>
        <w:t>] van ………..tot ……………..[</w:t>
      </w:r>
      <w:r w:rsidR="00D06621" w:rsidRPr="00017A17">
        <w:rPr>
          <w:i/>
          <w:lang w:val="nl-BE" w:eastAsia="nl-NL" w:bidi="ar-SA"/>
        </w:rPr>
        <w:t>uur]</w:t>
      </w:r>
      <w:r w:rsidR="00D06621" w:rsidRPr="00017A17">
        <w:rPr>
          <w:lang w:val="nl-BE" w:eastAsia="nl-NL" w:bidi="ar-SA"/>
        </w:rPr>
        <w:t>.</w:t>
      </w:r>
    </w:p>
    <w:bookmarkEnd w:id="27"/>
    <w:p w14:paraId="6363A8B7" w14:textId="77777777" w:rsidR="00F77ECB" w:rsidRPr="00017A17" w:rsidRDefault="00F77ECB" w:rsidP="00F77ECB">
      <w:pPr>
        <w:rPr>
          <w:lang w:val="nl-BE" w:eastAsia="nl-NL" w:bidi="ar-SA"/>
        </w:rPr>
      </w:pPr>
      <w:r w:rsidRPr="00017A17">
        <w:rPr>
          <w:lang w:val="nl-BE" w:eastAsia="nl-NL" w:bidi="ar-SA"/>
        </w:rPr>
        <w:t xml:space="preserve">In deze omstandigheden zal de verhuurder tevens het recht hebben aanplakbrieven aan te brengen op het goed. Daarenboven heeft de verhuurder het recht op ieder moment en op eenvoudig verzoek daartoe het goed te bezoeken met het oog op nazicht ervan. </w:t>
      </w:r>
    </w:p>
    <w:p w14:paraId="014C6600" w14:textId="77777777" w:rsidR="00F77ECB" w:rsidRPr="00017A17" w:rsidRDefault="00F77ECB" w:rsidP="00F77ECB">
      <w:pPr>
        <w:rPr>
          <w:lang w:val="nl-BE"/>
        </w:rPr>
      </w:pPr>
    </w:p>
    <w:p w14:paraId="6AF1C897" w14:textId="77777777" w:rsidR="00F77ECB" w:rsidRPr="00017A17" w:rsidRDefault="00F77ECB" w:rsidP="00F77ECB">
      <w:pPr>
        <w:rPr>
          <w:lang w:val="nl-BE"/>
        </w:rPr>
      </w:pPr>
      <w:r w:rsidRPr="00017A17">
        <w:rPr>
          <w:lang w:val="nl-BE"/>
        </w:rPr>
        <w:t>In het kader van de ter goeder trouw uitvoering van deze overeenkomst verklaart de huurder tevens om louter naar aanleiding van een eventuele tekoopstelling of te huurstelling van het goed de verhuurder of zijn afgevaardigde toe te laten foto’s te nemen voor publiciteitsdoeleinden.</w:t>
      </w:r>
    </w:p>
    <w:p w14:paraId="71A3DEE3" w14:textId="173006B2" w:rsidR="00DD6E46" w:rsidRPr="00017A17" w:rsidRDefault="00DD6E46" w:rsidP="00DD6E46">
      <w:pPr>
        <w:rPr>
          <w:lang w:val="nl-BE"/>
        </w:rPr>
      </w:pPr>
      <w:r w:rsidRPr="00017A17">
        <w:rPr>
          <w:lang w:val="nl-BE"/>
        </w:rPr>
        <w:lastRenderedPageBreak/>
        <w:t>De verhuurder, heeft op voorafgaand verzoek gericht aan de huurder met een aankondiging van minstens drie dagen, toegang tot het verhuurde goed met de technische raadsman van zijn keuze om de uitvoering en vooruitgang van de werken te controleren.</w:t>
      </w:r>
    </w:p>
    <w:p w14:paraId="71F8AAF0" w14:textId="77777777" w:rsidR="00D06621" w:rsidRPr="00017A17" w:rsidRDefault="00D06621" w:rsidP="00D06621">
      <w:pPr>
        <w:pStyle w:val="ListParagraph"/>
        <w:ind w:left="0"/>
        <w:rPr>
          <w:lang w:val="nl-BE" w:eastAsia="nl-NL" w:bidi="ar-SA"/>
        </w:rPr>
      </w:pPr>
    </w:p>
    <w:p w14:paraId="77A07F9D" w14:textId="3F46027A" w:rsidR="005E234A" w:rsidRDefault="00D06621" w:rsidP="00A22A31">
      <w:pPr>
        <w:pStyle w:val="ListParagraph"/>
        <w:ind w:left="0"/>
        <w:rPr>
          <w:lang w:val="nl-BE" w:eastAsia="nl-NL" w:bidi="ar-SA"/>
        </w:rPr>
      </w:pPr>
      <w:r w:rsidRPr="00017A17">
        <w:rPr>
          <w:lang w:val="nl-BE" w:eastAsia="nl-NL" w:bidi="ar-SA"/>
        </w:rPr>
        <w:t xml:space="preserve">In geval herstellingen vereist zijn die door de verhuurder moeten worden uitgevoerd, zal de huurder de verhuurder of zijn afgevaardigde de mogelijkheid geven om ter plaatse te komen om het schadegeval te beoordelen en om de vereiste herstellingen te beoordelen. </w:t>
      </w:r>
    </w:p>
    <w:p w14:paraId="36AAA233" w14:textId="77777777" w:rsidR="00A8067F" w:rsidRPr="00017A17" w:rsidRDefault="00A8067F" w:rsidP="000E1A02">
      <w:pPr>
        <w:pStyle w:val="Heading3"/>
        <w:ind w:left="0" w:firstLine="0"/>
      </w:pPr>
      <w:bookmarkStart w:id="28" w:name="_Toc182320367"/>
      <w:r w:rsidRPr="00017A17">
        <w:t>Ontbinding van de overeenkomst lastens de huurder</w:t>
      </w:r>
      <w:bookmarkEnd w:id="28"/>
    </w:p>
    <w:p w14:paraId="4B1D628E" w14:textId="77777777" w:rsidR="00A8067F" w:rsidRPr="00017A17" w:rsidRDefault="00A8067F" w:rsidP="00A8067F">
      <w:pPr>
        <w:ind w:left="851"/>
        <w:rPr>
          <w:rFonts w:ascii="Arial" w:hAnsi="Arial"/>
          <w:sz w:val="18"/>
          <w:lang w:val="nl-BE"/>
        </w:rPr>
      </w:pPr>
    </w:p>
    <w:p w14:paraId="40E3C621" w14:textId="77777777" w:rsidR="00D06621" w:rsidRPr="00017A17" w:rsidRDefault="00D06621" w:rsidP="00D06621">
      <w:pPr>
        <w:rPr>
          <w:lang w:val="nl-BE"/>
        </w:rPr>
      </w:pPr>
      <w:r w:rsidRPr="00017A17">
        <w:rPr>
          <w:lang w:val="nl-BE"/>
        </w:rPr>
        <w:t>In geval van ontbinding van deze overeenkomst door de fout van de huurder zal deze laatste alle kosten en uitgaven dienen te dragen voortvloeiend uit deze ontbinding, zijnde de huurprijs gedurende de tijd die voor de wederverhuring nodig is en de vergoeding van de schade die door het wangebruik werd veroorzaakt.</w:t>
      </w:r>
    </w:p>
    <w:p w14:paraId="415ACE3B" w14:textId="264C7A27" w:rsidR="00A8067F" w:rsidRPr="00017A17" w:rsidRDefault="00A8067F" w:rsidP="00A8067F">
      <w:pPr>
        <w:rPr>
          <w:lang w:val="nl-BE"/>
        </w:rPr>
      </w:pPr>
    </w:p>
    <w:p w14:paraId="46BEDF55" w14:textId="3005D979" w:rsidR="00A22A31" w:rsidRDefault="00466903" w:rsidP="002E12E1">
      <w:pPr>
        <w:rPr>
          <w:lang w:val="nl-BE" w:eastAsia="nl-NL" w:bidi="ar-SA"/>
        </w:rPr>
      </w:pPr>
      <w:r w:rsidRPr="00017A17">
        <w:rPr>
          <w:lang w:val="nl-BE" w:eastAsia="nl-NL" w:bidi="ar-SA"/>
        </w:rPr>
        <w:t>De ontbinding van de overeenkomst door de fout van de huurder beëindigt eveneens de overeenkomst met de tegenpartij die die door de verhuurder is aangesteld in het kader van huidige renovatiehuurovereenkomst, onverminderd alle andere sancties, alle schade en intresten die door de verhuurder kunnen worden gevorderd voor het feit van niet-uitvoering van de werken sedert de dag van de ontbinding.</w:t>
      </w:r>
    </w:p>
    <w:p w14:paraId="5209AF9F" w14:textId="77777777" w:rsidR="00A8067F" w:rsidRPr="00017A17" w:rsidRDefault="00A8067F" w:rsidP="00B634D5">
      <w:pPr>
        <w:pStyle w:val="Heading3"/>
        <w:ind w:left="0" w:firstLine="0"/>
      </w:pPr>
      <w:bookmarkStart w:id="29" w:name="_Toc182320368"/>
      <w:r w:rsidRPr="00017A17">
        <w:t>Onteigening door de overheid</w:t>
      </w:r>
      <w:bookmarkEnd w:id="29"/>
    </w:p>
    <w:p w14:paraId="58A3574E" w14:textId="77777777" w:rsidR="00A8067F" w:rsidRPr="00017A17" w:rsidRDefault="00A8067F" w:rsidP="00A8067F">
      <w:pPr>
        <w:rPr>
          <w:lang w:val="nl-BE"/>
        </w:rPr>
      </w:pPr>
    </w:p>
    <w:p w14:paraId="79F392BF" w14:textId="0252CB53" w:rsidR="007D6004" w:rsidRDefault="00A8067F" w:rsidP="00B730A4">
      <w:pPr>
        <w:rPr>
          <w:lang w:val="nl-BE"/>
        </w:rPr>
      </w:pPr>
      <w:r w:rsidRPr="00017A17">
        <w:rPr>
          <w:lang w:val="nl-BE"/>
        </w:rPr>
        <w:t>In geval van onteigening zal de verhuurder de huurder verwittigen, die evenwel geen schadevergoeding van de verhuurder zal mogen eisen. Hij zal zijn rechten enkel doen gelden tegen de onteigenaar, zonder evenwel hierdoor het recht op schadeloosstelling in hoofde van de verhuurder te verminderen.</w:t>
      </w:r>
    </w:p>
    <w:p w14:paraId="2EF14CA9" w14:textId="77777777" w:rsidR="00F77ECB" w:rsidRPr="00017A17" w:rsidRDefault="00F77ECB" w:rsidP="00F77ECB">
      <w:pPr>
        <w:pStyle w:val="Heading3"/>
        <w:tabs>
          <w:tab w:val="clear" w:pos="567"/>
          <w:tab w:val="left" w:pos="1134"/>
        </w:tabs>
        <w:ind w:left="1134" w:hanging="1134"/>
        <w:rPr>
          <w:lang w:val="nl-NL" w:eastAsia="nl-NL" w:bidi="ar-SA"/>
        </w:rPr>
      </w:pPr>
      <w:bookmarkStart w:id="30" w:name="_Toc182320369"/>
      <w:r w:rsidRPr="00017A17">
        <w:rPr>
          <w:lang w:val="nl-NL" w:eastAsia="nl-NL" w:bidi="ar-SA"/>
        </w:rPr>
        <w:t>Belastingen</w:t>
      </w:r>
      <w:r w:rsidR="004C2A3E" w:rsidRPr="00017A17">
        <w:rPr>
          <w:lang w:val="nl-NL" w:eastAsia="nl-NL" w:bidi="ar-SA"/>
        </w:rPr>
        <w:t xml:space="preserve"> en taksen</w:t>
      </w:r>
      <w:bookmarkEnd w:id="30"/>
    </w:p>
    <w:p w14:paraId="7A16BC0B" w14:textId="77777777" w:rsidR="00F77ECB" w:rsidRPr="00017A17" w:rsidRDefault="00F77ECB" w:rsidP="00F77ECB">
      <w:pPr>
        <w:ind w:left="851"/>
        <w:rPr>
          <w:rFonts w:ascii="Arial" w:hAnsi="Arial"/>
          <w:sz w:val="18"/>
          <w:lang w:val="nl-NL" w:eastAsia="nl-NL" w:bidi="ar-SA"/>
        </w:rPr>
      </w:pPr>
    </w:p>
    <w:p w14:paraId="5538EB3B" w14:textId="77777777" w:rsidR="00F77ECB" w:rsidRPr="00017A17" w:rsidRDefault="00F77ECB" w:rsidP="00F77ECB">
      <w:pPr>
        <w:rPr>
          <w:lang w:val="nl-NL" w:eastAsia="nl-NL" w:bidi="ar-SA"/>
        </w:rPr>
      </w:pPr>
      <w:r w:rsidRPr="00017A17">
        <w:rPr>
          <w:lang w:val="nl-NL" w:eastAsia="nl-NL" w:bidi="ar-SA"/>
        </w:rPr>
        <w:t xml:space="preserve">Alle mogelijke belastingen en taksen die het goed bezwaren en opgelegd worden door gelijk welk bestuur of overheid, </w:t>
      </w:r>
      <w:r w:rsidR="00466903" w:rsidRPr="00017A17">
        <w:rPr>
          <w:lang w:val="nl-NL" w:eastAsia="nl-NL" w:bidi="ar-SA"/>
        </w:rPr>
        <w:t xml:space="preserve">met inbegrip van alle taksen en heffingen verbonden aan de uitvoering van de werken, voorwerp van deze huidige renovatiehuurovereenkomst, </w:t>
      </w:r>
      <w:r w:rsidRPr="00017A17">
        <w:rPr>
          <w:lang w:val="nl-NL" w:eastAsia="nl-NL" w:bidi="ar-SA"/>
        </w:rPr>
        <w:t>zullen ten laste vallen van de huurder.</w:t>
      </w:r>
      <w:r w:rsidR="00BE69CE" w:rsidRPr="00017A17">
        <w:rPr>
          <w:lang w:val="nl-NL" w:eastAsia="nl-NL" w:bidi="ar-SA"/>
        </w:rPr>
        <w:t xml:space="preserve"> </w:t>
      </w:r>
      <w:r w:rsidR="00930197" w:rsidRPr="00017A17">
        <w:rPr>
          <w:lang w:val="nl-NL" w:eastAsia="nl-NL" w:bidi="ar-SA"/>
        </w:rPr>
        <w:t>D</w:t>
      </w:r>
      <w:r w:rsidR="00BE69CE" w:rsidRPr="00017A17">
        <w:rPr>
          <w:lang w:val="nl-NL" w:eastAsia="nl-NL" w:bidi="ar-SA"/>
        </w:rPr>
        <w:t>e onroere</w:t>
      </w:r>
      <w:r w:rsidR="00F41141" w:rsidRPr="00017A17">
        <w:rPr>
          <w:lang w:val="nl-NL" w:eastAsia="nl-NL" w:bidi="ar-SA"/>
        </w:rPr>
        <w:t>n</w:t>
      </w:r>
      <w:r w:rsidR="00BE69CE" w:rsidRPr="00017A17">
        <w:rPr>
          <w:lang w:val="nl-NL" w:eastAsia="nl-NL" w:bidi="ar-SA"/>
        </w:rPr>
        <w:t>d</w:t>
      </w:r>
      <w:r w:rsidR="00F41141" w:rsidRPr="00017A17">
        <w:rPr>
          <w:lang w:val="nl-NL" w:eastAsia="nl-NL" w:bidi="ar-SA"/>
        </w:rPr>
        <w:t xml:space="preserve">e voorheffing </w:t>
      </w:r>
      <w:sdt>
        <w:sdtPr>
          <w:rPr>
            <w:lang w:val="nl-BE"/>
          </w:rPr>
          <w:id w:val="1237981497"/>
          <w14:checkbox>
            <w14:checked w14:val="0"/>
            <w14:checkedState w14:val="2612" w14:font="MS Gothic"/>
            <w14:uncheckedState w14:val="2610" w14:font="MS Gothic"/>
          </w14:checkbox>
        </w:sdtPr>
        <w:sdtEndPr/>
        <w:sdtContent>
          <w:r w:rsidR="00930197" w:rsidRPr="00017A17">
            <w:rPr>
              <w:rFonts w:ascii="MS Gothic" w:eastAsia="MS Gothic" w:hAnsi="MS Gothic" w:hint="eastAsia"/>
              <w:lang w:val="nl-BE"/>
            </w:rPr>
            <w:t>☐</w:t>
          </w:r>
        </w:sdtContent>
      </w:sdt>
      <w:r w:rsidR="00930197" w:rsidRPr="00017A17">
        <w:rPr>
          <w:lang w:val="nl-NL" w:eastAsia="nl-NL" w:bidi="ar-SA"/>
        </w:rPr>
        <w:t xml:space="preserve"> is </w:t>
      </w:r>
      <w:sdt>
        <w:sdtPr>
          <w:rPr>
            <w:lang w:val="nl-BE"/>
          </w:rPr>
          <w:id w:val="-200554374"/>
          <w14:checkbox>
            <w14:checked w14:val="0"/>
            <w14:checkedState w14:val="2612" w14:font="MS Gothic"/>
            <w14:uncheckedState w14:val="2610" w14:font="MS Gothic"/>
          </w14:checkbox>
        </w:sdtPr>
        <w:sdtEndPr/>
        <w:sdtContent>
          <w:r w:rsidR="00930197" w:rsidRPr="00017A17">
            <w:rPr>
              <w:rFonts w:ascii="MS Gothic" w:eastAsia="MS Gothic" w:hAnsi="MS Gothic" w:hint="eastAsia"/>
              <w:lang w:val="nl-BE"/>
            </w:rPr>
            <w:t>☐</w:t>
          </w:r>
        </w:sdtContent>
      </w:sdt>
      <w:r w:rsidR="00930197" w:rsidRPr="00017A17">
        <w:rPr>
          <w:lang w:val="nl-BE"/>
        </w:rPr>
        <w:t xml:space="preserve"> is niet</w:t>
      </w:r>
      <w:r w:rsidR="00930197" w:rsidRPr="00017A17">
        <w:rPr>
          <w:lang w:val="nl-NL" w:eastAsia="nl-NL" w:bidi="ar-SA"/>
        </w:rPr>
        <w:t xml:space="preserve"> </w:t>
      </w:r>
      <w:r w:rsidR="00F41141" w:rsidRPr="00017A17">
        <w:rPr>
          <w:lang w:val="nl-NL" w:eastAsia="nl-NL" w:bidi="ar-SA"/>
        </w:rPr>
        <w:t xml:space="preserve">ten laste </w:t>
      </w:r>
      <w:r w:rsidR="0067449A" w:rsidRPr="00017A17">
        <w:rPr>
          <w:lang w:val="nl-NL" w:eastAsia="nl-NL" w:bidi="ar-SA"/>
        </w:rPr>
        <w:t xml:space="preserve">gelegd </w:t>
      </w:r>
      <w:r w:rsidR="00F41141" w:rsidRPr="00017A17">
        <w:rPr>
          <w:lang w:val="nl-NL" w:eastAsia="nl-NL" w:bidi="ar-SA"/>
        </w:rPr>
        <w:t>van de huurder.</w:t>
      </w:r>
      <w:r w:rsidRPr="00017A17">
        <w:rPr>
          <w:lang w:val="nl-NL" w:eastAsia="nl-NL" w:bidi="ar-SA"/>
        </w:rPr>
        <w:t xml:space="preserve"> </w:t>
      </w:r>
    </w:p>
    <w:p w14:paraId="03A50C61" w14:textId="77777777" w:rsidR="00A8067F" w:rsidRPr="00017A17" w:rsidRDefault="00A8067F" w:rsidP="00941BE6">
      <w:pPr>
        <w:pStyle w:val="Heading3"/>
        <w:ind w:left="0" w:firstLine="0"/>
      </w:pPr>
      <w:bookmarkStart w:id="31" w:name="_Toc182320370"/>
      <w:r w:rsidRPr="00017A17">
        <w:t>Registratie</w:t>
      </w:r>
      <w:bookmarkEnd w:id="31"/>
    </w:p>
    <w:p w14:paraId="6DD8A5D3" w14:textId="77777777" w:rsidR="00A8067F" w:rsidRPr="00017A17" w:rsidRDefault="00A8067F" w:rsidP="00A8067F">
      <w:pPr>
        <w:pStyle w:val="OmniPage514"/>
        <w:spacing w:line="240" w:lineRule="auto"/>
        <w:jc w:val="both"/>
        <w:rPr>
          <w:rFonts w:ascii="Arial" w:hAnsi="Arial" w:cs="Arial"/>
          <w:b/>
          <w:lang w:val="nl-NL"/>
        </w:rPr>
      </w:pPr>
    </w:p>
    <w:p w14:paraId="2B5E7F86" w14:textId="3BA246E8" w:rsidR="00B70EB8" w:rsidRPr="00017A17" w:rsidRDefault="00B70EB8" w:rsidP="00B70EB8">
      <w:pPr>
        <w:tabs>
          <w:tab w:val="left" w:pos="540"/>
          <w:tab w:val="left" w:pos="648"/>
          <w:tab w:val="left" w:pos="980"/>
        </w:tabs>
        <w:rPr>
          <w:rFonts w:asciiTheme="minorHAnsi" w:hAnsiTheme="minorHAnsi" w:cs="Arial"/>
          <w:szCs w:val="22"/>
          <w:lang w:val="nl-BE" w:eastAsia="nl-NL" w:bidi="ar-SA"/>
        </w:rPr>
      </w:pPr>
      <w:r w:rsidRPr="00017A17">
        <w:rPr>
          <w:rFonts w:asciiTheme="minorHAnsi" w:hAnsiTheme="minorHAnsi" w:cs="Arial"/>
          <w:szCs w:val="22"/>
          <w:lang w:val="nl-BE" w:eastAsia="nl-NL" w:bidi="ar-SA"/>
        </w:rPr>
        <w:t xml:space="preserve">De verplichting tot registratie van het huurcontract </w:t>
      </w:r>
      <w:r w:rsidR="00D06621" w:rsidRPr="00017A17">
        <w:rPr>
          <w:rFonts w:asciiTheme="minorHAnsi" w:hAnsiTheme="minorHAnsi" w:cs="Arial"/>
          <w:szCs w:val="22"/>
          <w:lang w:val="nl-BE" w:eastAsia="nl-NL" w:bidi="ar-SA"/>
        </w:rPr>
        <w:t xml:space="preserve">en de plaatsbeschrijving </w:t>
      </w:r>
      <w:r w:rsidRPr="00017A17">
        <w:rPr>
          <w:rFonts w:asciiTheme="minorHAnsi" w:hAnsiTheme="minorHAnsi" w:cs="Arial"/>
          <w:szCs w:val="22"/>
          <w:lang w:val="nl-BE" w:eastAsia="nl-NL" w:bidi="ar-SA"/>
        </w:rPr>
        <w:t>rust op de verhuurder, die daarvoor beschikt over twee maanden vanaf de dag van ondertekening van de huurovereenkomst. De registratie is principieel kosteloos. Indien evenwel ingevolge laattijdige registratie toch kosten zouden verbonden zijn aan de registratie, dan vallen deze ten laste van de verhuurder.</w:t>
      </w:r>
    </w:p>
    <w:p w14:paraId="634EF27F" w14:textId="77777777" w:rsidR="00B70EB8" w:rsidRPr="00017A17" w:rsidRDefault="00B70EB8" w:rsidP="00B70EB8">
      <w:pPr>
        <w:tabs>
          <w:tab w:val="left" w:pos="540"/>
          <w:tab w:val="left" w:pos="648"/>
          <w:tab w:val="left" w:pos="980"/>
        </w:tabs>
        <w:rPr>
          <w:rFonts w:asciiTheme="minorHAnsi" w:hAnsiTheme="minorHAnsi" w:cs="Arial"/>
          <w:szCs w:val="22"/>
          <w:lang w:val="nl-BE" w:eastAsia="nl-NL" w:bidi="ar-SA"/>
        </w:rPr>
      </w:pPr>
    </w:p>
    <w:p w14:paraId="1E78A354" w14:textId="259C2DDA" w:rsidR="00B730A4" w:rsidRDefault="00B70EB8" w:rsidP="005E234A">
      <w:pPr>
        <w:autoSpaceDE w:val="0"/>
        <w:autoSpaceDN w:val="0"/>
        <w:adjustRightInd w:val="0"/>
        <w:jc w:val="left"/>
        <w:rPr>
          <w:rFonts w:asciiTheme="minorHAnsi" w:hAnsiTheme="minorHAnsi" w:cs="Arial"/>
          <w:szCs w:val="22"/>
          <w:lang w:val="nl-BE" w:eastAsia="nl-NL" w:bidi="ar-SA"/>
        </w:rPr>
      </w:pPr>
      <w:r w:rsidRPr="00017A17">
        <w:rPr>
          <w:rFonts w:asciiTheme="minorHAnsi" w:hAnsiTheme="minorHAnsi" w:cs="Arial"/>
          <w:szCs w:val="22"/>
          <w:lang w:val="nl-BE" w:eastAsia="nl-NL" w:bidi="ar-SA"/>
        </w:rPr>
        <w:t>Na de periode van twee maanden waarover de verhuurder beschikt om de huurovereenkomst te laten registeren en zolang de huurovereenkomst niet is geregistreerd door de verhuurder, zijn de opzegtermijnen en opzegvergoedingen verschuldigd door de huurder aan de verhuurder niet van toepassing in geval van opzeg door een huurder van een huur van 9 jaar op elk ogenblik of tijdens de eerste driejarige periode, of in geval van opzeg van een huur gelijk aan of meer dan 6 maanden, voor zover een ingebrekestelling door de huurder aan de verhuurder is gericht en gedurende één maand zonder verdere behandeling is gebleven.</w:t>
      </w:r>
    </w:p>
    <w:p w14:paraId="04344092" w14:textId="77777777" w:rsidR="00DD6E46" w:rsidRPr="00017A17" w:rsidRDefault="00DD6E46" w:rsidP="00DD6E46">
      <w:pPr>
        <w:pStyle w:val="Heading3"/>
        <w:numPr>
          <w:ilvl w:val="0"/>
          <w:numId w:val="4"/>
        </w:numPr>
        <w:ind w:left="0" w:firstLine="0"/>
      </w:pPr>
      <w:bookmarkStart w:id="32" w:name="_Toc502674666"/>
      <w:bookmarkStart w:id="33" w:name="_Toc182320371"/>
      <w:r w:rsidRPr="00017A17">
        <w:lastRenderedPageBreak/>
        <w:t>Notificatie aan de Directie Gewestelijke Huisvestingsinspectie</w:t>
      </w:r>
      <w:bookmarkEnd w:id="32"/>
      <w:bookmarkEnd w:id="33"/>
    </w:p>
    <w:p w14:paraId="639DC740" w14:textId="77777777" w:rsidR="00DD6E46" w:rsidRPr="00017A17" w:rsidRDefault="00DD6E46" w:rsidP="00DD6E46">
      <w:pPr>
        <w:rPr>
          <w:lang w:val="nl-BE"/>
        </w:rPr>
      </w:pPr>
    </w:p>
    <w:p w14:paraId="6F36D6C0" w14:textId="4A967B44" w:rsidR="005E234A" w:rsidRDefault="00DD6E46" w:rsidP="00A22A31">
      <w:pPr>
        <w:rPr>
          <w:lang w:val="nl-BE"/>
        </w:rPr>
      </w:pPr>
      <w:r w:rsidRPr="00017A17">
        <w:rPr>
          <w:lang w:val="nl-BE"/>
        </w:rPr>
        <w:t>De verhuurder deelt de renovatiehuurovereenkomst mee aan de Directie Gewestelijke Huisvestingsinspectie, alsmede de datum van de ondertekening van het contract en van de gestelde termijn voor de uitvoering van de werken door de huurder.</w:t>
      </w:r>
    </w:p>
    <w:p w14:paraId="7672A5DD" w14:textId="77777777" w:rsidR="008C1135" w:rsidRPr="00017A17" w:rsidRDefault="008C1135" w:rsidP="008C1135">
      <w:pPr>
        <w:pStyle w:val="Heading3"/>
        <w:ind w:left="0" w:firstLine="0"/>
      </w:pPr>
      <w:bookmarkStart w:id="34" w:name="_Toc182320372"/>
      <w:r w:rsidRPr="00017A17">
        <w:t>Hoofdelijkheid</w:t>
      </w:r>
      <w:bookmarkEnd w:id="34"/>
    </w:p>
    <w:p w14:paraId="27520E4A" w14:textId="77777777" w:rsidR="008C1135" w:rsidRPr="00017A17" w:rsidRDefault="008C1135" w:rsidP="008C1135">
      <w:pPr>
        <w:ind w:left="851"/>
        <w:rPr>
          <w:rFonts w:ascii="Arial" w:hAnsi="Arial"/>
          <w:sz w:val="18"/>
          <w:szCs w:val="18"/>
          <w:lang w:val="nl-BE"/>
        </w:rPr>
      </w:pPr>
    </w:p>
    <w:p w14:paraId="11FB023B" w14:textId="77777777" w:rsidR="008C1135" w:rsidRPr="00017A17" w:rsidRDefault="008C1135" w:rsidP="008C1135">
      <w:pPr>
        <w:rPr>
          <w:lang w:val="nl-BE"/>
        </w:rPr>
      </w:pPr>
      <w:r w:rsidRPr="00017A17">
        <w:rPr>
          <w:lang w:val="nl-BE"/>
        </w:rPr>
        <w:t>Alle verbintenissen die het gevolg zijn van deze overeenkomst zijn hoofdelijk en ondeelbaar tegenover partijen, hun erfgenamen of rechthebbenden uit welke hoofde dan ook.</w:t>
      </w:r>
    </w:p>
    <w:p w14:paraId="659140A3" w14:textId="62DF4D0B" w:rsidR="008C1135" w:rsidRPr="00017A17" w:rsidRDefault="00AB76AA" w:rsidP="008C1135">
      <w:pPr>
        <w:pStyle w:val="Heading3"/>
        <w:ind w:hanging="1778"/>
      </w:pPr>
      <w:bookmarkStart w:id="35" w:name="_Toc182320373"/>
      <w:r w:rsidRPr="00017A17">
        <w:t>O</w:t>
      </w:r>
      <w:r w:rsidR="008C1135" w:rsidRPr="00017A17">
        <w:t>verlijden van de huurder</w:t>
      </w:r>
      <w:r w:rsidR="00D06621" w:rsidRPr="00017A17">
        <w:t>/verhuurder</w:t>
      </w:r>
      <w:bookmarkEnd w:id="35"/>
    </w:p>
    <w:p w14:paraId="106997B1" w14:textId="39100180" w:rsidR="008C1135" w:rsidRPr="00017A17" w:rsidRDefault="008C1135" w:rsidP="008C1135">
      <w:pPr>
        <w:rPr>
          <w:lang w:val="nl-BE"/>
        </w:rPr>
      </w:pPr>
    </w:p>
    <w:p w14:paraId="15C73A6F" w14:textId="72025AEB" w:rsidR="00D06621" w:rsidRPr="00017A17" w:rsidRDefault="00D06621" w:rsidP="00D06621">
      <w:pPr>
        <w:rPr>
          <w:lang w:val="nl-BE"/>
        </w:rPr>
      </w:pPr>
      <w:bookmarkStart w:id="36" w:name="_Hlk531957358"/>
      <w:r w:rsidRPr="00017A17">
        <w:rPr>
          <w:lang w:val="nl-BE"/>
        </w:rPr>
        <w:t>Bij het overlijden van de verhuurder neemt de huurovereenkomst niet van rechtswege een einde.</w:t>
      </w:r>
    </w:p>
    <w:bookmarkEnd w:id="36"/>
    <w:p w14:paraId="36166FAE" w14:textId="77777777" w:rsidR="00D06621" w:rsidRPr="00017A17" w:rsidRDefault="00D06621" w:rsidP="008C1135">
      <w:pPr>
        <w:rPr>
          <w:lang w:val="nl-BE"/>
        </w:rPr>
      </w:pPr>
    </w:p>
    <w:p w14:paraId="3DED190C" w14:textId="77777777" w:rsidR="008C1135" w:rsidRPr="00017A17" w:rsidRDefault="008C1135" w:rsidP="008C1135">
      <w:pPr>
        <w:rPr>
          <w:lang w:val="nl-BE"/>
        </w:rPr>
      </w:pPr>
      <w:r w:rsidRPr="00017A17">
        <w:rPr>
          <w:lang w:val="nl-BE"/>
        </w:rPr>
        <w:t>De huurovereenkomst neemt automatisch een einde ingeval van overlijden van de huurder.</w:t>
      </w:r>
    </w:p>
    <w:p w14:paraId="4BE6C098" w14:textId="77777777" w:rsidR="008C1135" w:rsidRPr="00017A17" w:rsidRDefault="008C1135" w:rsidP="008C1135">
      <w:pPr>
        <w:rPr>
          <w:lang w:val="nl-BE"/>
        </w:rPr>
      </w:pPr>
      <w:r w:rsidRPr="00017A17">
        <w:rPr>
          <w:lang w:val="nl-BE"/>
        </w:rPr>
        <w:t>De verhuurder mag de huurovereenkomst als beëindigd beschouwen als:</w:t>
      </w:r>
    </w:p>
    <w:p w14:paraId="6E775BE3" w14:textId="77777777" w:rsidR="008C1135" w:rsidRPr="00017A17" w:rsidRDefault="008C1135" w:rsidP="006069A4">
      <w:pPr>
        <w:pStyle w:val="ListParagraph"/>
        <w:numPr>
          <w:ilvl w:val="0"/>
          <w:numId w:val="8"/>
        </w:numPr>
        <w:rPr>
          <w:lang w:val="nl-BE"/>
        </w:rPr>
      </w:pPr>
      <w:r w:rsidRPr="00017A17">
        <w:rPr>
          <w:lang w:val="nl-BE"/>
        </w:rPr>
        <w:t>De woning na het overlijden niet bewoond wordt door de gezinsleden van de overledene</w:t>
      </w:r>
    </w:p>
    <w:p w14:paraId="6FCA9FD8" w14:textId="5E3CFB94" w:rsidR="007D6004" w:rsidRPr="00B730A4" w:rsidRDefault="008C1135" w:rsidP="00785771">
      <w:pPr>
        <w:pStyle w:val="ListParagraph"/>
        <w:numPr>
          <w:ilvl w:val="0"/>
          <w:numId w:val="8"/>
        </w:numPr>
        <w:jc w:val="left"/>
        <w:rPr>
          <w:lang w:val="nl-BE"/>
        </w:rPr>
      </w:pPr>
      <w:r w:rsidRPr="00B730A4">
        <w:rPr>
          <w:lang w:val="nl-BE"/>
        </w:rPr>
        <w:t>De huurprijs en/of de kosten onbetaald zijn gebleven gedurende een termijn van 2 maanden na het overlijden</w:t>
      </w:r>
    </w:p>
    <w:p w14:paraId="12241ADA" w14:textId="0F213C65" w:rsidR="00A8067F" w:rsidRPr="00017A17" w:rsidRDefault="00AB76AA" w:rsidP="005F1CAD">
      <w:pPr>
        <w:pStyle w:val="Heading3"/>
        <w:ind w:left="0" w:firstLine="0"/>
      </w:pPr>
      <w:bookmarkStart w:id="37" w:name="_Toc182320374"/>
      <w:r w:rsidRPr="00017A17">
        <w:t>Bodem</w:t>
      </w:r>
      <w:bookmarkEnd w:id="37"/>
    </w:p>
    <w:p w14:paraId="0E26D23F" w14:textId="77777777" w:rsidR="00A8067F" w:rsidRPr="00017A17" w:rsidRDefault="00A8067F" w:rsidP="00A8067F">
      <w:pPr>
        <w:rPr>
          <w:lang w:val="nl-BE"/>
        </w:rPr>
      </w:pPr>
    </w:p>
    <w:p w14:paraId="42FC4338" w14:textId="77777777" w:rsidR="00236A59" w:rsidRPr="00017A17" w:rsidRDefault="00236A59" w:rsidP="00236A59">
      <w:pPr>
        <w:rPr>
          <w:lang w:val="nl-NL" w:eastAsia="nl-NL" w:bidi="ar-SA"/>
        </w:rPr>
      </w:pPr>
      <w:r w:rsidRPr="00017A17">
        <w:rPr>
          <w:lang w:val="nl-NL" w:eastAsia="nl-NL" w:bidi="ar-SA"/>
        </w:rPr>
        <w:t xml:space="preserve">De partijen verklaren dat er geen stortplaats van afval is op het verhuurde goed. De huurder draagt de kosten van elke verplichting die aan de verhuurder zou worden opgelegd als gevolg van de aanwezigheid van afval in de verhuurde plaatsen na afloop van de overeenkomst. </w:t>
      </w:r>
    </w:p>
    <w:p w14:paraId="62ABA0DF" w14:textId="77777777" w:rsidR="00236A59" w:rsidRPr="00017A17" w:rsidRDefault="00236A59" w:rsidP="00236A59">
      <w:pPr>
        <w:rPr>
          <w:lang w:val="nl-NL" w:eastAsia="nl-NL" w:bidi="ar-SA"/>
        </w:rPr>
      </w:pPr>
    </w:p>
    <w:p w14:paraId="6D476992" w14:textId="77777777" w:rsidR="00236A59" w:rsidRPr="00017A17" w:rsidRDefault="00236A59" w:rsidP="00236A59">
      <w:pPr>
        <w:rPr>
          <w:lang w:val="nl-NL" w:eastAsia="nl-NL" w:bidi="ar-SA"/>
        </w:rPr>
      </w:pPr>
      <w:r w:rsidRPr="00017A17">
        <w:rPr>
          <w:lang w:val="nl-NL" w:eastAsia="nl-NL" w:bidi="ar-SA"/>
        </w:rPr>
        <w:t>De verhuurder verklaart dat hij in het verhuurde goed geen enkele activiteit heeft uitgeoefend of laten uitoefenen die van aard zou zijn verontreiniging teweeg te brengen die voorafgaat aan deze overeenkomst en dat hij geen kennis heeft van welke verontreiniging ook. Indien bij ontdekking van verontreiniging wordt aangetoond dat ze dateert van vóór het sluiten van deze huurovereenkomst, kan de huurder niet aansprakelijk worden gesteld voor de saneringskosten en de maatregelen die noodzakelijk zouden zijn.</w:t>
      </w:r>
    </w:p>
    <w:p w14:paraId="67A9E8B8" w14:textId="77777777" w:rsidR="00236A59" w:rsidRPr="00017A17" w:rsidRDefault="00236A59" w:rsidP="00236A59">
      <w:pPr>
        <w:pStyle w:val="Heading3"/>
        <w:tabs>
          <w:tab w:val="clear" w:pos="567"/>
          <w:tab w:val="left" w:pos="1134"/>
        </w:tabs>
        <w:ind w:left="1134" w:hanging="1134"/>
        <w:rPr>
          <w:lang w:val="nl-NL" w:eastAsia="nl-NL" w:bidi="ar-SA"/>
        </w:rPr>
      </w:pPr>
      <w:bookmarkStart w:id="38" w:name="_Toc182320375"/>
      <w:r w:rsidRPr="00017A17">
        <w:rPr>
          <w:lang w:val="nl-NL" w:eastAsia="nl-NL" w:bidi="ar-SA"/>
        </w:rPr>
        <w:t>Stookolietanks</w:t>
      </w:r>
      <w:bookmarkEnd w:id="38"/>
    </w:p>
    <w:p w14:paraId="7C51BD39" w14:textId="77777777" w:rsidR="00236A59" w:rsidRPr="00017A17" w:rsidRDefault="00236A59" w:rsidP="00236A59">
      <w:pPr>
        <w:rPr>
          <w:lang w:val="nl-NL" w:eastAsia="nl-NL" w:bidi="ar-SA"/>
        </w:rPr>
      </w:pPr>
    </w:p>
    <w:p w14:paraId="66D52080" w14:textId="77777777" w:rsidR="00236A59" w:rsidRPr="00017A17" w:rsidRDefault="00236A59" w:rsidP="00236A59">
      <w:pPr>
        <w:rPr>
          <w:lang w:val="nl-NL" w:eastAsia="nl-NL" w:bidi="ar-SA"/>
        </w:rPr>
      </w:pPr>
      <w:r w:rsidRPr="00017A17">
        <w:rPr>
          <w:lang w:val="nl-NL" w:eastAsia="nl-NL" w:bidi="ar-SA"/>
        </w:rPr>
        <w:t xml:space="preserve">De verhuurder verklaart dat het verhuurde goed </w:t>
      </w:r>
      <w:sdt>
        <w:sdtPr>
          <w:rPr>
            <w:lang w:val="nl-BE"/>
          </w:rPr>
          <w:id w:val="1229575598"/>
          <w14:checkbox>
            <w14:checked w14:val="0"/>
            <w14:checkedState w14:val="2612" w14:font="MS Gothic"/>
            <w14:uncheckedState w14:val="2610" w14:font="MS Gothic"/>
          </w14:checkbox>
        </w:sdtPr>
        <w:sdtEndPr/>
        <w:sdtContent>
          <w:r w:rsidR="00B07FD3" w:rsidRPr="00017A17">
            <w:rPr>
              <w:rFonts w:ascii="MS Gothic" w:eastAsia="MS Gothic" w:hAnsi="MS Gothic" w:hint="eastAsia"/>
              <w:lang w:val="nl-BE"/>
            </w:rPr>
            <w:t>☐</w:t>
          </w:r>
        </w:sdtContent>
      </w:sdt>
      <w:r w:rsidRPr="00017A17">
        <w:rPr>
          <w:lang w:val="nl-NL" w:eastAsia="nl-NL" w:bidi="ar-SA"/>
        </w:rPr>
        <w:t xml:space="preserve"> beschikt/ </w:t>
      </w:r>
      <w:sdt>
        <w:sdtPr>
          <w:rPr>
            <w:b/>
            <w:sz w:val="18"/>
            <w:szCs w:val="18"/>
            <w:lang w:val="nl-NL" w:eastAsia="nl-NL" w:bidi="ar-SA"/>
          </w:rPr>
          <w:id w:val="844591963"/>
          <w14:checkbox>
            <w14:checked w14:val="0"/>
            <w14:checkedState w14:val="2612" w14:font="MS Gothic"/>
            <w14:uncheckedState w14:val="2610" w14:font="MS Gothic"/>
          </w14:checkbox>
        </w:sdtPr>
        <w:sdtEndPr/>
        <w:sdtContent>
          <w:r w:rsidR="00B07FD3" w:rsidRPr="00017A17">
            <w:rPr>
              <w:rFonts w:ascii="MS Gothic" w:eastAsia="MS Gothic" w:hAnsi="MS Gothic" w:hint="eastAsia"/>
              <w:b/>
              <w:sz w:val="18"/>
              <w:szCs w:val="18"/>
              <w:lang w:val="nl-NL" w:eastAsia="nl-NL" w:bidi="ar-SA"/>
            </w:rPr>
            <w:t>☐</w:t>
          </w:r>
        </w:sdtContent>
      </w:sdt>
      <w:r w:rsidRPr="00017A17">
        <w:rPr>
          <w:rFonts w:ascii="Arial" w:hAnsi="Arial" w:cs="Arial"/>
          <w:b/>
          <w:sz w:val="18"/>
          <w:szCs w:val="18"/>
          <w:lang w:val="nl-NL" w:eastAsia="nl-NL" w:bidi="ar-SA"/>
        </w:rPr>
        <w:t xml:space="preserve"> </w:t>
      </w:r>
      <w:r w:rsidRPr="00017A17">
        <w:rPr>
          <w:lang w:val="nl-NL" w:eastAsia="nl-NL" w:bidi="ar-SA"/>
        </w:rPr>
        <w:t xml:space="preserve">niet beschikt over een ondergrondse/niet ondergrondse en ingegraven/niet ingegraven stookolietank waarvan het opslagvolume gelijk of hoger is dan 3.000 liter. </w:t>
      </w:r>
    </w:p>
    <w:p w14:paraId="194CC4D1" w14:textId="77777777" w:rsidR="00236A59" w:rsidRPr="00017A17" w:rsidRDefault="00236A59" w:rsidP="00236A59">
      <w:pPr>
        <w:rPr>
          <w:lang w:val="nl-NL" w:eastAsia="nl-NL" w:bidi="ar-SA"/>
        </w:rPr>
      </w:pPr>
    </w:p>
    <w:p w14:paraId="690460C7" w14:textId="66F9C432" w:rsidR="00B730A4" w:rsidRDefault="00236A59" w:rsidP="000F6ACC">
      <w:pPr>
        <w:rPr>
          <w:lang w:val="nl-NL" w:eastAsia="nl-NL" w:bidi="ar-SA"/>
        </w:rPr>
      </w:pPr>
      <w:r w:rsidRPr="00017A17">
        <w:rPr>
          <w:lang w:val="nl-NL" w:eastAsia="nl-NL" w:bidi="ar-SA"/>
        </w:rPr>
        <w:t>In elk geval verklaart de verhuurder dat deze tank beantwoordt aan de toepasselijke wetgeving en aan de milieuvergunning/aan de verklaring houdende toelating tot exploitatie van de tank. De verhuurder overhandigt een kopie van het dichtheidsattest aan de huurder. De huurder mag in of op het goed geen stookolietank installeren of laten installeren zonder voorafgaandelijk schriftelijk akkoord van de verhuurder.</w:t>
      </w:r>
    </w:p>
    <w:p w14:paraId="567EF8F8" w14:textId="77777777" w:rsidR="002E12E1" w:rsidRDefault="002E12E1">
      <w:pPr>
        <w:jc w:val="left"/>
        <w:rPr>
          <w:b/>
          <w:caps/>
          <w:color w:val="A19276"/>
          <w:spacing w:val="15"/>
          <w:szCs w:val="22"/>
          <w:lang w:val="nl-BE"/>
        </w:rPr>
      </w:pPr>
      <w:bookmarkStart w:id="39" w:name="_Toc182320376"/>
      <w:r>
        <w:br w:type="page"/>
      </w:r>
    </w:p>
    <w:p w14:paraId="47BB22A2" w14:textId="156172D4" w:rsidR="00A8067F" w:rsidRPr="00017A17" w:rsidRDefault="00A8067F" w:rsidP="005F1CAD">
      <w:pPr>
        <w:pStyle w:val="Heading3"/>
        <w:ind w:left="0" w:firstLine="0"/>
      </w:pPr>
      <w:r w:rsidRPr="00017A17">
        <w:lastRenderedPageBreak/>
        <w:t>Leegstand en verkrotting</w:t>
      </w:r>
      <w:bookmarkEnd w:id="39"/>
    </w:p>
    <w:p w14:paraId="712C8A59" w14:textId="77777777" w:rsidR="00A8067F" w:rsidRPr="00017A17" w:rsidRDefault="00A8067F" w:rsidP="00A8067F">
      <w:pPr>
        <w:ind w:left="851"/>
        <w:rPr>
          <w:rFonts w:ascii="Arial" w:hAnsi="Arial"/>
          <w:sz w:val="18"/>
        </w:rPr>
      </w:pPr>
    </w:p>
    <w:p w14:paraId="54C46EF1" w14:textId="77777777" w:rsidR="00A8067F" w:rsidRPr="00017A17" w:rsidRDefault="00A8067F" w:rsidP="00A8067F">
      <w:pPr>
        <w:rPr>
          <w:lang w:val="nl-BE"/>
        </w:rPr>
      </w:pPr>
      <w:r w:rsidRPr="00017A17">
        <w:rPr>
          <w:lang w:val="nl-BE"/>
        </w:rPr>
        <w:t>De huurder verbindt zich ertoe het goed in perfecte staat te onderhouden en volledig te gebruiken; alle fiscale gevolgen die voortvloeien uit wetgeving die belastingen heft op leegstand, verwaarlozing of verkrotting vallen ten laste van de huurder, voor zover de heffing verband houdt met een gehele of gedeeltelijke leegstand van het gebouw in de zin van de wet of een gebrek aan onderhoud dat ten laste van de huurder valt.</w:t>
      </w:r>
    </w:p>
    <w:p w14:paraId="0EE10213" w14:textId="7BF60C9B" w:rsidR="00A8067F" w:rsidRPr="00017A17" w:rsidRDefault="00AB76AA" w:rsidP="005F1CAD">
      <w:pPr>
        <w:pStyle w:val="Heading3"/>
        <w:ind w:left="0" w:firstLine="0"/>
      </w:pPr>
      <w:bookmarkStart w:id="40" w:name="_Toc182320377"/>
      <w:r w:rsidRPr="00017A17">
        <w:t>Rookdetectoren</w:t>
      </w:r>
      <w:bookmarkEnd w:id="40"/>
    </w:p>
    <w:p w14:paraId="6919434E" w14:textId="77777777" w:rsidR="00A8067F" w:rsidRPr="00017A17" w:rsidRDefault="00A8067F" w:rsidP="00A8067F">
      <w:pPr>
        <w:ind w:left="851"/>
        <w:rPr>
          <w:rFonts w:ascii="Arial" w:hAnsi="Arial"/>
          <w:sz w:val="18"/>
        </w:rPr>
      </w:pPr>
    </w:p>
    <w:p w14:paraId="56153AE2" w14:textId="40A38D9F" w:rsidR="001C35F6" w:rsidRPr="00017A17" w:rsidRDefault="00236A59" w:rsidP="00017A17">
      <w:pPr>
        <w:rPr>
          <w:lang w:val="nl-NL" w:eastAsia="nl-NL" w:bidi="ar-SA"/>
        </w:rPr>
      </w:pPr>
      <w:r w:rsidRPr="00017A17">
        <w:rPr>
          <w:lang w:val="nl-NL" w:eastAsia="nl-NL" w:bidi="ar-SA"/>
        </w:rPr>
        <w:t xml:space="preserve">Er zijn …… rookdetectoren geïnstalleerd in het goed. Zij werden geplaatst op ……………………………………………. De verhuurder vervangt de detectoren één maal per 10 jaar of wanneer ze defect zijn. Het is de huurder verboden om deze detector(en) te beschadigen of te verplaatsen zonder schriftelijk en voorafgaand akkoord van de verhuurder. De detector(en) is (zijn) voorzien van een batterij. Het is de huurder verboden deze batterij te gebruiken voor andere doeleinden en hij verbindt er zich toe de verhuurder bij ter per post aangetekende brief te verwittigen wanneer de batterij leeg is of slecht functioneert. </w:t>
      </w:r>
    </w:p>
    <w:p w14:paraId="41BA7684" w14:textId="5A895934" w:rsidR="00A8067F" w:rsidRPr="00017A17" w:rsidRDefault="00A8067F" w:rsidP="008A6DC0">
      <w:pPr>
        <w:pStyle w:val="Heading3"/>
        <w:ind w:left="1134" w:hanging="1134"/>
      </w:pPr>
      <w:bookmarkStart w:id="41" w:name="_Toc182320378"/>
      <w:r w:rsidRPr="00017A17">
        <w:t>E</w:t>
      </w:r>
      <w:r w:rsidR="00007B5B" w:rsidRPr="00017A17">
        <w:t>PB-</w:t>
      </w:r>
      <w:r w:rsidRPr="00017A17">
        <w:t>certificaat</w:t>
      </w:r>
      <w:bookmarkEnd w:id="41"/>
    </w:p>
    <w:p w14:paraId="29618B2F" w14:textId="77777777" w:rsidR="00A8067F" w:rsidRPr="00017A17" w:rsidRDefault="00A8067F" w:rsidP="00A8067F">
      <w:pPr>
        <w:rPr>
          <w:rFonts w:ascii="Arial" w:hAnsi="Arial"/>
          <w:sz w:val="18"/>
          <w:lang w:val="nl-BE"/>
        </w:rPr>
      </w:pPr>
    </w:p>
    <w:p w14:paraId="1E254CC3" w14:textId="77777777" w:rsidR="0006328B" w:rsidRPr="00017A17" w:rsidRDefault="0006328B" w:rsidP="0006328B">
      <w:r w:rsidRPr="00017A17">
        <w:t>Keuzeclausules:</w:t>
      </w:r>
    </w:p>
    <w:p w14:paraId="17FEA1A5" w14:textId="77777777" w:rsidR="00537575" w:rsidRPr="00017A17" w:rsidRDefault="00537575" w:rsidP="00537575">
      <w:pPr>
        <w:ind w:left="284" w:firstLine="284"/>
        <w:rPr>
          <w:lang w:val="nl-BE"/>
        </w:rPr>
      </w:pPr>
    </w:p>
    <w:p w14:paraId="1E8BF163" w14:textId="77777777" w:rsidR="00537575" w:rsidRPr="00017A17" w:rsidRDefault="009A5081" w:rsidP="00537575">
      <w:pPr>
        <w:tabs>
          <w:tab w:val="left" w:pos="567"/>
        </w:tabs>
        <w:ind w:left="568" w:hanging="1"/>
        <w:contextualSpacing/>
        <w:rPr>
          <w:lang w:val="nl-BE"/>
        </w:rPr>
      </w:pPr>
      <w:sdt>
        <w:sdtPr>
          <w:rPr>
            <w:lang w:val="nl-BE"/>
          </w:rPr>
          <w:id w:val="-1468968107"/>
          <w14:checkbox>
            <w14:checked w14:val="0"/>
            <w14:checkedState w14:val="2612" w14:font="MS Gothic"/>
            <w14:uncheckedState w14:val="2610" w14:font="MS Gothic"/>
          </w14:checkbox>
        </w:sdtPr>
        <w:sdtEndPr/>
        <w:sdtContent>
          <w:r w:rsidR="00B07FD3" w:rsidRPr="00017A17">
            <w:rPr>
              <w:rFonts w:ascii="MS Gothic" w:eastAsia="MS Gothic" w:hAnsi="MS Gothic" w:hint="eastAsia"/>
              <w:lang w:val="nl-BE"/>
            </w:rPr>
            <w:t>☐</w:t>
          </w:r>
        </w:sdtContent>
      </w:sdt>
      <w:r w:rsidR="00537575" w:rsidRPr="00017A17">
        <w:rPr>
          <w:lang w:val="nl-BE"/>
        </w:rPr>
        <w:t xml:space="preserve">  </w:t>
      </w:r>
      <w:r w:rsidR="00537575" w:rsidRPr="00017A17">
        <w:rPr>
          <w:lang w:val="nl-BE"/>
        </w:rPr>
        <w:tab/>
        <w:t xml:space="preserve">De verhuurder beschikt over een energieprestatiecertificaat met nummer……………………. </w:t>
      </w:r>
    </w:p>
    <w:p w14:paraId="79B83083" w14:textId="77777777" w:rsidR="00537575" w:rsidRPr="00017A17" w:rsidRDefault="00537575" w:rsidP="00537575">
      <w:pPr>
        <w:pStyle w:val="11Lijst1"/>
        <w:numPr>
          <w:ilvl w:val="0"/>
          <w:numId w:val="0"/>
        </w:numPr>
        <w:tabs>
          <w:tab w:val="clear" w:pos="567"/>
          <w:tab w:val="left" w:leader="dot" w:pos="4536"/>
          <w:tab w:val="right" w:leader="dot" w:pos="9072"/>
        </w:tabs>
        <w:ind w:left="851"/>
      </w:pPr>
      <w:r w:rsidRPr="00017A17">
        <w:tab/>
      </w:r>
      <w:r w:rsidRPr="00017A17">
        <w:tab/>
      </w:r>
      <w:r w:rsidRPr="00017A17">
        <w:rPr>
          <w:rFonts w:cs="Calibri"/>
        </w:rPr>
        <w:t>[</w:t>
      </w:r>
      <w:r w:rsidRPr="00017A17">
        <w:rPr>
          <w:i/>
        </w:rPr>
        <w:t>certificaatnummer</w:t>
      </w:r>
      <w:r w:rsidRPr="00017A17">
        <w:rPr>
          <w:rFonts w:cs="Calibri"/>
        </w:rPr>
        <w:t>]</w:t>
      </w:r>
      <w:r w:rsidRPr="00017A17">
        <w:t xml:space="preserve"> geldig tot </w:t>
      </w:r>
      <w:r w:rsidRPr="00017A17">
        <w:tab/>
        <w:t>.</w:t>
      </w:r>
    </w:p>
    <w:p w14:paraId="2A2A11B8" w14:textId="77777777" w:rsidR="00537575" w:rsidRPr="00017A17" w:rsidRDefault="00537575" w:rsidP="00537575">
      <w:pPr>
        <w:pStyle w:val="11Lijst1"/>
        <w:numPr>
          <w:ilvl w:val="0"/>
          <w:numId w:val="0"/>
        </w:numPr>
        <w:tabs>
          <w:tab w:val="clear" w:pos="567"/>
          <w:tab w:val="left" w:leader="dot" w:pos="4536"/>
          <w:tab w:val="right" w:leader="dot" w:pos="9072"/>
        </w:tabs>
        <w:ind w:left="851"/>
      </w:pPr>
      <w:r w:rsidRPr="00017A17">
        <w:rPr>
          <w:rFonts w:cs="Calibri"/>
        </w:rPr>
        <w:t>[</w:t>
      </w:r>
      <w:r w:rsidRPr="00017A17">
        <w:rPr>
          <w:rFonts w:cs="Calibri"/>
          <w:i/>
        </w:rPr>
        <w:t>einddatum geldigheid</w:t>
      </w:r>
      <w:r w:rsidRPr="00017A17">
        <w:rPr>
          <w:rFonts w:cs="Calibri"/>
        </w:rPr>
        <w:t>]</w:t>
      </w:r>
      <w:r w:rsidRPr="00017A17">
        <w:rPr>
          <w:rFonts w:cs="Calibri"/>
        </w:rPr>
        <w:tab/>
      </w:r>
      <w:r w:rsidRPr="00017A17">
        <w:rPr>
          <w:rFonts w:cs="Calibri"/>
        </w:rPr>
        <w:tab/>
      </w:r>
    </w:p>
    <w:p w14:paraId="2AF68AB3" w14:textId="77777777" w:rsidR="00537575" w:rsidRPr="00017A17" w:rsidRDefault="00537575" w:rsidP="00537575">
      <w:pPr>
        <w:tabs>
          <w:tab w:val="left" w:pos="567"/>
        </w:tabs>
        <w:ind w:left="568" w:hanging="1"/>
        <w:contextualSpacing/>
        <w:rPr>
          <w:lang w:val="nl-BE"/>
        </w:rPr>
      </w:pPr>
      <w:r w:rsidRPr="00017A17">
        <w:rPr>
          <w:lang w:val="nl-BE"/>
        </w:rPr>
        <w:tab/>
      </w:r>
      <w:r w:rsidRPr="00017A17">
        <w:rPr>
          <w:lang w:val="nl-BE"/>
        </w:rPr>
        <w:tab/>
        <w:t>Overeenkomstig het energieprestatiecertificaat behoort het onroerend goed,</w:t>
      </w:r>
      <w:r w:rsidRPr="00017A17">
        <w:rPr>
          <w:lang w:val="nl-BE"/>
        </w:rPr>
        <w:br/>
        <w:t xml:space="preserve"> </w:t>
      </w:r>
      <w:r w:rsidRPr="00017A17">
        <w:rPr>
          <w:lang w:val="nl-BE"/>
        </w:rPr>
        <w:tab/>
      </w:r>
      <w:r w:rsidRPr="00017A17">
        <w:rPr>
          <w:lang w:val="nl-BE"/>
        </w:rPr>
        <w:tab/>
        <w:t xml:space="preserve"> voorwerp  van deze overeenkomst, tot de energetische klasse ........... </w:t>
      </w:r>
      <w:r w:rsidRPr="00017A17">
        <w:rPr>
          <w:rFonts w:cs="Calibri"/>
          <w:lang w:val="nl-BE"/>
        </w:rPr>
        <w:t>[</w:t>
      </w:r>
      <w:r w:rsidRPr="00017A17">
        <w:rPr>
          <w:rFonts w:cs="Calibri"/>
          <w:i/>
          <w:lang w:val="nl-BE"/>
        </w:rPr>
        <w:t>letter van A tot G</w:t>
      </w:r>
      <w:r w:rsidRPr="00017A17">
        <w:rPr>
          <w:rFonts w:cs="Calibri"/>
          <w:lang w:val="nl-BE"/>
        </w:rPr>
        <w:t>]</w:t>
      </w:r>
      <w:r w:rsidRPr="00017A17">
        <w:rPr>
          <w:lang w:val="nl-BE"/>
        </w:rPr>
        <w:t>,</w:t>
      </w:r>
    </w:p>
    <w:p w14:paraId="4F33BA1C" w14:textId="77777777" w:rsidR="00537575" w:rsidRPr="00017A17" w:rsidRDefault="00537575" w:rsidP="00537575">
      <w:pPr>
        <w:tabs>
          <w:tab w:val="left" w:pos="567"/>
        </w:tabs>
        <w:ind w:left="567"/>
        <w:contextualSpacing/>
        <w:rPr>
          <w:lang w:val="nl-BE"/>
        </w:rPr>
      </w:pPr>
    </w:p>
    <w:p w14:paraId="0E77B026" w14:textId="77777777" w:rsidR="00537575" w:rsidRPr="00017A17" w:rsidRDefault="009A5081" w:rsidP="00537575">
      <w:pPr>
        <w:tabs>
          <w:tab w:val="left" w:pos="567"/>
        </w:tabs>
        <w:ind w:left="567"/>
        <w:contextualSpacing/>
        <w:rPr>
          <w:lang w:val="nl-BE"/>
        </w:rPr>
      </w:pPr>
      <w:sdt>
        <w:sdtPr>
          <w:rPr>
            <w:lang w:val="nl-BE"/>
          </w:rPr>
          <w:id w:val="-1005118917"/>
          <w14:checkbox>
            <w14:checked w14:val="0"/>
            <w14:checkedState w14:val="2612" w14:font="MS Gothic"/>
            <w14:uncheckedState w14:val="2610" w14:font="MS Gothic"/>
          </w14:checkbox>
        </w:sdtPr>
        <w:sdtEndPr/>
        <w:sdtContent>
          <w:r w:rsidR="00B07FD3" w:rsidRPr="00017A17">
            <w:rPr>
              <w:rFonts w:ascii="MS Gothic" w:eastAsia="MS Gothic" w:hAnsi="MS Gothic" w:hint="eastAsia"/>
              <w:lang w:val="nl-BE"/>
            </w:rPr>
            <w:t>☐</w:t>
          </w:r>
        </w:sdtContent>
      </w:sdt>
      <w:r w:rsidR="00537575" w:rsidRPr="00017A17">
        <w:rPr>
          <w:lang w:val="nl-BE"/>
        </w:rPr>
        <w:t xml:space="preserve">  </w:t>
      </w:r>
      <w:r w:rsidR="00537575" w:rsidRPr="00017A17">
        <w:rPr>
          <w:lang w:val="nl-BE"/>
        </w:rPr>
        <w:tab/>
      </w:r>
      <w:r w:rsidR="00537575" w:rsidRPr="00017A17">
        <w:rPr>
          <w:rFonts w:cs="Calibri"/>
          <w:lang w:val="nl-BE"/>
        </w:rPr>
        <w:t>[</w:t>
      </w:r>
      <w:r w:rsidR="00537575" w:rsidRPr="00017A17">
        <w:rPr>
          <w:rFonts w:cs="Calibri"/>
          <w:i/>
          <w:lang w:val="nl-BE"/>
        </w:rPr>
        <w:t>voor een nieuw gebouw (dat het voorwerp uitmaakte van werken die onderhevig zijn</w:t>
      </w:r>
      <w:r w:rsidR="00537575" w:rsidRPr="00017A17">
        <w:rPr>
          <w:rFonts w:cs="Calibri"/>
          <w:i/>
          <w:lang w:val="nl-BE"/>
        </w:rPr>
        <w:br/>
        <w:t xml:space="preserve"> </w:t>
      </w:r>
      <w:r w:rsidR="00537575" w:rsidRPr="00017A17">
        <w:rPr>
          <w:rFonts w:cs="Calibri"/>
          <w:i/>
          <w:lang w:val="nl-BE"/>
        </w:rPr>
        <w:tab/>
      </w:r>
      <w:r w:rsidR="00537575" w:rsidRPr="00017A17">
        <w:rPr>
          <w:rFonts w:cs="Calibri"/>
          <w:i/>
          <w:lang w:val="nl-BE"/>
        </w:rPr>
        <w:tab/>
        <w:t xml:space="preserve"> aan een stedenbouwkundige vergunning), indien het energieprestatiecertificaat nog </w:t>
      </w:r>
      <w:r w:rsidR="00537575" w:rsidRPr="00017A17">
        <w:rPr>
          <w:rFonts w:cs="Calibri"/>
          <w:i/>
          <w:lang w:val="nl-BE"/>
        </w:rPr>
        <w:br/>
        <w:t xml:space="preserve"> </w:t>
      </w:r>
      <w:r w:rsidR="00537575" w:rsidRPr="00017A17">
        <w:rPr>
          <w:rFonts w:cs="Calibri"/>
          <w:i/>
          <w:lang w:val="nl-BE"/>
        </w:rPr>
        <w:tab/>
      </w:r>
      <w:r w:rsidR="00537575" w:rsidRPr="00017A17">
        <w:rPr>
          <w:rFonts w:cs="Calibri"/>
          <w:i/>
          <w:lang w:val="nl-BE"/>
        </w:rPr>
        <w:tab/>
        <w:t>niet beschikbaar is</w:t>
      </w:r>
      <w:r w:rsidR="00537575" w:rsidRPr="00017A17">
        <w:rPr>
          <w:rFonts w:cs="Calibri"/>
          <w:lang w:val="nl-BE"/>
        </w:rPr>
        <w:t>]:</w:t>
      </w:r>
      <w:r w:rsidR="00537575" w:rsidRPr="00017A17">
        <w:rPr>
          <w:lang w:val="nl-BE"/>
        </w:rPr>
        <w:t xml:space="preserve"> </w:t>
      </w:r>
    </w:p>
    <w:p w14:paraId="20AD4B78" w14:textId="77777777" w:rsidR="00537575" w:rsidRPr="00017A17" w:rsidRDefault="00537575" w:rsidP="00537575">
      <w:pPr>
        <w:tabs>
          <w:tab w:val="left" w:pos="567"/>
        </w:tabs>
        <w:ind w:left="567"/>
        <w:contextualSpacing/>
        <w:rPr>
          <w:lang w:val="nl-BE"/>
        </w:rPr>
      </w:pPr>
      <w:r w:rsidRPr="00017A17">
        <w:rPr>
          <w:lang w:val="nl-BE"/>
        </w:rPr>
        <w:tab/>
      </w:r>
      <w:r w:rsidRPr="00017A17">
        <w:rPr>
          <w:lang w:val="nl-BE"/>
        </w:rPr>
        <w:tab/>
        <w:t xml:space="preserve"> </w:t>
      </w:r>
      <w:r w:rsidRPr="00017A17">
        <w:rPr>
          <w:lang w:val="nl-BE"/>
        </w:rPr>
        <w:tab/>
        <w:t>De verhuurder beschikt over een tussentijds verslag, opgesteld door een EPB-</w:t>
      </w:r>
      <w:r w:rsidRPr="00017A17">
        <w:rPr>
          <w:lang w:val="nl-BE"/>
        </w:rPr>
        <w:br/>
        <w:t xml:space="preserve"> </w:t>
      </w:r>
      <w:r w:rsidRPr="00017A17">
        <w:rPr>
          <w:lang w:val="nl-BE"/>
        </w:rPr>
        <w:tab/>
      </w:r>
      <w:r w:rsidRPr="00017A17">
        <w:rPr>
          <w:lang w:val="nl-BE"/>
        </w:rPr>
        <w:tab/>
        <w:t xml:space="preserve">adviseur op ………….. </w:t>
      </w:r>
      <w:r w:rsidRPr="00017A17">
        <w:rPr>
          <w:rFonts w:cs="Calibri"/>
          <w:lang w:val="nl-BE"/>
        </w:rPr>
        <w:t>[</w:t>
      </w:r>
      <w:r w:rsidRPr="00017A17">
        <w:rPr>
          <w:i/>
          <w:lang w:val="nl-BE"/>
        </w:rPr>
        <w:t>datum</w:t>
      </w:r>
      <w:r w:rsidRPr="00017A17">
        <w:rPr>
          <w:rFonts w:cs="Calibri"/>
          <w:lang w:val="nl-BE"/>
        </w:rPr>
        <w:t>]</w:t>
      </w:r>
      <w:r w:rsidRPr="00017A17">
        <w:rPr>
          <w:lang w:val="nl-BE"/>
        </w:rPr>
        <w:t>.</w:t>
      </w:r>
    </w:p>
    <w:p w14:paraId="3334EDC5" w14:textId="77777777" w:rsidR="00537575" w:rsidRPr="00017A17" w:rsidRDefault="00537575" w:rsidP="00537575">
      <w:pPr>
        <w:tabs>
          <w:tab w:val="left" w:pos="567"/>
        </w:tabs>
        <w:ind w:left="567"/>
        <w:contextualSpacing/>
        <w:rPr>
          <w:lang w:val="nl-BE"/>
        </w:rPr>
      </w:pPr>
    </w:p>
    <w:p w14:paraId="10927ABB" w14:textId="77777777" w:rsidR="00537575" w:rsidRPr="00017A17" w:rsidRDefault="00537575" w:rsidP="002C7157">
      <w:pPr>
        <w:rPr>
          <w:lang w:val="nl-BE"/>
        </w:rPr>
      </w:pPr>
      <w:r w:rsidRPr="00017A17">
        <w:rPr>
          <w:lang w:val="nl-BE"/>
        </w:rPr>
        <w:t xml:space="preserve">Een kopie </w:t>
      </w:r>
      <w:sdt>
        <w:sdtPr>
          <w:rPr>
            <w:lang w:val="nl-BE"/>
          </w:rPr>
          <w:id w:val="-907841338"/>
          <w14:checkbox>
            <w14:checked w14:val="0"/>
            <w14:checkedState w14:val="2612" w14:font="MS Gothic"/>
            <w14:uncheckedState w14:val="2610" w14:font="MS Gothic"/>
          </w14:checkbox>
        </w:sdtPr>
        <w:sdtEndPr/>
        <w:sdtContent>
          <w:r w:rsidR="00B07FD3" w:rsidRPr="00017A17">
            <w:rPr>
              <w:rFonts w:ascii="MS Gothic" w:eastAsia="MS Gothic" w:hAnsi="MS Gothic" w:hint="eastAsia"/>
              <w:lang w:val="nl-BE"/>
            </w:rPr>
            <w:t>☐</w:t>
          </w:r>
        </w:sdtContent>
      </w:sdt>
      <w:r w:rsidRPr="00017A17">
        <w:rPr>
          <w:lang w:val="nl-BE"/>
        </w:rPr>
        <w:t xml:space="preserve"> van dit energieprestatiecertificaat / </w:t>
      </w:r>
      <w:sdt>
        <w:sdtPr>
          <w:rPr>
            <w:lang w:val="nl-BE"/>
          </w:rPr>
          <w:id w:val="1568532601"/>
          <w14:checkbox>
            <w14:checked w14:val="0"/>
            <w14:checkedState w14:val="2612" w14:font="MS Gothic"/>
            <w14:uncheckedState w14:val="2610" w14:font="MS Gothic"/>
          </w14:checkbox>
        </w:sdtPr>
        <w:sdtEndPr/>
        <w:sdtContent>
          <w:r w:rsidR="00B07FD3" w:rsidRPr="00017A17">
            <w:rPr>
              <w:rFonts w:ascii="MS Gothic" w:eastAsia="MS Gothic" w:hAnsi="MS Gothic" w:hint="eastAsia"/>
              <w:lang w:val="nl-BE"/>
            </w:rPr>
            <w:t>☐</w:t>
          </w:r>
        </w:sdtContent>
      </w:sdt>
      <w:r w:rsidRPr="00017A17">
        <w:rPr>
          <w:lang w:val="nl-BE"/>
        </w:rPr>
        <w:t xml:space="preserve"> van het tussentijds verslag werd overhandigd aan de huurder.</w:t>
      </w:r>
    </w:p>
    <w:p w14:paraId="5E7B1B71" w14:textId="77777777" w:rsidR="0006328B" w:rsidRPr="00017A17" w:rsidRDefault="0006328B" w:rsidP="0006328B">
      <w:pPr>
        <w:ind w:left="567"/>
        <w:rPr>
          <w:lang w:val="nl-BE"/>
        </w:rPr>
      </w:pPr>
    </w:p>
    <w:p w14:paraId="33D8B124" w14:textId="79AE6081" w:rsidR="00006C7C" w:rsidRPr="00017A17" w:rsidRDefault="0006328B" w:rsidP="0006328B">
      <w:pPr>
        <w:rPr>
          <w:lang w:val="nl-BE"/>
        </w:rPr>
      </w:pPr>
      <w:r w:rsidRPr="00017A17">
        <w:rPr>
          <w:lang w:val="nl-BE"/>
        </w:rPr>
        <w:t>Partijen bevestigen dat het energieprestatiecertificaat / het tussentijds verslag een louter informatief document is dat niet als een essentieel of doorslaggevend element wordt beschouwd om onderhavige overeenkomst te sluiten.</w:t>
      </w:r>
    </w:p>
    <w:p w14:paraId="21808F31" w14:textId="77777777" w:rsidR="00AE2952" w:rsidRPr="00017A17" w:rsidRDefault="00AE2952" w:rsidP="005F1CAD">
      <w:pPr>
        <w:pStyle w:val="Heading3"/>
        <w:numPr>
          <w:ilvl w:val="0"/>
          <w:numId w:val="4"/>
        </w:numPr>
        <w:ind w:hanging="1778"/>
      </w:pPr>
      <w:bookmarkStart w:id="42" w:name="_Toc182320379"/>
      <w:r w:rsidRPr="00017A17">
        <w:t>Woonstkeuze</w:t>
      </w:r>
      <w:bookmarkEnd w:id="42"/>
    </w:p>
    <w:p w14:paraId="5C02168D" w14:textId="77777777" w:rsidR="00AE2952" w:rsidRPr="00017A17" w:rsidRDefault="00AE2952" w:rsidP="00AE2952"/>
    <w:p w14:paraId="57281190" w14:textId="77777777" w:rsidR="007348AA" w:rsidRDefault="00AE2952" w:rsidP="00BB108D">
      <w:pPr>
        <w:rPr>
          <w:lang w:val="nl-BE"/>
        </w:rPr>
      </w:pPr>
      <w:r w:rsidRPr="00017A17">
        <w:rPr>
          <w:lang w:val="nl-BE"/>
        </w:rPr>
        <w:t xml:space="preserve">Voor de uitvoering van deze overeenkomst verklaart de huurder woonstkeuze te doen in het goed vanaf de inwerkingtreding van de overeenkomst. De woonstkeuze geldt voor alle verbintenissen die uit de huurovereenkomst voortvloeien, zowel voor de duur van de verhuring als voor alle gevolgen van de </w:t>
      </w:r>
      <w:r w:rsidRPr="00017A17">
        <w:rPr>
          <w:lang w:val="nl-BE"/>
        </w:rPr>
        <w:lastRenderedPageBreak/>
        <w:t>huurovereenkomst nadien, tenzij de huurder bij zijn vertrek aan de verhuurder zijn nieuwe woonstkeuze bij aangetekend schrijven bekend maakt.</w:t>
      </w:r>
    </w:p>
    <w:p w14:paraId="61EDB28E" w14:textId="77777777" w:rsidR="0079576C" w:rsidRPr="00777735" w:rsidRDefault="0079576C" w:rsidP="0079576C">
      <w:pPr>
        <w:pStyle w:val="Heading3"/>
        <w:numPr>
          <w:ilvl w:val="0"/>
          <w:numId w:val="4"/>
        </w:numPr>
        <w:ind w:hanging="1778"/>
        <w:rPr>
          <w:highlight w:val="yellow"/>
        </w:rPr>
      </w:pPr>
      <w:bookmarkStart w:id="43" w:name="_Toc181105360"/>
      <w:bookmarkStart w:id="44" w:name="_Toc182320380"/>
      <w:r w:rsidRPr="00777735">
        <w:rPr>
          <w:highlight w:val="yellow"/>
        </w:rPr>
        <w:t>Precontractuele informatie</w:t>
      </w:r>
      <w:bookmarkEnd w:id="43"/>
      <w:bookmarkEnd w:id="44"/>
      <w:r w:rsidRPr="00777735">
        <w:rPr>
          <w:highlight w:val="yellow"/>
        </w:rPr>
        <w:t xml:space="preserve"> </w:t>
      </w:r>
    </w:p>
    <w:p w14:paraId="76E7D77C" w14:textId="77777777" w:rsidR="0079576C" w:rsidRPr="00777735" w:rsidRDefault="0079576C" w:rsidP="0079576C">
      <w:pPr>
        <w:rPr>
          <w:highlight w:val="yellow"/>
        </w:rPr>
      </w:pPr>
    </w:p>
    <w:p w14:paraId="3742B173" w14:textId="77777777" w:rsidR="0079576C" w:rsidRPr="008221A7" w:rsidRDefault="0079576C" w:rsidP="0079576C">
      <w:pPr>
        <w:rPr>
          <w:lang w:val="nl-BE"/>
        </w:rPr>
      </w:pPr>
      <w:r w:rsidRPr="00777735">
        <w:rPr>
          <w:highlight w:val="yellow"/>
          <w:lang w:val="nl-BE"/>
        </w:rPr>
        <w:t>De huurder verklaart voorafgaand aan het afsluiten van de huurovereenkomst kennis te hebben genomen van de precontractuele informatie overeenkomstig artikel 217 van de Brusselse Huisvestingscode.</w:t>
      </w:r>
    </w:p>
    <w:p w14:paraId="7CE0C3EA" w14:textId="77777777" w:rsidR="0079576C" w:rsidRPr="00017A17" w:rsidRDefault="0079576C" w:rsidP="00BB108D">
      <w:pPr>
        <w:rPr>
          <w:lang w:val="nl-BE"/>
        </w:rPr>
      </w:pPr>
    </w:p>
    <w:p w14:paraId="3736A232" w14:textId="5DD3CF8D" w:rsidR="008C1135" w:rsidRPr="00017A17" w:rsidRDefault="00AB76AA" w:rsidP="008C1135">
      <w:pPr>
        <w:pStyle w:val="Heading3"/>
        <w:ind w:left="0" w:firstLine="0"/>
      </w:pPr>
      <w:bookmarkStart w:id="45" w:name="_Toc182320381"/>
      <w:r w:rsidRPr="00017A17">
        <w:t>Bijlagen</w:t>
      </w:r>
      <w:bookmarkEnd w:id="45"/>
    </w:p>
    <w:p w14:paraId="45F92CAF" w14:textId="77777777" w:rsidR="008C1135" w:rsidRPr="00017A17" w:rsidRDefault="008C1135" w:rsidP="008C1135">
      <w:pPr>
        <w:pStyle w:val="HOOFDTITEL"/>
        <w:jc w:val="left"/>
        <w:rPr>
          <w:rFonts w:ascii="Arial" w:hAnsi="Arial"/>
          <w:b w:val="0"/>
          <w:caps w:val="0"/>
          <w:sz w:val="18"/>
          <w:szCs w:val="18"/>
        </w:rPr>
      </w:pPr>
    </w:p>
    <w:p w14:paraId="03340B39" w14:textId="77777777" w:rsidR="00DD6E46" w:rsidRPr="00017A17" w:rsidRDefault="00DD6E46" w:rsidP="006069A4">
      <w:pPr>
        <w:pStyle w:val="ListParagraph"/>
        <w:numPr>
          <w:ilvl w:val="0"/>
          <w:numId w:val="9"/>
        </w:numPr>
        <w:rPr>
          <w:lang w:val="nl-NL" w:eastAsia="nl-NL" w:bidi="ar-SA"/>
        </w:rPr>
      </w:pPr>
      <w:r w:rsidRPr="00017A17">
        <w:rPr>
          <w:lang w:val="nl-NL" w:eastAsia="nl-NL" w:bidi="ar-SA"/>
        </w:rPr>
        <w:t>Bijlage 1 : Gedetailleerde beschrijving en financiële evaluatie van de uit te voeren werken door de huurder</w:t>
      </w:r>
    </w:p>
    <w:p w14:paraId="7E9F2E6B" w14:textId="77777777" w:rsidR="00DD6E46" w:rsidRPr="00017A17" w:rsidRDefault="00DD6E46" w:rsidP="006069A4">
      <w:pPr>
        <w:pStyle w:val="ListParagraph"/>
        <w:numPr>
          <w:ilvl w:val="0"/>
          <w:numId w:val="9"/>
        </w:numPr>
        <w:rPr>
          <w:lang w:val="nl-NL" w:eastAsia="nl-NL" w:bidi="ar-SA"/>
        </w:rPr>
      </w:pPr>
      <w:r w:rsidRPr="00017A17">
        <w:rPr>
          <w:lang w:val="nl-NL" w:eastAsia="nl-NL" w:bidi="ar-SA"/>
        </w:rPr>
        <w:t>Bijlage 2 : Aflossingstabel</w:t>
      </w:r>
    </w:p>
    <w:p w14:paraId="05E8E453" w14:textId="14EC03DD" w:rsidR="0031295A" w:rsidRPr="007D6004" w:rsidRDefault="00466903" w:rsidP="006069A4">
      <w:pPr>
        <w:pStyle w:val="ListParagraph"/>
        <w:numPr>
          <w:ilvl w:val="0"/>
          <w:numId w:val="9"/>
        </w:numPr>
        <w:rPr>
          <w:highlight w:val="yellow"/>
          <w:lang w:val="nl-NL" w:eastAsia="nl-NL" w:bidi="ar-SA"/>
        </w:rPr>
      </w:pPr>
      <w:r w:rsidRPr="00017A17">
        <w:rPr>
          <w:lang w:val="nl-NL" w:eastAsia="nl-NL" w:bidi="ar-SA"/>
        </w:rPr>
        <w:t xml:space="preserve">Bijlage </w:t>
      </w:r>
      <w:r w:rsidR="00D06621" w:rsidRPr="00017A17">
        <w:rPr>
          <w:lang w:val="nl-NL" w:eastAsia="nl-NL" w:bidi="ar-SA"/>
        </w:rPr>
        <w:t>3</w:t>
      </w:r>
      <w:r w:rsidRPr="00017A17">
        <w:rPr>
          <w:lang w:val="nl-NL" w:eastAsia="nl-NL" w:bidi="ar-SA"/>
        </w:rPr>
        <w:t xml:space="preserve"> </w:t>
      </w:r>
      <w:r w:rsidRPr="007D6004">
        <w:rPr>
          <w:highlight w:val="yellow"/>
          <w:lang w:val="nl-NL" w:eastAsia="nl-NL" w:bidi="ar-SA"/>
        </w:rPr>
        <w:t>: Uitvoeringsb</w:t>
      </w:r>
      <w:r w:rsidR="0031295A" w:rsidRPr="007D6004">
        <w:rPr>
          <w:highlight w:val="yellow"/>
          <w:lang w:val="nl-NL" w:eastAsia="nl-NL" w:bidi="ar-SA"/>
        </w:rPr>
        <w:t xml:space="preserve">esluit van de Brusselse </w:t>
      </w:r>
      <w:r w:rsidR="0023559F" w:rsidRPr="007D6004">
        <w:rPr>
          <w:highlight w:val="yellow"/>
          <w:lang w:val="nl-NL" w:eastAsia="nl-NL" w:bidi="ar-SA"/>
        </w:rPr>
        <w:t>Hoofdstedelijke R</w:t>
      </w:r>
      <w:r w:rsidR="0031295A" w:rsidRPr="007D6004">
        <w:rPr>
          <w:highlight w:val="yellow"/>
          <w:lang w:val="nl-NL" w:eastAsia="nl-NL" w:bidi="ar-SA"/>
        </w:rPr>
        <w:t xml:space="preserve">egering </w:t>
      </w:r>
      <w:r w:rsidRPr="007D6004">
        <w:rPr>
          <w:highlight w:val="yellow"/>
          <w:lang w:val="nl-NL" w:eastAsia="nl-NL" w:bidi="ar-SA"/>
        </w:rPr>
        <w:t xml:space="preserve">van </w:t>
      </w:r>
      <w:r w:rsidR="007D6004" w:rsidRPr="007D6004">
        <w:rPr>
          <w:highlight w:val="yellow"/>
          <w:lang w:val="nl-NL" w:eastAsia="nl-NL" w:bidi="ar-SA"/>
        </w:rPr>
        <w:t>2</w:t>
      </w:r>
      <w:r w:rsidRPr="007D6004">
        <w:rPr>
          <w:highlight w:val="yellow"/>
          <w:lang w:val="nl-NL" w:eastAsia="nl-NL" w:bidi="ar-SA"/>
        </w:rPr>
        <w:t xml:space="preserve"> mei 20</w:t>
      </w:r>
      <w:r w:rsidR="007D6004" w:rsidRPr="007D6004">
        <w:rPr>
          <w:highlight w:val="yellow"/>
          <w:lang w:val="nl-NL" w:eastAsia="nl-NL" w:bidi="ar-SA"/>
        </w:rPr>
        <w:t>24</w:t>
      </w:r>
      <w:r w:rsidRPr="007D6004">
        <w:rPr>
          <w:highlight w:val="yellow"/>
          <w:lang w:val="nl-NL" w:eastAsia="nl-NL" w:bidi="ar-SA"/>
        </w:rPr>
        <w:t xml:space="preserve"> tot invoering van </w:t>
      </w:r>
      <w:r w:rsidR="0031295A" w:rsidRPr="007D6004">
        <w:rPr>
          <w:highlight w:val="yellow"/>
          <w:lang w:val="nl-NL" w:eastAsia="nl-NL" w:bidi="ar-SA"/>
        </w:rPr>
        <w:t xml:space="preserve">een </w:t>
      </w:r>
      <w:r w:rsidRPr="007D6004">
        <w:rPr>
          <w:highlight w:val="yellow"/>
          <w:lang w:val="nl-NL" w:eastAsia="nl-NL" w:bidi="ar-SA"/>
        </w:rPr>
        <w:t xml:space="preserve">toelichtende bijlage in toepassing van artikel 218, § 5 van de Brusselse Huisvestingscode (B.S. </w:t>
      </w:r>
      <w:r w:rsidR="007D6004" w:rsidRPr="007D6004">
        <w:rPr>
          <w:highlight w:val="yellow"/>
          <w:lang w:val="nl-NL" w:eastAsia="nl-NL" w:bidi="ar-SA"/>
        </w:rPr>
        <w:t>10</w:t>
      </w:r>
      <w:r w:rsidRPr="007D6004">
        <w:rPr>
          <w:highlight w:val="yellow"/>
          <w:lang w:val="nl-NL" w:eastAsia="nl-NL" w:bidi="ar-SA"/>
        </w:rPr>
        <w:t>/0</w:t>
      </w:r>
      <w:r w:rsidR="007D6004" w:rsidRPr="007D6004">
        <w:rPr>
          <w:highlight w:val="yellow"/>
          <w:lang w:val="nl-NL" w:eastAsia="nl-NL" w:bidi="ar-SA"/>
        </w:rPr>
        <w:t>9</w:t>
      </w:r>
      <w:r w:rsidRPr="007D6004">
        <w:rPr>
          <w:highlight w:val="yellow"/>
          <w:lang w:val="nl-NL" w:eastAsia="nl-NL" w:bidi="ar-SA"/>
        </w:rPr>
        <w:t>/20</w:t>
      </w:r>
      <w:r w:rsidR="007D6004" w:rsidRPr="007D6004">
        <w:rPr>
          <w:highlight w:val="yellow"/>
          <w:lang w:val="nl-NL" w:eastAsia="nl-NL" w:bidi="ar-SA"/>
        </w:rPr>
        <w:t>24)</w:t>
      </w:r>
      <w:r w:rsidR="0031295A" w:rsidRPr="007D6004">
        <w:rPr>
          <w:highlight w:val="yellow"/>
          <w:lang w:val="nl-NL" w:eastAsia="nl-NL" w:bidi="ar-SA"/>
        </w:rPr>
        <w:t>;</w:t>
      </w:r>
    </w:p>
    <w:p w14:paraId="5BFE6BCF" w14:textId="77777777" w:rsidR="009B6262" w:rsidRPr="00017A17" w:rsidRDefault="009B6262" w:rsidP="00BB108D">
      <w:pPr>
        <w:rPr>
          <w:lang w:val="nl-BE"/>
        </w:rPr>
      </w:pPr>
    </w:p>
    <w:p w14:paraId="4A7ACF32" w14:textId="77777777" w:rsidR="00AF76FD" w:rsidRPr="00017A17" w:rsidRDefault="00AF76FD" w:rsidP="00AF76FD">
      <w:pPr>
        <w:rPr>
          <w:rFonts w:asciiTheme="minorHAnsi" w:hAnsiTheme="minorHAnsi" w:cstheme="minorHAnsi"/>
          <w:szCs w:val="22"/>
          <w:lang w:val="nl-NL"/>
        </w:rPr>
      </w:pPr>
      <w:r w:rsidRPr="00017A17">
        <w:rPr>
          <w:rFonts w:asciiTheme="minorHAnsi" w:hAnsiTheme="minorHAnsi" w:cstheme="minorHAnsi"/>
          <w:szCs w:val="22"/>
          <w:lang w:val="nl-NL"/>
        </w:rPr>
        <w:t xml:space="preserve">Opgemaakt in ………… exemplaren </w:t>
      </w:r>
      <w:r w:rsidRPr="00017A17">
        <w:rPr>
          <w:rFonts w:asciiTheme="minorHAnsi" w:hAnsiTheme="minorHAnsi" w:cstheme="minorHAnsi"/>
          <w:i/>
          <w:szCs w:val="22"/>
          <w:lang w:val="nl-BE" w:eastAsia="nl-NL" w:bidi="ar-SA"/>
        </w:rPr>
        <w:t>[</w:t>
      </w:r>
      <w:r w:rsidRPr="00017A17">
        <w:rPr>
          <w:rFonts w:asciiTheme="minorHAnsi" w:hAnsiTheme="minorHAnsi" w:cstheme="minorHAnsi"/>
          <w:i/>
          <w:szCs w:val="22"/>
          <w:lang w:val="nl-NL"/>
        </w:rPr>
        <w:t>zoveel originelen als er partijen zijn met een onderscheiden belang</w:t>
      </w:r>
      <w:r w:rsidRPr="00017A17">
        <w:rPr>
          <w:rFonts w:asciiTheme="minorHAnsi" w:hAnsiTheme="minorHAnsi" w:cstheme="minorHAnsi"/>
          <w:i/>
          <w:szCs w:val="22"/>
          <w:lang w:val="nl-BE" w:eastAsia="nl-NL" w:bidi="ar-SA"/>
        </w:rPr>
        <w:t>]</w:t>
      </w:r>
      <w:r w:rsidRPr="00017A17">
        <w:rPr>
          <w:rFonts w:asciiTheme="minorHAnsi" w:hAnsiTheme="minorHAnsi" w:cstheme="minorHAnsi"/>
          <w:szCs w:val="22"/>
          <w:lang w:val="nl-NL"/>
        </w:rPr>
        <w:t xml:space="preserve"> </w:t>
      </w:r>
      <w:r w:rsidRPr="00017A17">
        <w:rPr>
          <w:rFonts w:asciiTheme="minorHAnsi" w:hAnsiTheme="minorHAnsi" w:cstheme="minorHAnsi"/>
          <w:szCs w:val="22"/>
          <w:lang w:val="nl-BE"/>
        </w:rPr>
        <w:t>vermeerderd met één, dit laatste bestemd voor het registratiekantoor</w:t>
      </w:r>
      <w:r w:rsidRPr="00017A17">
        <w:rPr>
          <w:rFonts w:asciiTheme="minorHAnsi" w:hAnsiTheme="minorHAnsi" w:cstheme="minorHAnsi"/>
          <w:szCs w:val="22"/>
          <w:lang w:val="nl-NL"/>
        </w:rPr>
        <w:t xml:space="preserve"> </w:t>
      </w:r>
    </w:p>
    <w:p w14:paraId="646B99B0" w14:textId="77777777" w:rsidR="00AF76FD" w:rsidRPr="00017A17" w:rsidRDefault="00AF76FD" w:rsidP="00AF76FD">
      <w:pPr>
        <w:rPr>
          <w:rFonts w:asciiTheme="minorHAnsi" w:hAnsiTheme="minorHAnsi" w:cstheme="minorHAnsi"/>
          <w:szCs w:val="22"/>
          <w:lang w:val="nl-NL"/>
        </w:rPr>
      </w:pPr>
      <w:r w:rsidRPr="00017A17">
        <w:rPr>
          <w:rFonts w:asciiTheme="minorHAnsi" w:hAnsiTheme="minorHAnsi" w:cstheme="minorHAnsi"/>
          <w:szCs w:val="22"/>
          <w:lang w:val="nl-NL"/>
        </w:rPr>
        <w:t xml:space="preserve">te…………………………………. </w:t>
      </w:r>
      <w:r w:rsidRPr="00017A17">
        <w:rPr>
          <w:rFonts w:asciiTheme="minorHAnsi" w:hAnsiTheme="minorHAnsi" w:cstheme="minorHAnsi"/>
          <w:szCs w:val="22"/>
          <w:lang w:val="nl-NL"/>
        </w:rPr>
        <w:tab/>
        <w:t xml:space="preserve"> op……………………………………………….. </w:t>
      </w:r>
    </w:p>
    <w:p w14:paraId="0EF3DDB1" w14:textId="77777777" w:rsidR="00AF76FD" w:rsidRPr="00017A17" w:rsidRDefault="00AF76FD" w:rsidP="00AF76FD">
      <w:pPr>
        <w:jc w:val="center"/>
        <w:rPr>
          <w:lang w:val="nl-NL" w:eastAsia="nl-NL" w:bidi="ar-SA"/>
        </w:rPr>
      </w:pPr>
    </w:p>
    <w:p w14:paraId="3C8C803B" w14:textId="77777777" w:rsidR="00A8067F" w:rsidRPr="00017A17" w:rsidRDefault="00A8067F" w:rsidP="00A8067F">
      <w:pPr>
        <w:rPr>
          <w:lang w:val="nl-BE"/>
        </w:rPr>
      </w:pPr>
      <w:r w:rsidRPr="00017A17">
        <w:rPr>
          <w:lang w:val="nl-BE"/>
        </w:rPr>
        <w:t>De verhuurder</w:t>
      </w:r>
      <w:r w:rsidRPr="00017A17">
        <w:rPr>
          <w:lang w:val="nl-BE"/>
        </w:rPr>
        <w:tab/>
      </w:r>
      <w:r w:rsidRPr="00017A17">
        <w:rPr>
          <w:lang w:val="nl-BE"/>
        </w:rPr>
        <w:tab/>
      </w:r>
      <w:r w:rsidRPr="00017A17">
        <w:rPr>
          <w:lang w:val="nl-BE"/>
        </w:rPr>
        <w:tab/>
      </w:r>
      <w:r w:rsidRPr="00017A17">
        <w:rPr>
          <w:lang w:val="nl-BE"/>
        </w:rPr>
        <w:tab/>
      </w:r>
      <w:r w:rsidR="00D15367" w:rsidRPr="00017A17">
        <w:rPr>
          <w:lang w:val="nl-BE"/>
        </w:rPr>
        <w:tab/>
      </w:r>
      <w:r w:rsidRPr="00017A17">
        <w:rPr>
          <w:lang w:val="nl-BE"/>
        </w:rPr>
        <w:tab/>
      </w:r>
      <w:r w:rsidRPr="00017A17">
        <w:rPr>
          <w:lang w:val="nl-BE"/>
        </w:rPr>
        <w:tab/>
      </w:r>
      <w:r w:rsidRPr="00017A17">
        <w:rPr>
          <w:lang w:val="nl-BE"/>
        </w:rPr>
        <w:tab/>
      </w:r>
      <w:r w:rsidRPr="00017A17">
        <w:rPr>
          <w:lang w:val="nl-BE"/>
        </w:rPr>
        <w:tab/>
      </w:r>
      <w:r w:rsidRPr="00017A17">
        <w:rPr>
          <w:lang w:val="nl-BE"/>
        </w:rPr>
        <w:tab/>
      </w:r>
      <w:r w:rsidRPr="00017A17">
        <w:rPr>
          <w:lang w:val="nl-BE"/>
        </w:rPr>
        <w:tab/>
      </w:r>
      <w:r w:rsidRPr="00017A17">
        <w:rPr>
          <w:lang w:val="nl-BE"/>
        </w:rPr>
        <w:tab/>
        <w:t xml:space="preserve"> De huurder </w:t>
      </w:r>
    </w:p>
    <w:p w14:paraId="7520225C" w14:textId="237878D6" w:rsidR="00017A17" w:rsidRDefault="00925C3F" w:rsidP="00A8067F">
      <w:pPr>
        <w:rPr>
          <w:i/>
          <w:lang w:val="nl-BE"/>
        </w:rPr>
      </w:pPr>
      <w:r w:rsidRPr="00017A17">
        <w:rPr>
          <w:i/>
          <w:lang w:val="nl-BE"/>
        </w:rPr>
        <w:t xml:space="preserve"> </w:t>
      </w:r>
      <w:r w:rsidR="00A8067F" w:rsidRPr="00017A17">
        <w:rPr>
          <w:i/>
          <w:lang w:val="nl-BE"/>
        </w:rPr>
        <w:t>(handtekening(en))</w:t>
      </w:r>
      <w:r w:rsidR="00A8067F" w:rsidRPr="00017A17">
        <w:rPr>
          <w:i/>
          <w:lang w:val="nl-BE"/>
        </w:rPr>
        <w:tab/>
      </w:r>
      <w:r w:rsidR="00A8067F" w:rsidRPr="00017A17">
        <w:rPr>
          <w:i/>
          <w:lang w:val="nl-BE"/>
        </w:rPr>
        <w:tab/>
      </w:r>
      <w:r w:rsidR="00A8067F" w:rsidRPr="00017A17">
        <w:rPr>
          <w:i/>
          <w:lang w:val="nl-BE"/>
        </w:rPr>
        <w:tab/>
      </w:r>
      <w:r w:rsidR="00A8067F" w:rsidRPr="00017A17">
        <w:rPr>
          <w:i/>
          <w:lang w:val="nl-BE"/>
        </w:rPr>
        <w:tab/>
      </w:r>
      <w:r w:rsidR="00A8067F" w:rsidRPr="00017A17">
        <w:rPr>
          <w:i/>
          <w:lang w:val="nl-BE"/>
        </w:rPr>
        <w:tab/>
      </w:r>
      <w:r w:rsidR="00A8067F" w:rsidRPr="00017A17">
        <w:rPr>
          <w:i/>
          <w:lang w:val="nl-BE"/>
        </w:rPr>
        <w:tab/>
      </w:r>
      <w:r w:rsidR="00A8067F" w:rsidRPr="00017A17">
        <w:rPr>
          <w:i/>
          <w:lang w:val="nl-BE"/>
        </w:rPr>
        <w:tab/>
      </w:r>
      <w:r w:rsidR="00A8067F" w:rsidRPr="00017A17">
        <w:rPr>
          <w:i/>
          <w:lang w:val="nl-BE"/>
        </w:rPr>
        <w:tab/>
      </w:r>
      <w:r w:rsidR="00A8067F" w:rsidRPr="00017A17">
        <w:rPr>
          <w:i/>
          <w:lang w:val="nl-BE"/>
        </w:rPr>
        <w:tab/>
      </w:r>
      <w:r w:rsidR="00A8067F" w:rsidRPr="00017A17">
        <w:rPr>
          <w:i/>
          <w:lang w:val="nl-BE"/>
        </w:rPr>
        <w:tab/>
        <w:t>(handtekening(en))</w:t>
      </w:r>
    </w:p>
    <w:p w14:paraId="5FC08215" w14:textId="77777777" w:rsidR="00017A17" w:rsidRDefault="00017A17">
      <w:pPr>
        <w:jc w:val="left"/>
        <w:rPr>
          <w:i/>
          <w:lang w:val="nl-BE"/>
        </w:rPr>
      </w:pPr>
      <w:r>
        <w:rPr>
          <w:i/>
          <w:lang w:val="nl-BE"/>
        </w:rPr>
        <w:br w:type="page"/>
      </w:r>
    </w:p>
    <w:p w14:paraId="56719240" w14:textId="77777777" w:rsidR="0031295A" w:rsidRPr="00017A17" w:rsidRDefault="0031295A" w:rsidP="0031295A">
      <w:pPr>
        <w:pStyle w:val="Heading2"/>
        <w:rPr>
          <w:lang w:val="nl-NL" w:eastAsia="nl-NL" w:bidi="ar-SA"/>
        </w:rPr>
      </w:pPr>
      <w:bookmarkStart w:id="46" w:name="_Toc502674678"/>
      <w:bookmarkStart w:id="47" w:name="_Toc502826249"/>
      <w:bookmarkStart w:id="48" w:name="_Toc517775899"/>
      <w:bookmarkStart w:id="49" w:name="_Toc527364865"/>
      <w:bookmarkStart w:id="50" w:name="_Toc535920701"/>
      <w:bookmarkStart w:id="51" w:name="_Toc182320382"/>
      <w:r w:rsidRPr="00017A17">
        <w:rPr>
          <w:lang w:val="nl-BE"/>
        </w:rPr>
        <w:lastRenderedPageBreak/>
        <w:t xml:space="preserve">Bijlage 1 : </w:t>
      </w:r>
      <w:r w:rsidRPr="00017A17">
        <w:rPr>
          <w:lang w:val="nl-NL" w:eastAsia="nl-NL" w:bidi="ar-SA"/>
        </w:rPr>
        <w:t>Gedetailleerde beschrijving en financiële evaluatie van de uit te voeren werken door de huurder</w:t>
      </w:r>
      <w:bookmarkEnd w:id="46"/>
      <w:bookmarkEnd w:id="47"/>
      <w:bookmarkEnd w:id="48"/>
      <w:bookmarkEnd w:id="49"/>
      <w:bookmarkEnd w:id="50"/>
      <w:bookmarkEnd w:id="51"/>
    </w:p>
    <w:p w14:paraId="5E049264" w14:textId="77777777" w:rsidR="0031295A" w:rsidRPr="00017A17" w:rsidRDefault="0031295A" w:rsidP="0031295A">
      <w:pPr>
        <w:rPr>
          <w:lang w:val="nl-NL" w:eastAsia="nl-NL" w:bidi="ar-SA"/>
        </w:rPr>
      </w:pPr>
      <w:r w:rsidRPr="00017A17">
        <w:rPr>
          <w:lang w:val="nl-NL" w:eastAsia="nl-NL" w:bidi="ar-SA"/>
        </w:rPr>
        <w:t>(te vervolledigen)</w:t>
      </w:r>
    </w:p>
    <w:p w14:paraId="7070EACE" w14:textId="77777777" w:rsidR="0031295A" w:rsidRPr="00017A17" w:rsidRDefault="0031295A" w:rsidP="0031295A">
      <w:pPr>
        <w:jc w:val="left"/>
        <w:rPr>
          <w:lang w:val="nl-NL" w:eastAsia="nl-NL" w:bidi="ar-SA"/>
        </w:rPr>
      </w:pPr>
      <w:r w:rsidRPr="00017A17">
        <w:rPr>
          <w:lang w:val="nl-NL" w:eastAsia="nl-NL" w:bidi="ar-SA"/>
        </w:rPr>
        <w:br w:type="page"/>
      </w:r>
    </w:p>
    <w:p w14:paraId="36ECD0EE" w14:textId="77777777" w:rsidR="0031295A" w:rsidRPr="00017A17" w:rsidRDefault="0031295A" w:rsidP="0031295A">
      <w:pPr>
        <w:pStyle w:val="Heading2"/>
        <w:rPr>
          <w:lang w:val="nl-NL" w:eastAsia="nl-NL" w:bidi="ar-SA"/>
        </w:rPr>
      </w:pPr>
      <w:bookmarkStart w:id="52" w:name="_Toc502674679"/>
      <w:bookmarkStart w:id="53" w:name="_Toc502826250"/>
      <w:bookmarkStart w:id="54" w:name="_Toc517775900"/>
      <w:bookmarkStart w:id="55" w:name="_Toc527364866"/>
      <w:bookmarkStart w:id="56" w:name="_Toc535920702"/>
      <w:bookmarkStart w:id="57" w:name="_Toc182320383"/>
      <w:r w:rsidRPr="00017A17">
        <w:rPr>
          <w:lang w:val="nl-NL" w:eastAsia="nl-NL" w:bidi="ar-SA"/>
        </w:rPr>
        <w:lastRenderedPageBreak/>
        <w:t>Bijlage 2 : Aflossingstabel</w:t>
      </w:r>
      <w:bookmarkEnd w:id="52"/>
      <w:bookmarkEnd w:id="53"/>
      <w:bookmarkEnd w:id="54"/>
      <w:bookmarkEnd w:id="55"/>
      <w:bookmarkEnd w:id="56"/>
      <w:bookmarkEnd w:id="57"/>
    </w:p>
    <w:p w14:paraId="36180A1C" w14:textId="77777777" w:rsidR="0031295A" w:rsidRPr="00017A17" w:rsidRDefault="0031295A" w:rsidP="0031295A">
      <w:pPr>
        <w:rPr>
          <w:lang w:val="nl-NL" w:eastAsia="nl-NL" w:bidi="ar-SA"/>
        </w:rPr>
      </w:pPr>
      <w:r w:rsidRPr="00017A17">
        <w:rPr>
          <w:lang w:val="nl-NL" w:eastAsia="nl-NL" w:bidi="ar-SA"/>
        </w:rPr>
        <w:t>(te vervolledigen)</w:t>
      </w:r>
    </w:p>
    <w:p w14:paraId="5348B13B" w14:textId="77777777" w:rsidR="0031295A" w:rsidRPr="00017A17" w:rsidRDefault="0031295A" w:rsidP="0031295A">
      <w:pPr>
        <w:jc w:val="left"/>
        <w:rPr>
          <w:lang w:val="nl-NL" w:eastAsia="nl-NL" w:bidi="ar-SA"/>
        </w:rPr>
      </w:pPr>
      <w:r w:rsidRPr="00017A17">
        <w:rPr>
          <w:lang w:val="nl-NL" w:eastAsia="nl-NL" w:bidi="ar-SA"/>
        </w:rPr>
        <w:br w:type="page"/>
      </w:r>
    </w:p>
    <w:p w14:paraId="0BB708AD" w14:textId="29B4AEF9" w:rsidR="00466903" w:rsidRPr="00017A17" w:rsidRDefault="00466903" w:rsidP="00466903">
      <w:pPr>
        <w:pStyle w:val="Heading2"/>
        <w:rPr>
          <w:lang w:val="nl-BE" w:eastAsia="nl-NL" w:bidi="ar-SA"/>
        </w:rPr>
      </w:pPr>
      <w:bookmarkStart w:id="58" w:name="_Toc517775902"/>
      <w:bookmarkStart w:id="59" w:name="_Toc527364868"/>
      <w:bookmarkStart w:id="60" w:name="_Toc535920703"/>
      <w:bookmarkStart w:id="61" w:name="_Toc182320384"/>
      <w:bookmarkEnd w:id="3"/>
      <w:r w:rsidRPr="00017A17">
        <w:rPr>
          <w:lang w:val="nl-BE"/>
        </w:rPr>
        <w:lastRenderedPageBreak/>
        <w:t xml:space="preserve">Bijlage </w:t>
      </w:r>
      <w:r w:rsidR="00295C0D" w:rsidRPr="00017A17">
        <w:rPr>
          <w:lang w:val="nl-BE"/>
        </w:rPr>
        <w:t>3</w:t>
      </w:r>
      <w:r w:rsidRPr="00017A17">
        <w:rPr>
          <w:lang w:val="nl-BE"/>
        </w:rPr>
        <w:t xml:space="preserve">: </w:t>
      </w:r>
      <w:r w:rsidR="0023559F" w:rsidRPr="00017A17">
        <w:rPr>
          <w:lang w:val="nl-BE"/>
        </w:rPr>
        <w:t xml:space="preserve">Uitvoeringsbesluit van de Brusselse hoofdstedelijke regering </w:t>
      </w:r>
      <w:r w:rsidR="007D6004">
        <w:rPr>
          <w:lang w:val="nl-BE"/>
        </w:rPr>
        <w:t xml:space="preserve">van 2 mei 2024 </w:t>
      </w:r>
      <w:r w:rsidR="0023559F" w:rsidRPr="00017A17">
        <w:rPr>
          <w:lang w:val="nl-BE"/>
        </w:rPr>
        <w:t xml:space="preserve">tot invoering van een toelichtende bijlage in toepassing van artikel 218, § 5 van de brusselse huisvestingscode (b.S. </w:t>
      </w:r>
      <w:r w:rsidR="007D6004">
        <w:rPr>
          <w:lang w:val="nl-BE"/>
        </w:rPr>
        <w:t>10</w:t>
      </w:r>
      <w:r w:rsidR="0023559F" w:rsidRPr="00017A17">
        <w:rPr>
          <w:lang w:val="nl-BE"/>
        </w:rPr>
        <w:t>/0</w:t>
      </w:r>
      <w:r w:rsidR="007D6004">
        <w:rPr>
          <w:lang w:val="nl-BE"/>
        </w:rPr>
        <w:t>9</w:t>
      </w:r>
      <w:r w:rsidR="0023559F" w:rsidRPr="00017A17">
        <w:rPr>
          <w:lang w:val="nl-BE"/>
        </w:rPr>
        <w:t>/20</w:t>
      </w:r>
      <w:r w:rsidR="007D6004">
        <w:rPr>
          <w:lang w:val="nl-BE"/>
        </w:rPr>
        <w:t>24</w:t>
      </w:r>
      <w:r w:rsidR="0023559F" w:rsidRPr="00017A17">
        <w:rPr>
          <w:lang w:val="nl-BE"/>
        </w:rPr>
        <w:t>)</w:t>
      </w:r>
      <w:r w:rsidRPr="00017A17">
        <w:rPr>
          <w:lang w:val="nl-BE" w:eastAsia="nl-NL" w:bidi="ar-SA"/>
        </w:rPr>
        <w:t>;</w:t>
      </w:r>
      <w:bookmarkEnd w:id="58"/>
      <w:bookmarkEnd w:id="59"/>
      <w:bookmarkEnd w:id="60"/>
      <w:bookmarkEnd w:id="61"/>
    </w:p>
    <w:p w14:paraId="268064F8" w14:textId="77777777" w:rsidR="00593C79" w:rsidRDefault="00593C79" w:rsidP="00593C79">
      <w:pPr>
        <w:spacing w:before="37" w:line="259" w:lineRule="auto"/>
        <w:ind w:left="2369" w:right="2096" w:firstLine="722"/>
        <w:rPr>
          <w:b/>
          <w:sz w:val="24"/>
        </w:rPr>
      </w:pPr>
      <w:r>
        <w:rPr>
          <w:b/>
          <w:color w:val="C45811"/>
          <w:sz w:val="24"/>
        </w:rPr>
        <w:t xml:space="preserve">Brussels Hoofdstedelijk Gewest </w:t>
      </w:r>
      <w:r>
        <w:rPr>
          <w:b/>
          <w:color w:val="C45811"/>
          <w:spacing w:val="-2"/>
          <w:sz w:val="24"/>
        </w:rPr>
        <w:t>Verplichte bijlage - Woninghuurovereenkomst</w:t>
      </w:r>
    </w:p>
    <w:p w14:paraId="26AE504B" w14:textId="77777777" w:rsidR="00593C79" w:rsidRDefault="00593C79" w:rsidP="00593C79">
      <w:pPr>
        <w:spacing w:before="1"/>
        <w:ind w:left="2170"/>
        <w:rPr>
          <w:b/>
          <w:sz w:val="24"/>
        </w:rPr>
      </w:pPr>
      <w:r>
        <w:rPr>
          <w:b/>
          <w:color w:val="C45811"/>
          <w:sz w:val="24"/>
        </w:rPr>
        <w:t>Artikel</w:t>
      </w:r>
      <w:r>
        <w:rPr>
          <w:b/>
          <w:color w:val="C45811"/>
          <w:spacing w:val="-4"/>
          <w:sz w:val="24"/>
        </w:rPr>
        <w:t xml:space="preserve"> </w:t>
      </w:r>
      <w:r>
        <w:rPr>
          <w:b/>
          <w:color w:val="C45811"/>
          <w:sz w:val="24"/>
        </w:rPr>
        <w:t>218,</w:t>
      </w:r>
      <w:r>
        <w:rPr>
          <w:b/>
          <w:color w:val="C45811"/>
          <w:spacing w:val="-2"/>
          <w:sz w:val="24"/>
        </w:rPr>
        <w:t xml:space="preserve"> </w:t>
      </w:r>
      <w:r>
        <w:rPr>
          <w:b/>
          <w:color w:val="C45811"/>
          <w:sz w:val="24"/>
        </w:rPr>
        <w:t>§</w:t>
      </w:r>
      <w:r>
        <w:rPr>
          <w:b/>
          <w:color w:val="C45811"/>
          <w:spacing w:val="-4"/>
          <w:sz w:val="24"/>
        </w:rPr>
        <w:t xml:space="preserve"> </w:t>
      </w:r>
      <w:r>
        <w:rPr>
          <w:b/>
          <w:color w:val="C45811"/>
          <w:sz w:val="24"/>
        </w:rPr>
        <w:t>5</w:t>
      </w:r>
      <w:r>
        <w:rPr>
          <w:b/>
          <w:color w:val="C45811"/>
          <w:spacing w:val="-2"/>
          <w:sz w:val="24"/>
        </w:rPr>
        <w:t xml:space="preserve"> </w:t>
      </w:r>
      <w:r>
        <w:rPr>
          <w:b/>
          <w:color w:val="C45811"/>
          <w:sz w:val="24"/>
        </w:rPr>
        <w:t>van</w:t>
      </w:r>
      <w:r>
        <w:rPr>
          <w:b/>
          <w:color w:val="C45811"/>
          <w:spacing w:val="-4"/>
          <w:sz w:val="24"/>
        </w:rPr>
        <w:t xml:space="preserve"> </w:t>
      </w:r>
      <w:r>
        <w:rPr>
          <w:b/>
          <w:color w:val="C45811"/>
          <w:sz w:val="24"/>
        </w:rPr>
        <w:t>de</w:t>
      </w:r>
      <w:r>
        <w:rPr>
          <w:b/>
          <w:color w:val="C45811"/>
          <w:spacing w:val="-2"/>
          <w:sz w:val="24"/>
        </w:rPr>
        <w:t xml:space="preserve"> </w:t>
      </w:r>
      <w:r>
        <w:rPr>
          <w:b/>
          <w:color w:val="C45811"/>
          <w:sz w:val="24"/>
        </w:rPr>
        <w:t>Brusselse</w:t>
      </w:r>
      <w:r>
        <w:rPr>
          <w:b/>
          <w:color w:val="C45811"/>
          <w:spacing w:val="-3"/>
          <w:sz w:val="24"/>
        </w:rPr>
        <w:t xml:space="preserve"> </w:t>
      </w:r>
      <w:r>
        <w:rPr>
          <w:b/>
          <w:color w:val="C45811"/>
          <w:spacing w:val="-2"/>
          <w:sz w:val="24"/>
        </w:rPr>
        <w:t>Huisvestingscode</w:t>
      </w:r>
    </w:p>
    <w:p w14:paraId="084B0AB1" w14:textId="77777777" w:rsidR="00593C79" w:rsidRDefault="00593C79" w:rsidP="00593C79">
      <w:pPr>
        <w:pStyle w:val="BodyText"/>
        <w:spacing w:before="268"/>
        <w:rPr>
          <w:b/>
          <w:sz w:val="24"/>
        </w:rPr>
      </w:pPr>
    </w:p>
    <w:p w14:paraId="41E5D9AE" w14:textId="77777777" w:rsidR="00593C79" w:rsidRPr="00770B9E" w:rsidRDefault="00593C79" w:rsidP="00593C79">
      <w:pPr>
        <w:pStyle w:val="BodyText"/>
        <w:rPr>
          <w:rFonts w:asciiTheme="minorHAnsi" w:hAnsiTheme="minorHAnsi" w:cstheme="minorHAnsi"/>
          <w:i w:val="0"/>
          <w:iCs/>
          <w:sz w:val="22"/>
          <w:szCs w:val="22"/>
        </w:rPr>
      </w:pPr>
      <w:r w:rsidRPr="00770B9E">
        <w:rPr>
          <w:rFonts w:asciiTheme="minorHAnsi" w:hAnsiTheme="minorHAnsi" w:cstheme="minorHAnsi"/>
          <w:i w:val="0"/>
          <w:iCs/>
          <w:sz w:val="22"/>
          <w:szCs w:val="22"/>
        </w:rPr>
        <w:t>Deze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bijlage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beschrijft</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belangrijkste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regels</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waartoe</w:t>
      </w:r>
      <w:r w:rsidRPr="00770B9E">
        <w:rPr>
          <w:rFonts w:asciiTheme="minorHAnsi" w:hAnsiTheme="minorHAnsi" w:cstheme="minorHAnsi"/>
          <w:i w:val="0"/>
          <w:iCs/>
          <w:spacing w:val="-9"/>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partijen</w:t>
      </w:r>
      <w:r w:rsidRPr="00770B9E">
        <w:rPr>
          <w:rFonts w:asciiTheme="minorHAnsi" w:hAnsiTheme="minorHAnsi" w:cstheme="minorHAnsi"/>
          <w:i w:val="0"/>
          <w:iCs/>
          <w:spacing w:val="-7"/>
          <w:sz w:val="22"/>
          <w:szCs w:val="22"/>
        </w:rPr>
        <w:t xml:space="preserve"> </w:t>
      </w:r>
      <w:r w:rsidRPr="00770B9E">
        <w:rPr>
          <w:rFonts w:asciiTheme="minorHAnsi" w:hAnsiTheme="minorHAnsi" w:cstheme="minorHAnsi"/>
          <w:i w:val="0"/>
          <w:iCs/>
          <w:sz w:val="22"/>
          <w:szCs w:val="22"/>
        </w:rPr>
        <w:t>–</w:t>
      </w:r>
      <w:r w:rsidRPr="00770B9E">
        <w:rPr>
          <w:rFonts w:asciiTheme="minorHAnsi" w:hAnsiTheme="minorHAnsi" w:cstheme="minorHAnsi"/>
          <w:i w:val="0"/>
          <w:iCs/>
          <w:spacing w:val="-5"/>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verhuurder(s)</w:t>
      </w:r>
      <w:r w:rsidRPr="00770B9E">
        <w:rPr>
          <w:rFonts w:asciiTheme="minorHAnsi" w:hAnsiTheme="minorHAnsi" w:cstheme="minorHAnsi"/>
          <w:i w:val="0"/>
          <w:iCs/>
          <w:spacing w:val="-7"/>
          <w:sz w:val="22"/>
          <w:szCs w:val="22"/>
        </w:rPr>
        <w:t xml:space="preserve"> </w:t>
      </w:r>
      <w:r w:rsidRPr="00770B9E">
        <w:rPr>
          <w:rFonts w:asciiTheme="minorHAnsi" w:hAnsiTheme="minorHAnsi" w:cstheme="minorHAnsi"/>
          <w:i w:val="0"/>
          <w:iCs/>
          <w:sz w:val="22"/>
          <w:szCs w:val="22"/>
        </w:rPr>
        <w:t>en</w:t>
      </w:r>
      <w:r w:rsidRPr="00770B9E">
        <w:rPr>
          <w:rFonts w:asciiTheme="minorHAnsi" w:hAnsiTheme="minorHAnsi" w:cstheme="minorHAnsi"/>
          <w:i w:val="0"/>
          <w:iCs/>
          <w:spacing w:val="-8"/>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5"/>
          <w:sz w:val="22"/>
          <w:szCs w:val="22"/>
        </w:rPr>
        <w:t xml:space="preserve"> </w:t>
      </w:r>
      <w:r w:rsidRPr="00770B9E">
        <w:rPr>
          <w:rFonts w:asciiTheme="minorHAnsi" w:hAnsiTheme="minorHAnsi" w:cstheme="minorHAnsi"/>
          <w:i w:val="0"/>
          <w:iCs/>
          <w:spacing w:val="-2"/>
          <w:sz w:val="22"/>
          <w:szCs w:val="22"/>
        </w:rPr>
        <w:t>huurder(s)</w:t>
      </w:r>
    </w:p>
    <w:p w14:paraId="29DCB696" w14:textId="77777777" w:rsidR="00593C79" w:rsidRPr="00770B9E" w:rsidRDefault="00593C79" w:rsidP="00593C79">
      <w:pPr>
        <w:pStyle w:val="BodyText"/>
        <w:spacing w:before="22" w:line="256" w:lineRule="auto"/>
        <w:ind w:left="116"/>
        <w:rPr>
          <w:rFonts w:asciiTheme="minorHAnsi" w:hAnsiTheme="minorHAnsi" w:cstheme="minorHAnsi"/>
          <w:i w:val="0"/>
          <w:iCs/>
          <w:sz w:val="22"/>
          <w:szCs w:val="22"/>
        </w:rPr>
      </w:pPr>
      <w:r w:rsidRPr="00770B9E">
        <w:rPr>
          <w:rFonts w:asciiTheme="minorHAnsi" w:hAnsiTheme="minorHAnsi" w:cstheme="minorHAnsi"/>
          <w:i w:val="0"/>
          <w:iCs/>
          <w:sz w:val="22"/>
          <w:szCs w:val="22"/>
        </w:rPr>
        <w: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zich</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verbinden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wanneer</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ze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een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huurovereenkomst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ondertekenen.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Deze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bijlage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moet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bij</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alle woninghuurovereenkomsten worden gevoegd.</w:t>
      </w:r>
    </w:p>
    <w:p w14:paraId="1355722F" w14:textId="77777777" w:rsidR="00593C79" w:rsidRDefault="00593C79" w:rsidP="00593C79">
      <w:pPr>
        <w:pStyle w:val="BodyText"/>
        <w:spacing w:before="22" w:line="256" w:lineRule="auto"/>
        <w:ind w:left="116"/>
      </w:pPr>
    </w:p>
    <w:p w14:paraId="500A38CF" w14:textId="77777777" w:rsidR="00593C79" w:rsidRPr="0049306F" w:rsidRDefault="00593C79" w:rsidP="00593C79">
      <w:pPr>
        <w:rPr>
          <w:b/>
          <w:bCs/>
          <w:sz w:val="24"/>
          <w:szCs w:val="24"/>
        </w:rPr>
      </w:pPr>
      <w:r w:rsidRPr="0049306F">
        <w:rPr>
          <w:b/>
          <w:bCs/>
          <w:color w:val="4471C4"/>
          <w:sz w:val="24"/>
          <w:szCs w:val="24"/>
        </w:rPr>
        <w:t>1. Wat</w:t>
      </w:r>
      <w:r w:rsidRPr="0049306F">
        <w:rPr>
          <w:b/>
          <w:bCs/>
          <w:color w:val="4471C4"/>
          <w:spacing w:val="-6"/>
          <w:sz w:val="24"/>
          <w:szCs w:val="24"/>
        </w:rPr>
        <w:t xml:space="preserve"> </w:t>
      </w:r>
      <w:r w:rsidRPr="0049306F">
        <w:rPr>
          <w:b/>
          <w:bCs/>
          <w:color w:val="4471C4"/>
          <w:sz w:val="24"/>
          <w:szCs w:val="24"/>
        </w:rPr>
        <w:t>is</w:t>
      </w:r>
      <w:r w:rsidRPr="0049306F">
        <w:rPr>
          <w:b/>
          <w:bCs/>
          <w:color w:val="4471C4"/>
          <w:spacing w:val="-4"/>
        </w:rPr>
        <w:t xml:space="preserve"> </w:t>
      </w:r>
      <w:r w:rsidRPr="0049306F">
        <w:rPr>
          <w:b/>
          <w:bCs/>
          <w:color w:val="4471C4"/>
          <w:sz w:val="24"/>
          <w:szCs w:val="24"/>
        </w:rPr>
        <w:t>een</w:t>
      </w:r>
      <w:r w:rsidRPr="0049306F">
        <w:rPr>
          <w:b/>
          <w:bCs/>
          <w:color w:val="4471C4"/>
          <w:spacing w:val="-5"/>
          <w:sz w:val="24"/>
          <w:szCs w:val="24"/>
        </w:rPr>
        <w:t xml:space="preserve"> </w:t>
      </w:r>
      <w:r w:rsidRPr="0049306F">
        <w:rPr>
          <w:b/>
          <w:bCs/>
          <w:color w:val="4471C4"/>
          <w:spacing w:val="-2"/>
          <w:sz w:val="24"/>
          <w:szCs w:val="24"/>
        </w:rPr>
        <w:t>woninghuurovereenkomst?</w:t>
      </w:r>
    </w:p>
    <w:p w14:paraId="33323ED5" w14:textId="77777777" w:rsidR="00593C79" w:rsidRPr="00007529" w:rsidRDefault="00593C79" w:rsidP="00593C79">
      <w:pPr>
        <w:pStyle w:val="BodyText"/>
        <w:spacing w:before="273" w:line="259" w:lineRule="auto"/>
        <w:ind w:right="112"/>
        <w:rPr>
          <w:rFonts w:asciiTheme="minorHAnsi" w:hAnsiTheme="minorHAnsi" w:cstheme="minorHAnsi"/>
          <w:i w:val="0"/>
          <w:iCs/>
          <w:sz w:val="22"/>
          <w:szCs w:val="22"/>
        </w:rPr>
      </w:pPr>
      <w:r w:rsidRPr="00007529">
        <w:rPr>
          <w:rFonts w:asciiTheme="minorHAnsi" w:hAnsiTheme="minorHAnsi" w:cstheme="minorHAnsi"/>
          <w:i w:val="0"/>
          <w:iCs/>
          <w:sz w:val="22"/>
          <w:szCs w:val="22"/>
        </w:rPr>
        <w:t>Een huurovereenkomst is een document waarin een overeenkomst wordt geformaliseerd waarbij de ene partij (de verhuurder) een conforme en behoorlijke woning ter beschikking stelt van de andere partij (de huurder), in ruil voor betaling (de huur).</w:t>
      </w:r>
    </w:p>
    <w:p w14:paraId="29A13EDB" w14:textId="77777777" w:rsidR="00593C79" w:rsidRPr="00007529" w:rsidRDefault="00593C79" w:rsidP="00593C79">
      <w:pPr>
        <w:pStyle w:val="BodyText"/>
        <w:spacing w:line="259" w:lineRule="auto"/>
        <w:ind w:right="113"/>
        <w:rPr>
          <w:rFonts w:asciiTheme="minorHAnsi" w:hAnsiTheme="minorHAnsi" w:cstheme="minorHAnsi"/>
          <w:i w:val="0"/>
          <w:iCs/>
          <w:sz w:val="22"/>
          <w:szCs w:val="22"/>
        </w:rPr>
      </w:pPr>
      <w:r w:rsidRPr="00007529">
        <w:rPr>
          <w:rFonts w:asciiTheme="minorHAnsi" w:hAnsiTheme="minorHAnsi" w:cstheme="minorHAnsi"/>
          <w:i w:val="0"/>
          <w:iCs/>
          <w:sz w:val="22"/>
          <w:szCs w:val="22"/>
        </w:rPr>
        <w:t>De overeenkomst bevat allerlei informatie, zoals de contactgegevens van de partijen, de duur van de overeenkomst</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en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aanvang</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ervan,</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staat</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van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woning</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en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het</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precieze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adres,</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regelingen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voor de betaling van huur en de lasten, enz.</w:t>
      </w:r>
    </w:p>
    <w:p w14:paraId="29F52A5B" w14:textId="77777777" w:rsidR="00593C79" w:rsidRPr="00007529" w:rsidRDefault="00593C79" w:rsidP="00593C79">
      <w:pPr>
        <w:pStyle w:val="BodyText"/>
        <w:spacing w:line="259" w:lineRule="auto"/>
        <w:ind w:right="114"/>
        <w:rPr>
          <w:rFonts w:asciiTheme="minorHAnsi" w:hAnsiTheme="minorHAnsi" w:cstheme="minorHAnsi"/>
          <w:i w:val="0"/>
          <w:iCs/>
          <w:sz w:val="22"/>
          <w:szCs w:val="22"/>
        </w:rPr>
      </w:pPr>
      <w:r w:rsidRPr="00007529">
        <w:rPr>
          <w:rFonts w:asciiTheme="minorHAnsi" w:hAnsiTheme="minorHAnsi" w:cstheme="minorHAnsi"/>
          <w:i w:val="0"/>
          <w:iCs/>
          <w:sz w:val="22"/>
          <w:szCs w:val="22"/>
        </w:rPr>
        <w:t>Om de geldigheid van een huurovereenkomst en de inhoud ervan te garanderen, wordt sterk aangeraden om de [beschikbare modellen] te gebruiken.</w:t>
      </w:r>
    </w:p>
    <w:p w14:paraId="3D66B3E2" w14:textId="77777777" w:rsidR="00593C79" w:rsidRPr="00007529" w:rsidRDefault="00593C79" w:rsidP="00593C79">
      <w:pPr>
        <w:pStyle w:val="BodyText"/>
        <w:rPr>
          <w:rFonts w:asciiTheme="minorHAnsi" w:hAnsiTheme="minorHAnsi" w:cstheme="minorHAnsi"/>
          <w:i w:val="0"/>
          <w:iCs/>
          <w:sz w:val="22"/>
          <w:szCs w:val="22"/>
        </w:rPr>
      </w:pPr>
      <w:r w:rsidRPr="00007529">
        <w:rPr>
          <w:rFonts w:asciiTheme="minorHAnsi" w:hAnsiTheme="minorHAnsi" w:cstheme="minorHAnsi"/>
          <w:i w:val="0"/>
          <w:iCs/>
          <w:sz w:val="22"/>
          <w:szCs w:val="22"/>
        </w:rPr>
        <w:t>Hieronder</w:t>
      </w:r>
      <w:r w:rsidRPr="00007529">
        <w:rPr>
          <w:rFonts w:asciiTheme="minorHAnsi" w:hAnsiTheme="minorHAnsi" w:cstheme="minorHAnsi"/>
          <w:i w:val="0"/>
          <w:iCs/>
          <w:spacing w:val="-9"/>
          <w:sz w:val="22"/>
          <w:szCs w:val="22"/>
        </w:rPr>
        <w:t xml:space="preserve"> </w:t>
      </w:r>
      <w:r w:rsidRPr="00007529">
        <w:rPr>
          <w:rFonts w:asciiTheme="minorHAnsi" w:hAnsiTheme="minorHAnsi" w:cstheme="minorHAnsi"/>
          <w:i w:val="0"/>
          <w:iCs/>
          <w:sz w:val="22"/>
          <w:szCs w:val="22"/>
        </w:rPr>
        <w:t>staan</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een</w:t>
      </w:r>
      <w:r w:rsidRPr="00007529">
        <w:rPr>
          <w:rFonts w:asciiTheme="minorHAnsi" w:hAnsiTheme="minorHAnsi" w:cstheme="minorHAnsi"/>
          <w:i w:val="0"/>
          <w:iCs/>
          <w:spacing w:val="-11"/>
          <w:sz w:val="22"/>
          <w:szCs w:val="22"/>
        </w:rPr>
        <w:t xml:space="preserve"> </w:t>
      </w:r>
      <w:r w:rsidRPr="00007529">
        <w:rPr>
          <w:rFonts w:asciiTheme="minorHAnsi" w:hAnsiTheme="minorHAnsi" w:cstheme="minorHAnsi"/>
          <w:i w:val="0"/>
          <w:iCs/>
          <w:sz w:val="22"/>
          <w:szCs w:val="22"/>
        </w:rPr>
        <w:t>aantal</w:t>
      </w:r>
      <w:r w:rsidRPr="00007529">
        <w:rPr>
          <w:rFonts w:asciiTheme="minorHAnsi" w:hAnsiTheme="minorHAnsi" w:cstheme="minorHAnsi"/>
          <w:i w:val="0"/>
          <w:iCs/>
          <w:spacing w:val="-11"/>
          <w:sz w:val="22"/>
          <w:szCs w:val="22"/>
        </w:rPr>
        <w:t xml:space="preserve"> </w:t>
      </w:r>
      <w:r w:rsidRPr="00007529">
        <w:rPr>
          <w:rFonts w:asciiTheme="minorHAnsi" w:hAnsiTheme="minorHAnsi" w:cstheme="minorHAnsi"/>
          <w:i w:val="0"/>
          <w:iCs/>
          <w:sz w:val="22"/>
          <w:szCs w:val="22"/>
        </w:rPr>
        <w:t>nuttige</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toelichtingen</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en</w:t>
      </w:r>
      <w:r w:rsidRPr="00007529">
        <w:rPr>
          <w:rFonts w:asciiTheme="minorHAnsi" w:hAnsiTheme="minorHAnsi" w:cstheme="minorHAnsi"/>
          <w:i w:val="0"/>
          <w:iCs/>
          <w:spacing w:val="-9"/>
          <w:sz w:val="22"/>
          <w:szCs w:val="22"/>
        </w:rPr>
        <w:t xml:space="preserve"> </w:t>
      </w:r>
      <w:r w:rsidRPr="00007529">
        <w:rPr>
          <w:rFonts w:asciiTheme="minorHAnsi" w:hAnsiTheme="minorHAnsi" w:cstheme="minorHAnsi"/>
          <w:i w:val="0"/>
          <w:iCs/>
          <w:sz w:val="22"/>
          <w:szCs w:val="22"/>
        </w:rPr>
        <w:t>regels,</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waarvan</w:t>
      </w:r>
      <w:r w:rsidRPr="00007529">
        <w:rPr>
          <w:rFonts w:asciiTheme="minorHAnsi" w:hAnsiTheme="minorHAnsi" w:cstheme="minorHAnsi"/>
          <w:i w:val="0"/>
          <w:iCs/>
          <w:spacing w:val="-12"/>
          <w:sz w:val="22"/>
          <w:szCs w:val="22"/>
        </w:rPr>
        <w:t xml:space="preserve"> </w:t>
      </w:r>
      <w:r w:rsidRPr="00007529">
        <w:rPr>
          <w:rFonts w:asciiTheme="minorHAnsi" w:hAnsiTheme="minorHAnsi" w:cstheme="minorHAnsi"/>
          <w:i w:val="0"/>
          <w:iCs/>
          <w:sz w:val="22"/>
          <w:szCs w:val="22"/>
        </w:rPr>
        <w:t>sommige</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verplicht</w:t>
      </w:r>
      <w:r w:rsidRPr="00007529">
        <w:rPr>
          <w:rFonts w:asciiTheme="minorHAnsi" w:hAnsiTheme="minorHAnsi" w:cstheme="minorHAnsi"/>
          <w:i w:val="0"/>
          <w:iCs/>
          <w:spacing w:val="-8"/>
          <w:sz w:val="22"/>
          <w:szCs w:val="22"/>
        </w:rPr>
        <w:t xml:space="preserve"> </w:t>
      </w:r>
      <w:r w:rsidRPr="00007529">
        <w:rPr>
          <w:rFonts w:asciiTheme="minorHAnsi" w:hAnsiTheme="minorHAnsi" w:cstheme="minorHAnsi"/>
          <w:i w:val="0"/>
          <w:iCs/>
          <w:spacing w:val="-2"/>
          <w:sz w:val="22"/>
          <w:szCs w:val="22"/>
        </w:rPr>
        <w:t>zijn.</w:t>
      </w:r>
    </w:p>
    <w:p w14:paraId="280FC23D" w14:textId="77777777" w:rsidR="00593C79" w:rsidRPr="004537AD" w:rsidRDefault="00593C79" w:rsidP="00593C79">
      <w:pPr>
        <w:rPr>
          <w:b/>
          <w:bCs/>
          <w:color w:val="4471C4"/>
          <w:sz w:val="24"/>
          <w:szCs w:val="24"/>
        </w:rPr>
      </w:pPr>
    </w:p>
    <w:p w14:paraId="7F9B6F87" w14:textId="77777777" w:rsidR="00593C79" w:rsidRPr="004537AD" w:rsidRDefault="00593C79" w:rsidP="00593C79">
      <w:pPr>
        <w:rPr>
          <w:b/>
          <w:bCs/>
          <w:sz w:val="24"/>
          <w:szCs w:val="24"/>
        </w:rPr>
      </w:pPr>
      <w:r w:rsidRPr="004537AD">
        <w:rPr>
          <w:b/>
          <w:bCs/>
          <w:color w:val="4471C4"/>
          <w:sz w:val="24"/>
          <w:szCs w:val="24"/>
        </w:rPr>
        <w:t>2. Wat</w:t>
      </w:r>
      <w:r w:rsidRPr="004537AD">
        <w:rPr>
          <w:b/>
          <w:bCs/>
          <w:color w:val="4471C4"/>
          <w:spacing w:val="-7"/>
          <w:sz w:val="24"/>
          <w:szCs w:val="24"/>
        </w:rPr>
        <w:t xml:space="preserve"> </w:t>
      </w:r>
      <w:r w:rsidRPr="004537AD">
        <w:rPr>
          <w:b/>
          <w:bCs/>
          <w:color w:val="4471C4"/>
          <w:sz w:val="24"/>
          <w:szCs w:val="24"/>
        </w:rPr>
        <w:t>is</w:t>
      </w:r>
      <w:r w:rsidRPr="004537AD">
        <w:rPr>
          <w:b/>
          <w:bCs/>
          <w:color w:val="4471C4"/>
          <w:spacing w:val="-4"/>
          <w:sz w:val="24"/>
          <w:szCs w:val="24"/>
        </w:rPr>
        <w:t xml:space="preserve"> </w:t>
      </w:r>
      <w:r w:rsidRPr="004537AD">
        <w:rPr>
          <w:b/>
          <w:bCs/>
          <w:color w:val="4471C4"/>
          <w:sz w:val="24"/>
          <w:szCs w:val="24"/>
        </w:rPr>
        <w:t>een</w:t>
      </w:r>
      <w:r w:rsidRPr="004537AD">
        <w:rPr>
          <w:b/>
          <w:bCs/>
          <w:color w:val="4471C4"/>
          <w:spacing w:val="-7"/>
          <w:sz w:val="24"/>
          <w:szCs w:val="24"/>
        </w:rPr>
        <w:t xml:space="preserve"> </w:t>
      </w:r>
      <w:r w:rsidRPr="004537AD">
        <w:rPr>
          <w:b/>
          <w:bCs/>
          <w:color w:val="4471C4"/>
          <w:sz w:val="24"/>
          <w:szCs w:val="24"/>
        </w:rPr>
        <w:t>dwingende</w:t>
      </w:r>
      <w:r w:rsidRPr="004537AD">
        <w:rPr>
          <w:b/>
          <w:bCs/>
          <w:color w:val="4471C4"/>
          <w:spacing w:val="-5"/>
          <w:sz w:val="24"/>
          <w:szCs w:val="24"/>
        </w:rPr>
        <w:t xml:space="preserve"> </w:t>
      </w:r>
      <w:r w:rsidRPr="004537AD">
        <w:rPr>
          <w:b/>
          <w:bCs/>
          <w:color w:val="4471C4"/>
          <w:sz w:val="24"/>
          <w:szCs w:val="24"/>
        </w:rPr>
        <w:t>regel?</w:t>
      </w:r>
      <w:r w:rsidRPr="004537AD">
        <w:rPr>
          <w:b/>
          <w:bCs/>
          <w:color w:val="4471C4"/>
          <w:spacing w:val="-6"/>
          <w:sz w:val="24"/>
          <w:szCs w:val="24"/>
        </w:rPr>
        <w:t xml:space="preserve"> </w:t>
      </w:r>
      <w:r w:rsidRPr="004537AD">
        <w:rPr>
          <w:b/>
          <w:bCs/>
          <w:color w:val="4471C4"/>
          <w:sz w:val="24"/>
          <w:szCs w:val="24"/>
        </w:rPr>
        <w:t>Wat</w:t>
      </w:r>
      <w:r w:rsidRPr="004537AD">
        <w:rPr>
          <w:b/>
          <w:bCs/>
          <w:color w:val="4471C4"/>
          <w:spacing w:val="-4"/>
          <w:sz w:val="24"/>
          <w:szCs w:val="24"/>
        </w:rPr>
        <w:t xml:space="preserve"> </w:t>
      </w:r>
      <w:r w:rsidRPr="004537AD">
        <w:rPr>
          <w:b/>
          <w:bCs/>
          <w:color w:val="4471C4"/>
          <w:sz w:val="24"/>
          <w:szCs w:val="24"/>
        </w:rPr>
        <w:t>is</w:t>
      </w:r>
      <w:r w:rsidRPr="004537AD">
        <w:rPr>
          <w:b/>
          <w:bCs/>
          <w:color w:val="4471C4"/>
          <w:spacing w:val="-5"/>
          <w:sz w:val="24"/>
          <w:szCs w:val="24"/>
        </w:rPr>
        <w:t xml:space="preserve"> </w:t>
      </w:r>
      <w:r w:rsidRPr="004537AD">
        <w:rPr>
          <w:b/>
          <w:bCs/>
          <w:color w:val="4471C4"/>
          <w:sz w:val="24"/>
          <w:szCs w:val="24"/>
        </w:rPr>
        <w:t>een</w:t>
      </w:r>
      <w:r w:rsidRPr="004537AD">
        <w:rPr>
          <w:b/>
          <w:bCs/>
          <w:color w:val="4471C4"/>
          <w:spacing w:val="-4"/>
          <w:sz w:val="24"/>
          <w:szCs w:val="24"/>
        </w:rPr>
        <w:t xml:space="preserve"> </w:t>
      </w:r>
      <w:r w:rsidRPr="004537AD">
        <w:rPr>
          <w:b/>
          <w:bCs/>
          <w:color w:val="4471C4"/>
          <w:sz w:val="24"/>
          <w:szCs w:val="24"/>
        </w:rPr>
        <w:t>aanvullende</w:t>
      </w:r>
      <w:r w:rsidRPr="004537AD">
        <w:rPr>
          <w:b/>
          <w:bCs/>
          <w:color w:val="4471C4"/>
          <w:spacing w:val="-5"/>
          <w:sz w:val="24"/>
          <w:szCs w:val="24"/>
        </w:rPr>
        <w:t xml:space="preserve"> </w:t>
      </w:r>
      <w:r w:rsidRPr="004537AD">
        <w:rPr>
          <w:b/>
          <w:bCs/>
          <w:color w:val="4471C4"/>
          <w:spacing w:val="-2"/>
          <w:sz w:val="24"/>
          <w:szCs w:val="24"/>
        </w:rPr>
        <w:t>regel?</w:t>
      </w:r>
    </w:p>
    <w:p w14:paraId="0912984A" w14:textId="77777777" w:rsidR="00593C79" w:rsidRDefault="00593C79" w:rsidP="00593C79">
      <w:pPr>
        <w:pStyle w:val="BodyText"/>
        <w:spacing w:before="19"/>
        <w:rPr>
          <w:b/>
          <w:sz w:val="24"/>
        </w:rPr>
      </w:pPr>
    </w:p>
    <w:p w14:paraId="2969074E" w14:textId="77777777" w:rsidR="00593C79" w:rsidRPr="007C654D" w:rsidRDefault="00593C79" w:rsidP="00593C79">
      <w:pPr>
        <w:pStyle w:val="BodyText"/>
        <w:spacing w:line="259" w:lineRule="auto"/>
        <w:ind w:left="116" w:right="111" w:hanging="1"/>
        <w:rPr>
          <w:rFonts w:asciiTheme="minorHAnsi" w:hAnsiTheme="minorHAnsi" w:cstheme="minorHAnsi"/>
          <w:i w:val="0"/>
          <w:iCs/>
          <w:sz w:val="22"/>
          <w:szCs w:val="22"/>
        </w:rPr>
      </w:pPr>
      <w:r w:rsidRPr="007C654D">
        <w:rPr>
          <w:rFonts w:asciiTheme="minorHAnsi" w:hAnsiTheme="minorHAnsi" w:cstheme="minorHAnsi"/>
          <w:i w:val="0"/>
          <w:iCs/>
          <w:sz w:val="22"/>
          <w:szCs w:val="22"/>
        </w:rPr>
        <w:t>Een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b/>
          <w:i w:val="0"/>
          <w:iCs/>
          <w:sz w:val="22"/>
          <w:szCs w:val="22"/>
        </w:rPr>
        <w:t>dwingende</w:t>
      </w:r>
      <w:r w:rsidRPr="007C654D">
        <w:rPr>
          <w:rFonts w:asciiTheme="minorHAnsi" w:hAnsiTheme="minorHAnsi" w:cstheme="minorHAnsi"/>
          <w:b/>
          <w:i w:val="0"/>
          <w:iCs/>
          <w:spacing w:val="-8"/>
          <w:sz w:val="22"/>
          <w:szCs w:val="22"/>
        </w:rPr>
        <w:t xml:space="preserve"> </w:t>
      </w:r>
      <w:r w:rsidRPr="007C654D">
        <w:rPr>
          <w:rFonts w:asciiTheme="minorHAnsi" w:hAnsiTheme="minorHAnsi" w:cstheme="minorHAnsi"/>
          <w:b/>
          <w:i w:val="0"/>
          <w:iCs/>
          <w:sz w:val="22"/>
          <w:szCs w:val="22"/>
        </w:rPr>
        <w:t>regel</w:t>
      </w:r>
      <w:r w:rsidRPr="007C654D">
        <w:rPr>
          <w:rFonts w:asciiTheme="minorHAnsi" w:hAnsiTheme="minorHAnsi" w:cstheme="minorHAnsi"/>
          <w:b/>
          <w:i w:val="0"/>
          <w:iCs/>
          <w:spacing w:val="-6"/>
          <w:sz w:val="22"/>
          <w:szCs w:val="22"/>
        </w:rPr>
        <w:t xml:space="preserve"> </w:t>
      </w:r>
      <w:r w:rsidRPr="007C654D">
        <w:rPr>
          <w:rFonts w:asciiTheme="minorHAnsi" w:hAnsiTheme="minorHAnsi" w:cstheme="minorHAnsi"/>
          <w:i w:val="0"/>
          <w:iCs/>
          <w:sz w:val="22"/>
          <w:szCs w:val="22"/>
        </w:rPr>
        <w:t>is</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een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regel</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die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verplicht</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is</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in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overeenkomst.</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partijen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mogen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dan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ook</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geen clausule invoegen die in strijd is met deze regel.</w:t>
      </w:r>
    </w:p>
    <w:p w14:paraId="3D4A0C8F" w14:textId="77777777" w:rsidR="00593C79" w:rsidRPr="007C654D" w:rsidRDefault="00593C79" w:rsidP="00593C79">
      <w:pPr>
        <w:pStyle w:val="BodyText"/>
        <w:spacing w:before="159" w:line="259" w:lineRule="auto"/>
        <w:ind w:left="116" w:right="115"/>
        <w:rPr>
          <w:rFonts w:asciiTheme="minorHAnsi" w:hAnsiTheme="minorHAnsi" w:cstheme="minorHAnsi"/>
          <w:i w:val="0"/>
          <w:iCs/>
          <w:sz w:val="22"/>
          <w:szCs w:val="22"/>
        </w:rPr>
      </w:pPr>
      <w:r w:rsidRPr="007C654D">
        <w:rPr>
          <w:rFonts w:asciiTheme="minorHAnsi" w:hAnsiTheme="minorHAnsi" w:cstheme="minorHAnsi"/>
          <w:i w:val="0"/>
          <w:iCs/>
          <w:sz w:val="22"/>
          <w:szCs w:val="22"/>
        </w:rPr>
        <w:t>De bepalingen met betrekking tot woninghuurovereenkomsten zijn in principe dwingend, tenzij ze expliciet het tegendeel bepalen.</w:t>
      </w:r>
    </w:p>
    <w:p w14:paraId="5CD09FE4" w14:textId="77777777" w:rsidR="00593C79" w:rsidRPr="007C654D" w:rsidRDefault="00593C79" w:rsidP="00593C79">
      <w:pPr>
        <w:pStyle w:val="BodyText"/>
        <w:spacing w:before="161" w:line="256" w:lineRule="auto"/>
        <w:ind w:left="116" w:right="114"/>
        <w:rPr>
          <w:rFonts w:asciiTheme="minorHAnsi" w:hAnsiTheme="minorHAnsi" w:cstheme="minorHAnsi"/>
          <w:i w:val="0"/>
          <w:iCs/>
          <w:sz w:val="22"/>
          <w:szCs w:val="22"/>
        </w:rPr>
      </w:pPr>
      <w:r w:rsidRPr="007C654D">
        <w:rPr>
          <w:rFonts w:asciiTheme="minorHAnsi" w:hAnsiTheme="minorHAnsi" w:cstheme="minorHAnsi"/>
          <w:i w:val="0"/>
          <w:iCs/>
          <w:sz w:val="22"/>
          <w:szCs w:val="22"/>
        </w:rPr>
        <w:t xml:space="preserve">Een </w:t>
      </w:r>
      <w:r w:rsidRPr="007C654D">
        <w:rPr>
          <w:rFonts w:asciiTheme="minorHAnsi" w:hAnsiTheme="minorHAnsi" w:cstheme="minorHAnsi"/>
          <w:b/>
          <w:i w:val="0"/>
          <w:iCs/>
          <w:sz w:val="22"/>
          <w:szCs w:val="22"/>
        </w:rPr>
        <w:t xml:space="preserve">aanvullende regel </w:t>
      </w:r>
      <w:r w:rsidRPr="007C654D">
        <w:rPr>
          <w:rFonts w:asciiTheme="minorHAnsi" w:hAnsiTheme="minorHAnsi" w:cstheme="minorHAnsi"/>
          <w:i w:val="0"/>
          <w:iCs/>
          <w:sz w:val="22"/>
          <w:szCs w:val="22"/>
        </w:rPr>
        <w:t>is daarentegen een regel die niet verplicht is en waarover de partijen overeenstemming kunnen bereiken.</w:t>
      </w:r>
    </w:p>
    <w:p w14:paraId="4A92D4C7" w14:textId="77777777" w:rsidR="00593C79" w:rsidRPr="007C654D" w:rsidRDefault="00593C79" w:rsidP="00593C79">
      <w:pPr>
        <w:pStyle w:val="BodyText"/>
        <w:spacing w:before="165"/>
        <w:ind w:left="116"/>
        <w:rPr>
          <w:rFonts w:asciiTheme="minorHAnsi" w:hAnsiTheme="minorHAnsi" w:cstheme="minorHAnsi"/>
          <w:i w:val="0"/>
          <w:iCs/>
          <w:sz w:val="22"/>
          <w:szCs w:val="22"/>
        </w:rPr>
      </w:pPr>
      <w:r w:rsidRPr="007C654D">
        <w:rPr>
          <w:rFonts w:asciiTheme="minorHAnsi" w:hAnsiTheme="minorHAnsi" w:cstheme="minorHAnsi"/>
          <w:i w:val="0"/>
          <w:iCs/>
          <w:sz w:val="22"/>
          <w:szCs w:val="22"/>
        </w:rPr>
        <w:t>Voor</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meer</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details,</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pacing w:val="-2"/>
          <w:sz w:val="22"/>
          <w:szCs w:val="22"/>
        </w:rPr>
        <w:t>raadpleeg:</w:t>
      </w:r>
    </w:p>
    <w:p w14:paraId="7DF9C628" w14:textId="77777777" w:rsidR="00593C79" w:rsidRDefault="00593C79" w:rsidP="00593C79">
      <w:pPr>
        <w:pStyle w:val="ListParagraph"/>
        <w:widowControl w:val="0"/>
        <w:numPr>
          <w:ilvl w:val="1"/>
          <w:numId w:val="45"/>
        </w:numPr>
        <w:tabs>
          <w:tab w:val="left" w:pos="836"/>
        </w:tabs>
        <w:autoSpaceDE w:val="0"/>
        <w:autoSpaceDN w:val="0"/>
        <w:spacing w:before="181"/>
        <w:ind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13">
        <w:r>
          <w:rPr>
            <w:color w:val="0562C1"/>
            <w:u w:val="single" w:color="0562C1"/>
          </w:rPr>
          <w:t>artikel</w:t>
        </w:r>
        <w:r>
          <w:rPr>
            <w:color w:val="0562C1"/>
            <w:spacing w:val="-7"/>
            <w:u w:val="single" w:color="0562C1"/>
          </w:rPr>
          <w:t xml:space="preserve"> </w:t>
        </w:r>
        <w:r>
          <w:rPr>
            <w:color w:val="0562C1"/>
            <w:spacing w:val="-4"/>
            <w:u w:val="single" w:color="0562C1"/>
          </w:rPr>
          <w:t>216</w:t>
        </w:r>
        <w:r>
          <w:rPr>
            <w:spacing w:val="-4"/>
          </w:rPr>
          <w:t>;</w:t>
        </w:r>
      </w:hyperlink>
    </w:p>
    <w:p w14:paraId="7233F400" w14:textId="77777777" w:rsidR="00593C79" w:rsidRDefault="00593C79" w:rsidP="00593C79">
      <w:pPr>
        <w:pStyle w:val="ListParagraph"/>
        <w:widowControl w:val="0"/>
        <w:numPr>
          <w:ilvl w:val="1"/>
          <w:numId w:val="45"/>
        </w:numPr>
        <w:tabs>
          <w:tab w:val="left" w:pos="836"/>
        </w:tabs>
        <w:autoSpaceDE w:val="0"/>
        <w:autoSpaceDN w:val="0"/>
        <w:ind w:right="115"/>
        <w:contextualSpacing w:val="0"/>
        <w:jc w:val="left"/>
      </w:pPr>
      <w:r>
        <w:t>de</w:t>
      </w:r>
      <w:r>
        <w:rPr>
          <w:spacing w:val="29"/>
        </w:rPr>
        <w:t xml:space="preserve"> </w:t>
      </w:r>
      <w:r>
        <w:t>informatiebrochure</w:t>
      </w:r>
      <w:r>
        <w:rPr>
          <w:spacing w:val="27"/>
        </w:rPr>
        <w:t xml:space="preserve"> </w:t>
      </w:r>
      <w:r>
        <w:t>van</w:t>
      </w:r>
      <w:r>
        <w:rPr>
          <w:spacing w:val="28"/>
        </w:rPr>
        <w:t xml:space="preserve"> </w:t>
      </w:r>
      <w:r>
        <w:t>het</w:t>
      </w:r>
      <w:r>
        <w:rPr>
          <w:spacing w:val="29"/>
        </w:rPr>
        <w:t xml:space="preserve"> </w:t>
      </w:r>
      <w:r>
        <w:t>Brussels</w:t>
      </w:r>
      <w:r>
        <w:rPr>
          <w:spacing w:val="26"/>
        </w:rPr>
        <w:t xml:space="preserve"> </w:t>
      </w:r>
      <w:r>
        <w:t>Hoofdstedelijk</w:t>
      </w:r>
      <w:r>
        <w:rPr>
          <w:spacing w:val="29"/>
        </w:rPr>
        <w:t xml:space="preserve"> </w:t>
      </w:r>
      <w:r>
        <w:t>Gewest</w:t>
      </w:r>
      <w:r>
        <w:rPr>
          <w:spacing w:val="29"/>
        </w:rPr>
        <w:t xml:space="preserve"> </w:t>
      </w:r>
      <w:r>
        <w:t>beschikbaar</w:t>
      </w:r>
      <w:r>
        <w:rPr>
          <w:spacing w:val="26"/>
        </w:rPr>
        <w:t xml:space="preserve"> </w:t>
      </w:r>
      <w:r>
        <w:t>op</w:t>
      </w:r>
      <w:r>
        <w:rPr>
          <w:spacing w:val="28"/>
        </w:rPr>
        <w:t xml:space="preserve"> </w:t>
      </w:r>
      <w:r>
        <w:t>de</w:t>
      </w:r>
      <w:r>
        <w:rPr>
          <w:spacing w:val="29"/>
        </w:rPr>
        <w:t xml:space="preserve"> </w:t>
      </w:r>
      <w:r>
        <w:t xml:space="preserve">website </w:t>
      </w:r>
      <w:hyperlink r:id="rId14">
        <w:r>
          <w:rPr>
            <w:color w:val="0562C1"/>
            <w:u w:val="single" w:color="0562C1"/>
          </w:rPr>
          <w:t>https://huisvesting.brussels/huren/woninghuurovereenkomst/</w:t>
        </w:r>
      </w:hyperlink>
      <w:r>
        <w:rPr>
          <w:color w:val="0562C1"/>
        </w:rPr>
        <w:t xml:space="preserve"> </w:t>
      </w:r>
      <w:r>
        <w:t>punt I.3.</w:t>
      </w:r>
    </w:p>
    <w:p w14:paraId="4E248D6C" w14:textId="77777777" w:rsidR="00593C79" w:rsidRDefault="00593C79" w:rsidP="00593C79">
      <w:pPr>
        <w:pStyle w:val="BodyText"/>
        <w:spacing w:before="5"/>
        <w:rPr>
          <w:sz w:val="14"/>
        </w:rPr>
      </w:pPr>
      <w:r>
        <w:rPr>
          <w:noProof/>
        </w:rPr>
        <w:lastRenderedPageBreak/>
        <mc:AlternateContent>
          <mc:Choice Requires="wpg">
            <w:drawing>
              <wp:anchor distT="0" distB="0" distL="0" distR="0" simplePos="0" relativeHeight="251668480" behindDoc="1" locked="0" layoutInCell="1" allowOverlap="1" wp14:anchorId="3ABDF22E" wp14:editId="2400B0F2">
                <wp:simplePos x="0" y="0"/>
                <wp:positionH relativeFrom="page">
                  <wp:posOffset>899160</wp:posOffset>
                </wp:positionH>
                <wp:positionV relativeFrom="paragraph">
                  <wp:posOffset>127316</wp:posOffset>
                </wp:positionV>
                <wp:extent cx="5760720" cy="2254250"/>
                <wp:effectExtent l="0" t="0" r="0" b="0"/>
                <wp:wrapTopAndBottom/>
                <wp:docPr id="164417804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254250"/>
                          <a:chOff x="0" y="0"/>
                          <a:chExt cx="5760720" cy="2254250"/>
                        </a:xfrm>
                      </wpg:grpSpPr>
                      <pic:pic xmlns:pic="http://schemas.openxmlformats.org/drawingml/2006/picture">
                        <pic:nvPicPr>
                          <pic:cNvPr id="356292710" name="Image 3" descr="Afbeeldingsresultaat voor maison logo "/>
                          <pic:cNvPicPr/>
                        </pic:nvPicPr>
                        <pic:blipFill>
                          <a:blip r:embed="rId15" cstate="print"/>
                          <a:stretch>
                            <a:fillRect/>
                          </a:stretch>
                        </pic:blipFill>
                        <pic:spPr>
                          <a:xfrm>
                            <a:off x="64769" y="102971"/>
                            <a:ext cx="360043" cy="361946"/>
                          </a:xfrm>
                          <a:prstGeom prst="rect">
                            <a:avLst/>
                          </a:prstGeom>
                        </pic:spPr>
                      </pic:pic>
                      <wps:wsp>
                        <wps:cNvPr id="1730256758" name="Textbox 4"/>
                        <wps:cNvSpPr txBox="1"/>
                        <wps:spPr>
                          <a:xfrm>
                            <a:off x="9144" y="9144"/>
                            <a:ext cx="5742940" cy="2235835"/>
                          </a:xfrm>
                          <a:prstGeom prst="rect">
                            <a:avLst/>
                          </a:prstGeom>
                          <a:ln w="18288">
                            <a:solidFill>
                              <a:srgbClr val="000000"/>
                            </a:solidFill>
                            <a:prstDash val="solid"/>
                          </a:ln>
                        </wps:spPr>
                        <wps:txbx>
                          <w:txbxContent>
                            <w:p w14:paraId="47F2D6FE" w14:textId="77777777" w:rsidR="00593C79" w:rsidRDefault="00593C79" w:rsidP="00593C79">
                              <w:pPr>
                                <w:spacing w:before="268"/>
                                <w:ind w:left="823"/>
                              </w:pPr>
                              <w:r>
                                <w:t>In</w:t>
                              </w:r>
                              <w:r>
                                <w:rPr>
                                  <w:spacing w:val="-2"/>
                                </w:rPr>
                                <w:t xml:space="preserve"> </w:t>
                              </w:r>
                              <w:r>
                                <w:t xml:space="preserve">de </w:t>
                              </w:r>
                              <w:r>
                                <w:rPr>
                                  <w:spacing w:val="-2"/>
                                </w:rPr>
                                <w:t>praktijk:</w:t>
                              </w:r>
                            </w:p>
                            <w:p w14:paraId="4A2EA125" w14:textId="77777777" w:rsidR="00593C79" w:rsidRDefault="00593C79" w:rsidP="00593C79"/>
                            <w:p w14:paraId="79E8DE3B" w14:textId="77777777" w:rsidR="00593C79" w:rsidRDefault="00593C79" w:rsidP="00593C79">
                              <w:pPr>
                                <w:ind w:left="95" w:right="89"/>
                              </w:pPr>
                              <w:r>
                                <w:t xml:space="preserve">De regels met betrekking tot de woninghuurovereenkomsten die in de Huisvestingscode zijn ingeschreven, zijn </w:t>
                              </w:r>
                              <w:r>
                                <w:rPr>
                                  <w:u w:val="single"/>
                                </w:rPr>
                                <w:t>over het algemeen</w:t>
                              </w:r>
                              <w:r>
                                <w:t xml:space="preserve"> dwingend.</w:t>
                              </w:r>
                            </w:p>
                            <w:p w14:paraId="75A27CCF" w14:textId="77777777" w:rsidR="00593C79" w:rsidRDefault="00593C79" w:rsidP="00593C79">
                              <w:pPr>
                                <w:spacing w:before="1"/>
                              </w:pPr>
                            </w:p>
                            <w:p w14:paraId="759B094E" w14:textId="77777777" w:rsidR="00593C79" w:rsidRDefault="00593C79" w:rsidP="00593C79">
                              <w:pPr>
                                <w:ind w:left="95" w:right="87"/>
                              </w:pPr>
                              <w:r>
                                <w:t>De partijen</w:t>
                              </w:r>
                              <w:r>
                                <w:rPr>
                                  <w:spacing w:val="-1"/>
                                </w:rPr>
                                <w:t xml:space="preserve"> </w:t>
                              </w:r>
                              <w:r>
                                <w:t>moeten</w:t>
                              </w:r>
                              <w:r>
                                <w:rPr>
                                  <w:spacing w:val="-1"/>
                                </w:rPr>
                                <w:t xml:space="preserve"> </w:t>
                              </w:r>
                              <w:r>
                                <w:t>ze dan</w:t>
                              </w:r>
                              <w:r>
                                <w:rPr>
                                  <w:spacing w:val="-1"/>
                                </w:rPr>
                                <w:t xml:space="preserve"> </w:t>
                              </w:r>
                              <w:r>
                                <w:t>ook naleven, tenzij deze regels uitdrukkelijk bepalen</w:t>
                              </w:r>
                              <w:r>
                                <w:rPr>
                                  <w:spacing w:val="-1"/>
                                </w:rPr>
                                <w:t xml:space="preserve"> </w:t>
                              </w:r>
                              <w:r>
                                <w:t>dat het mogelijk is om ervan af te wijken.</w:t>
                              </w:r>
                            </w:p>
                            <w:p w14:paraId="57C0FC21" w14:textId="77777777" w:rsidR="00593C79" w:rsidRDefault="00593C79" w:rsidP="00593C79"/>
                            <w:p w14:paraId="21957580" w14:textId="77777777" w:rsidR="00593C79" w:rsidRDefault="00593C79" w:rsidP="00593C79">
                              <w:pPr>
                                <w:ind w:left="95" w:right="87"/>
                              </w:pPr>
                              <w:r>
                                <w:t>Indien er aan de partijen keuze gelaten wordt of indien de tekst van de Huisvestingscode uitdrukkelijk</w:t>
                              </w:r>
                              <w:r>
                                <w:rPr>
                                  <w:spacing w:val="-2"/>
                                </w:rPr>
                                <w:t xml:space="preserve"> </w:t>
                              </w:r>
                              <w:r>
                                <w:t>een</w:t>
                              </w:r>
                              <w:r>
                                <w:rPr>
                                  <w:spacing w:val="-1"/>
                                </w:rPr>
                                <w:t xml:space="preserve"> </w:t>
                              </w:r>
                              <w:r>
                                <w:t>andersluidende clausule toelaat, betekent dit</w:t>
                              </w:r>
                              <w:r>
                                <w:rPr>
                                  <w:spacing w:val="-2"/>
                                </w:rPr>
                                <w:t xml:space="preserve"> </w:t>
                              </w:r>
                              <w:r>
                                <w:t>dat de</w:t>
                              </w:r>
                              <w:r>
                                <w:rPr>
                                  <w:spacing w:val="-2"/>
                                </w:rPr>
                                <w:t xml:space="preserve"> </w:t>
                              </w:r>
                              <w:r>
                                <w:t>bepaling</w:t>
                              </w:r>
                              <w:r>
                                <w:rPr>
                                  <w:spacing w:val="-1"/>
                                </w:rPr>
                                <w:t xml:space="preserve"> </w:t>
                              </w:r>
                              <w:r>
                                <w:t>aanvullend</w:t>
                              </w:r>
                              <w:r>
                                <w:rPr>
                                  <w:spacing w:val="-1"/>
                                </w:rPr>
                                <w:t xml:space="preserve"> </w:t>
                              </w:r>
                              <w:r>
                                <w:t>is</w:t>
                              </w:r>
                              <w:r>
                                <w:rPr>
                                  <w:spacing w:val="-2"/>
                                </w:rPr>
                                <w:t xml:space="preserve"> </w:t>
                              </w:r>
                              <w:r>
                                <w:t>en</w:t>
                              </w:r>
                              <w:r>
                                <w:rPr>
                                  <w:spacing w:val="-1"/>
                                </w:rPr>
                                <w:t xml:space="preserve"> </w:t>
                              </w:r>
                              <w:r>
                                <w:t>de overeenkomst er dus van mag afwijken.</w:t>
                              </w:r>
                            </w:p>
                          </w:txbxContent>
                        </wps:txbx>
                        <wps:bodyPr wrap="square" lIns="0" tIns="0" rIns="0" bIns="0" rtlCol="0">
                          <a:noAutofit/>
                        </wps:bodyPr>
                      </wps:wsp>
                    </wpg:wgp>
                  </a:graphicData>
                </a:graphic>
              </wp:anchor>
            </w:drawing>
          </mc:Choice>
          <mc:Fallback>
            <w:pict>
              <v:group w14:anchorId="3ABDF22E" id="Group 2" o:spid="_x0000_s1026" style="position:absolute;left:0;text-align:left;margin-left:70.8pt;margin-top:10pt;width:453.6pt;height:177.5pt;z-index:-251648000;mso-wrap-distance-left:0;mso-wrap-distance-right:0;mso-position-horizontal-relative:page" coordsize="57607,225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qqxqIAMAADEHAAAOAAAAZHJzL2Uyb0RvYy54bWykVdtu2zAMfR+wfxD8&#10;3voS20mMJkXXrEWBYSvW7gNkWbaFypImKZf+/SjZTtpkQ7cuQAzKosjDw0P54nLXcbSh2jApFkF8&#10;HgWICiIrJppF8OPx5mwWIGOxqDCXgi6CZ2qCy+XHDxdbVdBEtpJXVCMIIkyxVYugtVYVYWhISzts&#10;zqWiAjZrqTtsYambsNJ4C9E7HiZRlIdbqSulJaHGwNtVvxksffy6psR+q2tDLeKLALBZ/9T+Wbpn&#10;uLzARaOxahkZYOB3oOgwE5B0H2qFLUZrzU5CdYxoaWRtz4nsQlnXjFBfA1QTR0fV3Gq5Vr6Wptg2&#10;ak8TUHvE07vDkq+bW60e1L3u0YP5RZInA7yEW9UUL/fdujk472rduUNQBNp5Rp/3jNKdRQReZtM8&#10;miZAPIG9JMnSJBs4Jy005uQcaT+/cTLERZ/Yw9vDUYwU8B8oAuuEorelBKfsWtNgCNL9VYwO66e1&#10;OoNuKmxZyTizz16Z0DcHSmzuGXHsugWwea8RqxbBJMuTeTKNgRqBOxiMuw43FE0CVFFDQKBXdUkp&#10;d3NkNDVrbjG2aCOlRqA1IwXispHI6XcM7NK4tp1kLTlTN4xz1yxnD/VBkiMV/YaiXqErSdYdFbYf&#10;OU05lCqFaZkyAdIF7UoKNem7KoZOw7hbKEhpJmw/X8Zqaknr8teA4ztMpQOKi/2GB33A6UowgyaP&#10;ZJan03weIJBTHCXzadxnGPU2yaMoBRKd3CZ5PE9zt7/XDC6UNvaWyg45AyADFGgULvDmixlAjS4D&#10;lT0ODxBguYsFbiozkgirExr/aRgfWqwoQHBhD/KIp5MoyfJpBtdnr49HKLGUO5S6ggZnN7bI7j5J&#10;mDRPhHv/B97mcZp62rwBMXAxkpZN02Se7od0ks0m2f/Qhgsu0BYgzZLZzLNrJGfVKEGjm/Kaa7TB&#10;7k72vyHbKzfXhhU2be/ntwY3LqA1h1KdZXflbuCllNUz0LKFO30RmJ9r7Caa3wnok/sAjIYejXI0&#10;tOXX0n8mHDlCXq2trJkXhUvRxx0ygwC85e9lsF5d/C/X3uvwpVv+AgAA//8DAFBLAwQKAAAAAAAA&#10;ACEAdf8EpfYQAAD2EAAAFAAAAGRycy9tZWRpYS9pbWFnZTEucG5niVBORw0KGgoAAAANSUhEUgAA&#10;AFcAAABXCAYAAABxyNlsAAAABmJLR0QA/wD/AP+gvaeTAAAACXBIWXMAAA7EAAAOxAGVKw4bAAAQ&#10;lklEQVR4nO2deXBU15WHv/O6WxIChNDWCIGNhcBBNmVc3sCONQUTCFNJDC47cZwYZ1JxTDZXypWq&#10;ScaesYpkPJlMTYq4yBiLjJMJMjbL2MLxigEpIuybEQIJCSE2LbSE0AKSWt393pk/ulsL2tUNEqDv&#10;v/f6vXvv+/W999177rnnCSOA57OyHJFV0U5fhMxQH7MR0oBUhKmiJKroeFGJVNQuiE9F20Tlsgq1&#10;KOeBcpQysVNo9+jJtsktrjXLl3uH+7lkuDJ+8bcb4tzNvgzQRSo6D0gTGAsSQplUFZqBMlHZA/JZ&#10;1Fj7jpU/e+pSuMo9GK6ruD/N/FOs22ZfJCJPC8wHjelLTEMEw2ZgMwTDMDBEsFSxLAvTUizTwlLt&#10;I0dVkCaFPFV9J8r0ffbaiu82XINH65HrIu7yX66bIVjPg3xThJSe8h0T5SA5YQKTE2NJTpxAfOw4&#10;YsdHMyYqgkiHrZu4bV6TVreHhsst1DVcobq2karaBqovNtLq7rFHUFUqQdcrxpqsV7598lo/97UT&#10;V1WW//tbs8Ti56g8IcLYzj/b7QYpSRNJT01mVmoykxNjiYpyYITQK1iquN1eqmobKC6vpqi8msqa&#10;enw+66qi0Yzou2rwm6yXnilGpK/qP2SuibgvZGZP8dp4WeBZRKLbMxPBGR/Dg7OnMefOqTjjY5BQ&#10;uth+UFVcdU0cKTnP/sIzuOqa/L1yxwUtCmsdJq+uWrGsItz5h/XJvp65MSLOcD9viPwLIs7geZth&#10;MHOak79/6AvMuN2Jw24LZ7YDwuszOXnWxfZ9Jyg948K0OtVmVZel+m+XrKg1m1Z8wxOuPMMm7vJX&#10;s9PF4veCzA+eMwwhffpkFj9yN3ekxF/TWjpQVJXTlXV8uusYRaeqsKyOmqxonhr8JOvlZUXhyCvk&#10;p83MzDRc9rRlqPxWhPjg+ZSkWJYsuJf01GQMI3yinq2uIyVpInabEVI6lqUUlVfzfu7nVNZ0DCBU&#10;qUP0Z05fWfaKFSusPpLol5Ce+keZG8epzfOfKiwXMACiIh18ae4sFs5LD2vzt1T526GTbNp6mLum&#10;J/Odr80jekxEyOl6fSZb9xSxbW8x7jb/KEPBEiVLzIh/en3FN64MNe0hi/uDzLVJYpe3QBYGz6Uk&#10;xfLM1+Zye3J8X7cOGstSPtxxlE93HW9vxtOnJrL8yUeJGTcmLHmcra7jrQ/2dqnFoFvVp8+8seLZ&#10;mqGkOSRxf/jrdan4rM0gs8E/Cph7TypfX3gfUZGOoSTZK20eHxu3HGR3wSmuni9MSohh+ZMZJCdO&#10;CEte7jYvm7YeYm9BeadRhRZiN5au/udvlw82vUG32+cy/zzThnwIkg5gtxksXXAvS+bPCfsooMXt&#10;4c2cXRwqOtvj71da2jhScp7UlATiJozt8ZrBYLfbmD0jhagIByfPugKzP3FisXjOwiWfHd6+uW4w&#10;6Q1KjR/+el2qoXwkIncCREXYeXbJwzx8b1pIg/+eqGtsZvXGfErPuPq8rs3j4/MT53HGx5CcEHoN&#10;FhHumJLIpIQJFJ2qwmdaAAmGJV9+YNGTHx/c/l79QNMasLg/yFybBHws4q+xY6Ii+N7jX+SeO6eE&#10;fSZSWdPA79f/laqagZkBfD6TgtIKxo6J5PbkuJCHfAIkJ05gijOOY2VV+HwmIhKvli64P+Pxdw/m&#10;5zQPJJ0BifujzI3jsFkbRGQe+Gvs9x5/hLvSUkJ4hJ4pOeNi9cYd1DcOqPztWJZSXF6FaSlptyWF&#10;pSUlxY1nSlIshaUV+EwLQZwiMufBjG/mHMjf1O9ko19xMzMzjWZb7EqEp8Dfxz675GHuuXNqyIXv&#10;jAKHjp/lzZydtLQObZKkCifP1dBwuZVZqZOwhTgWBkiKiyExLoajpRX+PliYjpgTv5Ix+5P8/Pw+&#10;bRL9ijvrS889i8ivBEREWLrgXh6+Ny2sXYGqkru/hPWfHsTrNUNO7/yFeipcDdw1fTIRjtBfspMS&#10;JxDhsHPi9AUAVLiv2Yg7czAvp6Cv+/rM+YVXs9MtlfV+IzbMu2c6S+bPCevLy2dabM49woc7CrGs&#10;kCZEXai5dJmS0xe4K3UyY6JCm2wIMG1yAvVNLVS46hEQkEcfnP/YRwfyNtf2dl+v4n49c2NEpJhv&#10;S2DIlZIUy3NPPIojDDUhiMfj462P9/G3wye7jWHDQeOVVo6dqmTm7U5ixkaFlJaIcOc0J8fKKrnc&#10;7EYgWkVm3ZHx9DtF+Zt6bG69dkpJds/3g0aYqEgHy746L6wThMvNbl7fmM++o6evibBBXHWXWZm9&#10;jZJ+hnQD4WodBJmfZPd8v7fre6yGL/xH9hTTlHUI4wAWf/Fu7r97WsiFC1Jbf4XVG/I5VdFriwor&#10;Hq/JkZLzxMeOJSUpNqS0Jowfg2lZlJ71/1mq3Dfvy4+v378tp+nqa7vVXFUVr4eXEZzg7w4WzksP&#10;qUCdOXfhEiuzt3HuwvVdM3S3efnf9/ewfd+JLmbGobBwXnrHnyQ4vR5eVtVuL6JuNfdCRFq6Af8N&#10;4jAMYdlX5zEpDDMfgONlVWRt2kHjldawpDdYVJUT5Rdo85rMvN05ZFOozTCInzCOQ0Vn/UugQvoH&#10;O4/mHMrN6dIUu9Vc8fFz8C/NpE/3r2+FiirsPVpO1v/9jSstbSGnFwqWKtv2FJH9wR7aPL4hpzMr&#10;NZn06UFtJFp88vOrr+ki7vJfrpuByBPg/3cWP3J3yIZuy1K27D5O9of78HiH/jDhRIF9hWd4Y+MO&#10;mprdQ0rDMITFj9yNzQhIKDyx/JfrZnS5pvOBYD0fXKWdOS2JO1IShpRxEJ9psWnrId7PK8A0wzeG&#10;DRfFp6tZtS6Xiw1Ds4ffkZLAzGlJAIgw1u8+0EG7uD9d+adY8E9xRWDBQ7NCMoC0uj38MWcXeftL&#10;uq64jjDOu+pZuXYbZ6oGZU0E/GNfv07tp54K6Ah0EtfTHLFQRKYAOOMnMPM2J0OlKTCGPVx8bshp&#10;XE/qGptZ9XYexeXVg7535m1OnPH+F76ITHFfti8K/tYurqr1LQIrEw/NnjbkmdiFi42sXLuNk2eH&#10;tDIybDS3trF6Yz67j3Rf8egLh8PGQ7OnBQ9FhKeDBwbAi5kb4kT9szG7zTZki9fpyov8bl0u1Rcb&#10;h3T/cOPxmqz7aD+f7Tnejw9aV+65cyp2m78yisr8FzM3xEFAXLfNl4EQA5DijMUZHzPoghWUVLDq&#10;7TwamloGfe9IwrQsNucWsHHLQby+gVnonPExpDjbJxUxbpsvAwLiKtaXCXQJ6anJg3qRqcLOw2X8&#10;z3s7aXGHzVllWFFV/nqglD9t3k1rW/9uviJCesd8QAJ6YjyfleUA5gZ/GcykwbQsPtpxlHc+OTDg&#10;f/lG4nDxOV5f/1caL/c/o7xKt7nPZ2U5jMj6aKcg08G/LjZ5gIYNj9dk/ScH+WhHYVe/q5uMk+dq&#10;+N267Vyo62aX6cLkpNh2u7Eg0yPro52Gr01mBK1fyQkxAzIrtrg9vPneTr8dNgwPMNKprm3ktbdy&#10;Ke/DihcV6SA5IfCuEsZ5W3WmoVizCfS3kxNj+11lqG9qYdXbeRSUht3jckRT3+QfCxeUVPRYoQwR&#10;Jie2t3rB4G7DECMteGZSYt9dQnVtI6+t287pyovhK/UNRGublzdzdrHzcM9O6Z31M8RIs1tCarCu&#10;JsT27rXi8ZnsP3aatKmJpE1N7LMQJ8/V4uqnjxqJOOw27ku/Hbut79Z7tvoSqTUN3QzvnfWzhFQ7&#10;MBX8Vp7Y8dH0RoTdxpL5cwZUyLUf7L0hxY2KdPDU4vsZM8TlrNjx0RiGBI3xUw2URABDjJBXSW91&#10;xkRFYEjAoqAkGv7tSmCzCZFhXNm9FYl02LC1dykaY4iIA/BvRTJC91C5lemsoYg4DFT94oqE1b3+&#10;VsQwpGMoq+owEPECgc1zt8KU4NphWdphTRPxGqrqF9eywupOdCvSWUNV9RogTQCmqbSFwQnuVqbN&#10;a2KawdYvTQZCLYClFq03iclwuGh1e7A00PqFWgM4D/7+ouHyjW3oHm4aLrd0fm+dNwylfZfKxYbB&#10;eXOP0pXO+hlKuWGpVRY8caH2uoUiuCnprJ+lVpkhGIX4nVCoqm0Y1MLcKB1YqlR1iKtYHLPbI/Wk&#10;zyNXEMZXX2zC3eYlegTYGJLixrN0wcAMRUE2bDk4oCWZa4G7zUv1xYCxSrniGCOl9raJLS7DFX1K&#10;kDmtbg9VNQ2k3ZY0LAXsTHRUBPd+YeqAF0tV4f28AhoZHnGrahraR1uKnmqb2OIyAlGM9gYvGorX&#10;ySjddNu7ZvlyrwEgGFsI9LtF5dUj2rdrJKLqDy8QPAzoGdjGb9p3oDQBVLoabkhD93Diqmui0hV4&#10;mSlNUaZ9BwTEXbniqUsqmgfgM00KSs4PVzlvSApKzuMz/aYDFc1bucIfx6zdgCtivE2ga9hXeCYs&#10;m+1uBbxek32FZ4KHqso7wYN2cSPGeraqagWAq66R0nOhby26FSg958JV53c8VNWKqPG+z4K/tYv7&#10;2ovfbQA2+C+C3H3Foy+2flDVgE7tpzYEdASucttXjDWqNAOUnqm5Zf0TBsrpyouUnvH7IavSrBhr&#10;Ov/eRdysV759EtV3we9k9+muY6OrE71gWcqnu451+Mkp714dwrD7Jj87vwFtASg6VT06qeiF4vJq&#10;ik4FtdEWtetvrr6mm7hvvPRMsSprwf/vbM79/KZ0Dw0Fr89kc+7n7a1albVvvPRM8dXXdd/kJ6KO&#10;CF5FcYE/JMrWPWEJEHfTsHVPUUeILMXliOBV6SHYZo+OCqt+sazCEH4VPN62t5hzVcMS33fEca7q&#10;Etv2dlRSQ/jVql/0HGTT3lsiNb6IP8Tb254QZL67zUv2h3v42XcWDch/d+HcWTwQ4i73MZGOQW0f&#10;EIFnH5uLJ4TJj91mEOHoVRKCOnREztO8Gl/kH3otU1+ZvfBqdrrXkh2CP0bjw/dM51tfeeiWdB6x&#10;LOXtj/axu+AUAAp1hvr+7vVX/vF4b/f06Ry2Pzen9v4Fj7tAHhOQipoGoiId3DElcfiCnQ8DCuTu&#10;O8HWQHegYIH+ePUr39na1339Ooc5fWXZomSBf0byl7wjfH6D7IwMF58Xn+MveUfaZ6yiZDl9Zdn9&#10;3devW2N+fr4+mPHNfMR8AGG6pUrRqSqmOCeSFDf4/Wo3GsfLKvnz+7vxBIejylYxI577rxU/6Te2&#10;wYB8Rg/kb/Lcn7F0CwaLBXH6TItjZVVMSZpIUtz40Eo/gjleVsUfN+/u/AIrxNSlq1d8a0AhBwfs&#10;kHswP6f5gUVPblFT/0FE4n0+k8LSChLjYpiUOOGm6oMVf1fw5/d3dQirWioO42tv/OvAY5sPytv5&#10;4Pb36udkLP3MZhiLgASfaXG0tIIIh51pKQkjImx2qFiq5O47wYZPD3R0BVDis1uPrXlpWVlf917N&#10;iI+fez0Jd/zcGyLy8/XgWkR+HvImiIP5Oc0PZjydg5gTVbhPQC43uzlUdBbTspiWktAR/2UE4/WZ&#10;bNl1nHc+3k99YMd9IGb5G2JGPjfQl1dPhLTD5ED+Js9XMmZ/0mzEnUHlURGifaY/oFlhaQVxE8aR&#10;EDtuRPbFlqUcP1XNH9/byaGis8EgxMFo+z92mmX/MZDhVl+MfidiJH8nojOjXzjpyui3eW6Ub/N0&#10;YfSrUqPfQ7uWjH7J7xoy+g3Ka8jwj424eb+e+v8iJBOnZaDyhwAAAABJRU5ErkJgglBLAwQUAAYA&#10;CAAAACEAQOCdyeAAAAALAQAADwAAAGRycy9kb3ducmV2LnhtbEyPzWrDMBCE74W+g9hCb43k5qfB&#10;tRxCaHsKhSaF0ptibWwTa2UsxXbevptTcxxmmPkmW42uET12ofakIZkoEEiFtzWVGr73709LECEa&#10;sqbxhBouGGCV399lJrV+oC/sd7EUXEIhNRqqGNtUylBU6EyY+BaJvaPvnIksu1Lazgxc7hr5rNRC&#10;OlMTL1SmxU2FxWl3dho+BjOsp8lbvz0dN5ff/fzzZ5ug1o8P4/oVRMQx/ofhis/okDPTwZ/JBtGw&#10;niULjmrgGRDXgJot+cxBw/RlrkDmmbz9kP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k6qsaiADAAAxBwAADgAAAAAAAAAAAAAAAAA6AgAAZHJzL2Uyb0RvYy54&#10;bWxQSwECLQAKAAAAAAAAACEAdf8EpfYQAAD2EAAAFAAAAAAAAAAAAAAAAACGBQAAZHJzL21lZGlh&#10;L2ltYWdlMS5wbmdQSwECLQAUAAYACAAAACEAQOCdyeAAAAALAQAADwAAAAAAAAAAAAAAAACuFgAA&#10;ZHJzL2Rvd25yZXYueG1sUEsBAi0AFAAGAAgAAAAhAKomDr68AAAAIQEAABkAAAAAAAAAAAAAAAAA&#10;uxcAAGRycy9fcmVscy9lMm9Eb2MueG1sLnJlbHNQSwUGAAAAAAYABgB8AQAAr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Ty2ygAAAOIAAAAPAAAAZHJzL2Rvd25yZXYueG1sRI+9bsIw&#10;FIX3SryDdZFYUHEILYWAQRSpiKFDSRHzVXxJIuLrYLuQvn09IHU8On/6luvONOJGzteWFYxHCQji&#10;wuqaSwXH74/nGQgfkDU2lknBL3lYr3pPS8y0vfOBbnkoRRxhn6GCKoQ2k9IXFRn0I9sSR+9sncEQ&#10;pSuldniP46aRaZJMpcGa40OFLW0rKi75j1Gw29qXIn+f1Luy+doEd7h+noZXpQb9brMAEagL/+FH&#10;e68VTF6n6Tx9G0eIiBRxQK7+AAAA//8DAFBLAQItABQABgAIAAAAIQDb4fbL7gAAAIUBAAATAAAA&#10;AAAAAAAAAAAAAAAAAABbQ29udGVudF9UeXBlc10ueG1sUEsBAi0AFAAGAAgAAAAhAFr0LFu/AAAA&#10;FQEAAAsAAAAAAAAAAAAAAAAAHwEAAF9yZWxzLy5yZWxzUEsBAi0AFAAGAAgAAAAhAImtPLbKAAAA&#10;4gAAAA8AAAAAAAAAAAAAAAAABwIAAGRycy9kb3ducmV2LnhtbFBLBQYAAAAAAwADALcAAAD+AgAA&#10;AAA=&#10;">
                  <v:imagedata r:id="rId16" o:title="Afbeeldingsresultaat voor maison logo "/>
                </v:shape>
                <v:shapetype id="_x0000_t202" coordsize="21600,21600" o:spt="202" path="m,l,21600r21600,l21600,xe">
                  <v:stroke joinstyle="miter"/>
                  <v:path gradientshapeok="t" o:connecttype="rect"/>
                </v:shapetype>
                <v:shape id="Textbox 4" o:spid="_x0000_s1028" type="#_x0000_t202" style="position:absolute;left:91;top:91;width:57429;height:2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ODlzQAAAOMAAAAPAAAAZHJzL2Rvd25yZXYueG1sRI9BT8JA&#10;EIXvJv6HzZhwky0grVQWYlAMMR4UIXicdMe2oTtbuyvUf+8cTDzOvDfvfTNf9q5RJ+pC7dnAaJiA&#10;Ii68rbk0sHtfX9+CChHZYuOZDPxQgOXi8mKOufVnfqPTNpZKQjjkaKCKsc21DkVFDsPQt8SiffrO&#10;YZSxK7Xt8CzhrtHjJEm1w5qlocKWVhUVx+23M3A8fMz2oy87ednHx9n65iHNXp+ejRlc9fd3oCL1&#10;8d/8d72xgp9NkvE0zaYCLT/JAvTiFwAA//8DAFBLAQItABQABgAIAAAAIQDb4fbL7gAAAIUBAAAT&#10;AAAAAAAAAAAAAAAAAAAAAABbQ29udGVudF9UeXBlc10ueG1sUEsBAi0AFAAGAAgAAAAhAFr0LFu/&#10;AAAAFQEAAAsAAAAAAAAAAAAAAAAAHwEAAF9yZWxzLy5yZWxzUEsBAi0AFAAGAAgAAAAhAE7c4OXN&#10;AAAA4wAAAA8AAAAAAAAAAAAAAAAABwIAAGRycy9kb3ducmV2LnhtbFBLBQYAAAAAAwADALcAAAAB&#10;AwAAAAA=&#10;" filled="f" strokeweight="1.44pt">
                  <v:textbox inset="0,0,0,0">
                    <w:txbxContent>
                      <w:p w14:paraId="47F2D6FE" w14:textId="77777777" w:rsidR="00593C79" w:rsidRDefault="00593C79" w:rsidP="00593C79">
                        <w:pPr>
                          <w:spacing w:before="268"/>
                          <w:ind w:left="823"/>
                        </w:pPr>
                        <w:r>
                          <w:t>In</w:t>
                        </w:r>
                        <w:r>
                          <w:rPr>
                            <w:spacing w:val="-2"/>
                          </w:rPr>
                          <w:t xml:space="preserve"> </w:t>
                        </w:r>
                        <w:r>
                          <w:t xml:space="preserve">de </w:t>
                        </w:r>
                        <w:r>
                          <w:rPr>
                            <w:spacing w:val="-2"/>
                          </w:rPr>
                          <w:t>praktijk:</w:t>
                        </w:r>
                      </w:p>
                      <w:p w14:paraId="4A2EA125" w14:textId="77777777" w:rsidR="00593C79" w:rsidRDefault="00593C79" w:rsidP="00593C79"/>
                      <w:p w14:paraId="79E8DE3B" w14:textId="77777777" w:rsidR="00593C79" w:rsidRDefault="00593C79" w:rsidP="00593C79">
                        <w:pPr>
                          <w:ind w:left="95" w:right="89"/>
                        </w:pPr>
                        <w:r>
                          <w:t xml:space="preserve">De regels met betrekking tot de woninghuurovereenkomsten die in de Huisvestingscode zijn ingeschreven, zijn </w:t>
                        </w:r>
                        <w:r>
                          <w:rPr>
                            <w:u w:val="single"/>
                          </w:rPr>
                          <w:t>over het algemeen</w:t>
                        </w:r>
                        <w:r>
                          <w:t xml:space="preserve"> dwingend.</w:t>
                        </w:r>
                      </w:p>
                      <w:p w14:paraId="75A27CCF" w14:textId="77777777" w:rsidR="00593C79" w:rsidRDefault="00593C79" w:rsidP="00593C79">
                        <w:pPr>
                          <w:spacing w:before="1"/>
                        </w:pPr>
                      </w:p>
                      <w:p w14:paraId="759B094E" w14:textId="77777777" w:rsidR="00593C79" w:rsidRDefault="00593C79" w:rsidP="00593C79">
                        <w:pPr>
                          <w:ind w:left="95" w:right="87"/>
                        </w:pPr>
                        <w:r>
                          <w:t>De partijen</w:t>
                        </w:r>
                        <w:r>
                          <w:rPr>
                            <w:spacing w:val="-1"/>
                          </w:rPr>
                          <w:t xml:space="preserve"> </w:t>
                        </w:r>
                        <w:r>
                          <w:t>moeten</w:t>
                        </w:r>
                        <w:r>
                          <w:rPr>
                            <w:spacing w:val="-1"/>
                          </w:rPr>
                          <w:t xml:space="preserve"> </w:t>
                        </w:r>
                        <w:r>
                          <w:t>ze dan</w:t>
                        </w:r>
                        <w:r>
                          <w:rPr>
                            <w:spacing w:val="-1"/>
                          </w:rPr>
                          <w:t xml:space="preserve"> </w:t>
                        </w:r>
                        <w:r>
                          <w:t>ook naleven, tenzij deze regels uitdrukkelijk bepalen</w:t>
                        </w:r>
                        <w:r>
                          <w:rPr>
                            <w:spacing w:val="-1"/>
                          </w:rPr>
                          <w:t xml:space="preserve"> </w:t>
                        </w:r>
                        <w:r>
                          <w:t>dat het mogelijk is om ervan af te wijken.</w:t>
                        </w:r>
                      </w:p>
                      <w:p w14:paraId="57C0FC21" w14:textId="77777777" w:rsidR="00593C79" w:rsidRDefault="00593C79" w:rsidP="00593C79"/>
                      <w:p w14:paraId="21957580" w14:textId="77777777" w:rsidR="00593C79" w:rsidRDefault="00593C79" w:rsidP="00593C79">
                        <w:pPr>
                          <w:ind w:left="95" w:right="87"/>
                        </w:pPr>
                        <w:r>
                          <w:t>Indien er aan de partijen keuze gelaten wordt of indien de tekst van de Huisvestingscode uitdrukkelijk</w:t>
                        </w:r>
                        <w:r>
                          <w:rPr>
                            <w:spacing w:val="-2"/>
                          </w:rPr>
                          <w:t xml:space="preserve"> </w:t>
                        </w:r>
                        <w:r>
                          <w:t>een</w:t>
                        </w:r>
                        <w:r>
                          <w:rPr>
                            <w:spacing w:val="-1"/>
                          </w:rPr>
                          <w:t xml:space="preserve"> </w:t>
                        </w:r>
                        <w:r>
                          <w:t>andersluidende clausule toelaat, betekent dit</w:t>
                        </w:r>
                        <w:r>
                          <w:rPr>
                            <w:spacing w:val="-2"/>
                          </w:rPr>
                          <w:t xml:space="preserve"> </w:t>
                        </w:r>
                        <w:r>
                          <w:t>dat de</w:t>
                        </w:r>
                        <w:r>
                          <w:rPr>
                            <w:spacing w:val="-2"/>
                          </w:rPr>
                          <w:t xml:space="preserve"> </w:t>
                        </w:r>
                        <w:r>
                          <w:t>bepaling</w:t>
                        </w:r>
                        <w:r>
                          <w:rPr>
                            <w:spacing w:val="-1"/>
                          </w:rPr>
                          <w:t xml:space="preserve"> </w:t>
                        </w:r>
                        <w:r>
                          <w:t>aanvullend</w:t>
                        </w:r>
                        <w:r>
                          <w:rPr>
                            <w:spacing w:val="-1"/>
                          </w:rPr>
                          <w:t xml:space="preserve"> </w:t>
                        </w:r>
                        <w:r>
                          <w:t>is</w:t>
                        </w:r>
                        <w:r>
                          <w:rPr>
                            <w:spacing w:val="-2"/>
                          </w:rPr>
                          <w:t xml:space="preserve"> </w:t>
                        </w:r>
                        <w:r>
                          <w:t>en</w:t>
                        </w:r>
                        <w:r>
                          <w:rPr>
                            <w:spacing w:val="-1"/>
                          </w:rPr>
                          <w:t xml:space="preserve"> </w:t>
                        </w:r>
                        <w:r>
                          <w:t>de overeenkomst er dus van mag afwijken.</w:t>
                        </w:r>
                      </w:p>
                    </w:txbxContent>
                  </v:textbox>
                </v:shape>
                <w10:wrap type="topAndBottom" anchorx="page"/>
              </v:group>
            </w:pict>
          </mc:Fallback>
        </mc:AlternateContent>
      </w:r>
    </w:p>
    <w:p w14:paraId="6B5257F3" w14:textId="77777777" w:rsidR="00593C79" w:rsidRDefault="00593C79" w:rsidP="00593C79">
      <w:pPr>
        <w:rPr>
          <w:sz w:val="14"/>
        </w:rPr>
        <w:sectPr w:rsidR="00593C79" w:rsidSect="00593C79">
          <w:footerReference w:type="default" r:id="rId17"/>
          <w:pgSz w:w="11910" w:h="16840"/>
          <w:pgMar w:top="1360" w:right="1300" w:bottom="1140" w:left="1300" w:header="0" w:footer="960" w:gutter="0"/>
          <w:pgNumType w:start="1"/>
          <w:cols w:space="720"/>
        </w:sectPr>
      </w:pPr>
    </w:p>
    <w:p w14:paraId="5104FECF" w14:textId="77777777" w:rsidR="00593C79" w:rsidRDefault="00593C79" w:rsidP="00593C79">
      <w:pPr>
        <w:pStyle w:val="BodyText"/>
        <w:rPr>
          <w:sz w:val="24"/>
        </w:rPr>
      </w:pPr>
    </w:p>
    <w:p w14:paraId="47B03D04" w14:textId="77777777" w:rsidR="00593C79" w:rsidRDefault="00593C79" w:rsidP="00593C79">
      <w:pPr>
        <w:pStyle w:val="BodyText"/>
        <w:rPr>
          <w:sz w:val="24"/>
        </w:rPr>
      </w:pPr>
    </w:p>
    <w:p w14:paraId="4F2198EB" w14:textId="77777777" w:rsidR="00593C79" w:rsidRDefault="00593C79" w:rsidP="00593C79">
      <w:pPr>
        <w:pStyle w:val="BodyText"/>
        <w:rPr>
          <w:sz w:val="24"/>
        </w:rPr>
      </w:pPr>
    </w:p>
    <w:p w14:paraId="56F460BD" w14:textId="77777777" w:rsidR="00593C79" w:rsidRDefault="00593C79" w:rsidP="00593C79">
      <w:pPr>
        <w:pStyle w:val="BodyText"/>
        <w:rPr>
          <w:sz w:val="24"/>
        </w:rPr>
      </w:pPr>
    </w:p>
    <w:p w14:paraId="783005AD" w14:textId="77777777" w:rsidR="00593C79" w:rsidRDefault="00593C79" w:rsidP="00593C79">
      <w:pPr>
        <w:pStyle w:val="BodyText"/>
        <w:rPr>
          <w:sz w:val="24"/>
        </w:rPr>
      </w:pPr>
    </w:p>
    <w:p w14:paraId="6556C7F0" w14:textId="77777777" w:rsidR="00593C79" w:rsidRDefault="00593C79" w:rsidP="00593C79">
      <w:pPr>
        <w:pStyle w:val="BodyText"/>
        <w:rPr>
          <w:sz w:val="24"/>
        </w:rPr>
      </w:pPr>
    </w:p>
    <w:p w14:paraId="4D413966" w14:textId="77777777" w:rsidR="00593C79" w:rsidRDefault="00593C79" w:rsidP="00593C79">
      <w:pPr>
        <w:pStyle w:val="BodyText"/>
        <w:rPr>
          <w:sz w:val="24"/>
        </w:rPr>
      </w:pPr>
    </w:p>
    <w:p w14:paraId="5A43D785" w14:textId="77777777" w:rsidR="00593C79" w:rsidRDefault="00593C79" w:rsidP="00593C79">
      <w:pPr>
        <w:pStyle w:val="BodyText"/>
        <w:rPr>
          <w:sz w:val="24"/>
        </w:rPr>
      </w:pPr>
    </w:p>
    <w:p w14:paraId="77AFDE82" w14:textId="77777777" w:rsidR="00593C79" w:rsidRDefault="00593C79" w:rsidP="00593C79">
      <w:pPr>
        <w:pStyle w:val="BodyText"/>
        <w:rPr>
          <w:sz w:val="24"/>
        </w:rPr>
      </w:pPr>
    </w:p>
    <w:p w14:paraId="30F80F39" w14:textId="77777777" w:rsidR="00593C79" w:rsidRDefault="00593C79" w:rsidP="00593C79">
      <w:pPr>
        <w:pStyle w:val="BodyText"/>
        <w:rPr>
          <w:sz w:val="24"/>
        </w:rPr>
      </w:pPr>
    </w:p>
    <w:p w14:paraId="376CCA0F" w14:textId="77777777" w:rsidR="00593C79" w:rsidRDefault="00593C79" w:rsidP="00593C79">
      <w:pPr>
        <w:pStyle w:val="BodyText"/>
        <w:rPr>
          <w:sz w:val="24"/>
        </w:rPr>
      </w:pPr>
    </w:p>
    <w:p w14:paraId="63907ECF" w14:textId="77777777" w:rsidR="00593C79" w:rsidRDefault="00593C79" w:rsidP="00593C79">
      <w:pPr>
        <w:pStyle w:val="BodyText"/>
        <w:rPr>
          <w:sz w:val="24"/>
        </w:rPr>
      </w:pPr>
    </w:p>
    <w:p w14:paraId="395DB17A" w14:textId="77777777" w:rsidR="00593C79" w:rsidRDefault="00593C79" w:rsidP="00593C79">
      <w:pPr>
        <w:pStyle w:val="BodyText"/>
        <w:spacing w:before="279"/>
        <w:rPr>
          <w:sz w:val="24"/>
        </w:rPr>
      </w:pPr>
    </w:p>
    <w:p w14:paraId="5A6E6CD6" w14:textId="77777777" w:rsidR="00593C79" w:rsidRPr="004537AD" w:rsidRDefault="00593C79" w:rsidP="00593C79">
      <w:pPr>
        <w:ind w:left="115"/>
        <w:rPr>
          <w:b/>
          <w:bCs/>
          <w:sz w:val="24"/>
          <w:szCs w:val="24"/>
        </w:rPr>
      </w:pPr>
      <w:r w:rsidRPr="004537AD">
        <w:rPr>
          <w:b/>
          <w:bCs/>
          <w:noProof/>
          <w:sz w:val="24"/>
          <w:szCs w:val="24"/>
        </w:rPr>
        <mc:AlternateContent>
          <mc:Choice Requires="wps">
            <w:drawing>
              <wp:anchor distT="0" distB="0" distL="0" distR="0" simplePos="0" relativeHeight="251659264" behindDoc="0" locked="0" layoutInCell="1" allowOverlap="1" wp14:anchorId="4990EC69" wp14:editId="57CA5056">
                <wp:simplePos x="0" y="0"/>
                <wp:positionH relativeFrom="page">
                  <wp:posOffset>908303</wp:posOffset>
                </wp:positionH>
                <wp:positionV relativeFrom="paragraph">
                  <wp:posOffset>-2600702</wp:posOffset>
                </wp:positionV>
                <wp:extent cx="5742940" cy="24066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406650"/>
                        </a:xfrm>
                        <a:prstGeom prst="rect">
                          <a:avLst/>
                        </a:prstGeom>
                        <a:ln w="18288">
                          <a:solidFill>
                            <a:srgbClr val="000000"/>
                          </a:solidFill>
                          <a:prstDash val="solid"/>
                        </a:ln>
                      </wps:spPr>
                      <wps:txbx>
                        <w:txbxContent>
                          <w:p w14:paraId="3605D308" w14:textId="77777777" w:rsidR="00593C79" w:rsidRPr="007C654D" w:rsidRDefault="00593C79" w:rsidP="00593C79">
                            <w:pPr>
                              <w:pStyle w:val="BodyText"/>
                              <w:spacing w:before="1"/>
                              <w:ind w:left="95" w:right="86"/>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van</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een</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dwingende</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bepaling</w:t>
                            </w:r>
                            <w:r w:rsidRPr="007C654D">
                              <w:rPr>
                                <w:rFonts w:asciiTheme="minorHAnsi" w:hAnsiTheme="minorHAnsi" w:cstheme="minorHAnsi"/>
                                <w:i w:val="0"/>
                                <w:iCs/>
                                <w:sz w:val="22"/>
                                <w:szCs w:val="22"/>
                              </w:rPr>
                              <w: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artikel</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223</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Huisvestingscode</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bepaalt</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dat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huurder is gehouden tot de huurherstellingen, met uitzondering van die veroorzaakt door veroudering of overmacht,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en</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tot</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kleine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onderhoudsherstellingen.</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Alle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andere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herstellingen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zijn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ten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laste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de verhuurder. Dit betekent dat, zelfs al bepaalt de overeenkomst dat de huurder instaat voor grote herstellingen, hij van de verhuurder kan eisen dat die deze herstellingen uitvoert.</w:t>
                            </w:r>
                          </w:p>
                          <w:p w14:paraId="187DA31D" w14:textId="77777777" w:rsidR="00593C79" w:rsidRPr="007C654D" w:rsidRDefault="00593C79" w:rsidP="00593C79">
                            <w:pPr>
                              <w:pStyle w:val="BodyText"/>
                              <w:spacing w:before="268"/>
                              <w:ind w:left="95" w:right="84"/>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 van</w:t>
                            </w:r>
                            <w:r w:rsidRPr="007C654D">
                              <w:rPr>
                                <w:rFonts w:asciiTheme="minorHAnsi" w:hAnsiTheme="minorHAnsi" w:cstheme="minorHAnsi"/>
                                <w:i w:val="0"/>
                                <w:iCs/>
                                <w:spacing w:val="-3"/>
                                <w:sz w:val="22"/>
                                <w:szCs w:val="22"/>
                                <w:u w:val="single"/>
                              </w:rPr>
                              <w:t xml:space="preserve"> </w:t>
                            </w:r>
                            <w:r w:rsidRPr="007C654D">
                              <w:rPr>
                                <w:rFonts w:asciiTheme="minorHAnsi" w:hAnsiTheme="minorHAnsi" w:cstheme="minorHAnsi"/>
                                <w:i w:val="0"/>
                                <w:iCs/>
                                <w:sz w:val="22"/>
                                <w:szCs w:val="22"/>
                                <w:u w:val="single"/>
                              </w:rPr>
                              <w:t>een aanvullende bepaling</w:t>
                            </w:r>
                            <w:r w:rsidRPr="007C654D">
                              <w:rPr>
                                <w:rFonts w:asciiTheme="minorHAnsi" w:hAnsiTheme="minorHAnsi" w:cstheme="minorHAnsi"/>
                                <w:i w:val="0"/>
                                <w:iCs/>
                                <w:sz w:val="22"/>
                                <w:szCs w:val="22"/>
                              </w:rPr>
                              <w:t>: in</w:t>
                            </w:r>
                            <w:r w:rsidRPr="007C654D">
                              <w:rPr>
                                <w:rFonts w:asciiTheme="minorHAnsi" w:hAnsiTheme="minorHAnsi" w:cstheme="minorHAnsi"/>
                                <w:i w:val="0"/>
                                <w:iCs/>
                                <w:spacing w:val="-3"/>
                                <w:sz w:val="22"/>
                                <w:szCs w:val="22"/>
                              </w:rPr>
                              <w:t xml:space="preserve"> </w:t>
                            </w:r>
                            <w:r w:rsidRPr="007C654D">
                              <w:rPr>
                                <w:rFonts w:asciiTheme="minorHAnsi" w:hAnsiTheme="minorHAnsi" w:cstheme="minorHAnsi"/>
                                <w:i w:val="0"/>
                                <w:iCs/>
                                <w:sz w:val="22"/>
                                <w:szCs w:val="22"/>
                              </w:rPr>
                              <w:t>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hoofdverblijfplaats is het mogelijk om de huurprijs aan het einde van de driejarige periode te herzien (artikel 240 van de Huisvestingscode). In 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 het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 xml:space="preserve">leven kunnen de partijen deze mogelijkheid </w:t>
                            </w:r>
                            <w:r w:rsidRPr="007C654D">
                              <w:rPr>
                                <w:rFonts w:asciiTheme="minorHAnsi" w:hAnsiTheme="minorHAnsi" w:cstheme="minorHAnsi"/>
                                <w:i w:val="0"/>
                                <w:iCs/>
                                <w:spacing w:val="-2"/>
                                <w:sz w:val="22"/>
                                <w:szCs w:val="22"/>
                              </w:rPr>
                              <w:t>weglaten.</w:t>
                            </w:r>
                          </w:p>
                          <w:p w14:paraId="26E754C5" w14:textId="77777777" w:rsidR="00593C79" w:rsidRPr="007C654D" w:rsidRDefault="00593C79" w:rsidP="00593C79">
                            <w:pPr>
                              <w:pStyle w:val="BodyText"/>
                              <w:spacing w:before="1"/>
                              <w:rPr>
                                <w:rFonts w:asciiTheme="minorHAnsi" w:hAnsiTheme="minorHAnsi" w:cstheme="minorHAnsi"/>
                                <w:i w:val="0"/>
                                <w:iCs/>
                                <w:sz w:val="22"/>
                                <w:szCs w:val="22"/>
                              </w:rPr>
                            </w:pPr>
                          </w:p>
                          <w:p w14:paraId="13ABDD1D" w14:textId="77777777" w:rsidR="00593C79" w:rsidRPr="007C654D" w:rsidRDefault="00593C79" w:rsidP="00593C79">
                            <w:pPr>
                              <w:pStyle w:val="BodyText"/>
                              <w:ind w:left="95" w:right="89"/>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Nog een voorbeeld van een aanvullende bepaling</w:t>
                            </w:r>
                            <w:r w:rsidRPr="007C654D">
                              <w:rPr>
                                <w:rFonts w:asciiTheme="minorHAnsi" w:hAnsiTheme="minorHAnsi" w:cstheme="minorHAnsi"/>
                                <w:i w:val="0"/>
                                <w:iCs/>
                                <w:sz w:val="22"/>
                                <w:szCs w:val="22"/>
                              </w:rPr>
                              <w:t>: de huurovereenkomst kan bepalen dat de huurprijs niet wordt geïndexeerd (artikel 224/2 van de Huisvestingscode)</w:t>
                            </w:r>
                          </w:p>
                        </w:txbxContent>
                      </wps:txbx>
                      <wps:bodyPr wrap="square" lIns="0" tIns="0" rIns="0" bIns="0" rtlCol="0">
                        <a:noAutofit/>
                      </wps:bodyPr>
                    </wps:wsp>
                  </a:graphicData>
                </a:graphic>
              </wp:anchor>
            </w:drawing>
          </mc:Choice>
          <mc:Fallback>
            <w:pict>
              <v:shape w14:anchorId="4990EC69" id="Textbox 5" o:spid="_x0000_s1029" type="#_x0000_t202" style="position:absolute;left:0;text-align:left;margin-left:71.5pt;margin-top:-204.8pt;width:452.2pt;height:189.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29ygEAAIcDAAAOAAAAZHJzL2Uyb0RvYy54bWysU8Fu2zAMvQ/YPwi6L06NNMuMOMXWoMOA&#10;YivQ9QNkWYqFyaImKrHz96MUJym2WzEfZFqknt57pNd3Y2/ZQQU04Gp+M5tzppyE1rhdzV9+PnxY&#10;cYZRuFZYcKrmR4X8bvP+3XrwlSqhA9uqwAjEYTX4mncx+qooUHaqFzgDrxwlNYReRPoMu6INYiD0&#10;3hblfL4sBgitDyAVIu1uT0m+yfhaKxl/aI0qMltz4hbzGvLapLXYrEW1C8J3Rk40xBtY9MI4uvQC&#10;tRVRsH0w/0D1RgZA0HEmoS9AayNV1kBqbuZ/qXnuhFdZC5mD/mIT/j9Y+f3w7J8Ci+MXGKmBWQT6&#10;R5C/kLwpBo/VVJM8xQqpOgkddejTmyQwOkjeHi9+qjEySZu3HxflpwWlJOXKxXy5vM2OF9fjPmD8&#10;qqBnKah5oIZlCuLwiDERENW5JN1mHRuI5apcrU5MwZr2wVibkhh2zb0N7CBSs/OT+ksQ+Los4W0F&#10;dqe6nJrKrJsUn0QmuXFsRmba5AxBpZ0G2iMZNtDM1Bx/70VQnNlvjpqSBuwchHPQnIMQ7T3kMUxk&#10;HXzeR9Ami7ziTgSo25n4NJlpnF5/56rr/7P5AwAA//8DAFBLAwQUAAYACAAAACEAlMylROMAAAAN&#10;AQAADwAAAGRycy9kb3ducmV2LnhtbEyPwU7DMBBE70j8g7VIXKrWhkahhDhVlYpLqVTR5gPcZEki&#10;4nWI3Tbw9WxPcJzZ0eybdDnaTpxx8K0jDQ8zBQKpdFVLtYbi8DpdgPDBUGU6R6jhGz0ss9ub1CSV&#10;u9A7nvehFlxCPjEamhD6REpfNmiNn7keiW8fbrAmsBxqWQ3mwuW2k49KxdKalvhDY3rMGyw/9yer&#10;AfNJvS3ydfG2+9msdps15l9+ovX93bh6ARFwDH9huOIzOmTMdHQnqrzoWEdz3hI0TCP1HIO4RlT0&#10;FIE4sjdXMcgslf9XZL8AAAD//wMAUEsBAi0AFAAGAAgAAAAhALaDOJL+AAAA4QEAABMAAAAAAAAA&#10;AAAAAAAAAAAAAFtDb250ZW50X1R5cGVzXS54bWxQSwECLQAUAAYACAAAACEAOP0h/9YAAACUAQAA&#10;CwAAAAAAAAAAAAAAAAAvAQAAX3JlbHMvLnJlbHNQSwECLQAUAAYACAAAACEAAVwNvcoBAACHAwAA&#10;DgAAAAAAAAAAAAAAAAAuAgAAZHJzL2Uyb0RvYy54bWxQSwECLQAUAAYACAAAACEAlMylROMAAAAN&#10;AQAADwAAAAAAAAAAAAAAAAAkBAAAZHJzL2Rvd25yZXYueG1sUEsFBgAAAAAEAAQA8wAAADQFAAAA&#10;AA==&#10;" filled="f" strokeweight="1.44pt">
                <v:path arrowok="t"/>
                <v:textbox inset="0,0,0,0">
                  <w:txbxContent>
                    <w:p w14:paraId="3605D308" w14:textId="77777777" w:rsidR="00593C79" w:rsidRPr="007C654D" w:rsidRDefault="00593C79" w:rsidP="00593C79">
                      <w:pPr>
                        <w:pStyle w:val="BodyText"/>
                        <w:spacing w:before="1"/>
                        <w:ind w:left="95" w:right="86"/>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van</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een</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dwingende</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bepaling</w:t>
                      </w:r>
                      <w:r w:rsidRPr="007C654D">
                        <w:rPr>
                          <w:rFonts w:asciiTheme="minorHAnsi" w:hAnsiTheme="minorHAnsi" w:cstheme="minorHAnsi"/>
                          <w:i w:val="0"/>
                          <w:iCs/>
                          <w:sz w:val="22"/>
                          <w:szCs w:val="22"/>
                        </w:rPr>
                        <w: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artikel</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223</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Huisvestingscode</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bepaalt</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dat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huurder is gehouden tot de huurherstellingen, met uitzondering van die veroorzaakt door veroudering of overmacht,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en</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tot</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kleine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onderhoudsherstellingen.</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Alle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andere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herstellingen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zijn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ten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laste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de verhuurder. Dit betekent dat, zelfs al bepaalt de overeenkomst dat de huurder instaat voor grote herstellingen, hij van de verhuurder kan eisen dat die deze herstellingen uitvoert.</w:t>
                      </w:r>
                    </w:p>
                    <w:p w14:paraId="187DA31D" w14:textId="77777777" w:rsidR="00593C79" w:rsidRPr="007C654D" w:rsidRDefault="00593C79" w:rsidP="00593C79">
                      <w:pPr>
                        <w:pStyle w:val="BodyText"/>
                        <w:spacing w:before="268"/>
                        <w:ind w:left="95" w:right="84"/>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 van</w:t>
                      </w:r>
                      <w:r w:rsidRPr="007C654D">
                        <w:rPr>
                          <w:rFonts w:asciiTheme="minorHAnsi" w:hAnsiTheme="minorHAnsi" w:cstheme="minorHAnsi"/>
                          <w:i w:val="0"/>
                          <w:iCs/>
                          <w:spacing w:val="-3"/>
                          <w:sz w:val="22"/>
                          <w:szCs w:val="22"/>
                          <w:u w:val="single"/>
                        </w:rPr>
                        <w:t xml:space="preserve"> </w:t>
                      </w:r>
                      <w:r w:rsidRPr="007C654D">
                        <w:rPr>
                          <w:rFonts w:asciiTheme="minorHAnsi" w:hAnsiTheme="minorHAnsi" w:cstheme="minorHAnsi"/>
                          <w:i w:val="0"/>
                          <w:iCs/>
                          <w:sz w:val="22"/>
                          <w:szCs w:val="22"/>
                          <w:u w:val="single"/>
                        </w:rPr>
                        <w:t>een aanvullende bepaling</w:t>
                      </w:r>
                      <w:r w:rsidRPr="007C654D">
                        <w:rPr>
                          <w:rFonts w:asciiTheme="minorHAnsi" w:hAnsiTheme="minorHAnsi" w:cstheme="minorHAnsi"/>
                          <w:i w:val="0"/>
                          <w:iCs/>
                          <w:sz w:val="22"/>
                          <w:szCs w:val="22"/>
                        </w:rPr>
                        <w:t>: in</w:t>
                      </w:r>
                      <w:r w:rsidRPr="007C654D">
                        <w:rPr>
                          <w:rFonts w:asciiTheme="minorHAnsi" w:hAnsiTheme="minorHAnsi" w:cstheme="minorHAnsi"/>
                          <w:i w:val="0"/>
                          <w:iCs/>
                          <w:spacing w:val="-3"/>
                          <w:sz w:val="22"/>
                          <w:szCs w:val="22"/>
                        </w:rPr>
                        <w:t xml:space="preserve"> </w:t>
                      </w:r>
                      <w:r w:rsidRPr="007C654D">
                        <w:rPr>
                          <w:rFonts w:asciiTheme="minorHAnsi" w:hAnsiTheme="minorHAnsi" w:cstheme="minorHAnsi"/>
                          <w:i w:val="0"/>
                          <w:iCs/>
                          <w:sz w:val="22"/>
                          <w:szCs w:val="22"/>
                        </w:rPr>
                        <w:t>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hoofdverblijfplaats is het mogelijk om de huurprijs aan het einde van de driejarige periode te herzien (artikel 240 van de Huisvestingscode). In 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 het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 xml:space="preserve">leven kunnen de partijen deze mogelijkheid </w:t>
                      </w:r>
                      <w:r w:rsidRPr="007C654D">
                        <w:rPr>
                          <w:rFonts w:asciiTheme="minorHAnsi" w:hAnsiTheme="minorHAnsi" w:cstheme="minorHAnsi"/>
                          <w:i w:val="0"/>
                          <w:iCs/>
                          <w:spacing w:val="-2"/>
                          <w:sz w:val="22"/>
                          <w:szCs w:val="22"/>
                        </w:rPr>
                        <w:t>weglaten.</w:t>
                      </w:r>
                    </w:p>
                    <w:p w14:paraId="26E754C5" w14:textId="77777777" w:rsidR="00593C79" w:rsidRPr="007C654D" w:rsidRDefault="00593C79" w:rsidP="00593C79">
                      <w:pPr>
                        <w:pStyle w:val="BodyText"/>
                        <w:spacing w:before="1"/>
                        <w:rPr>
                          <w:rFonts w:asciiTheme="minorHAnsi" w:hAnsiTheme="minorHAnsi" w:cstheme="minorHAnsi"/>
                          <w:i w:val="0"/>
                          <w:iCs/>
                          <w:sz w:val="22"/>
                          <w:szCs w:val="22"/>
                        </w:rPr>
                      </w:pPr>
                    </w:p>
                    <w:p w14:paraId="13ABDD1D" w14:textId="77777777" w:rsidR="00593C79" w:rsidRPr="007C654D" w:rsidRDefault="00593C79" w:rsidP="00593C79">
                      <w:pPr>
                        <w:pStyle w:val="BodyText"/>
                        <w:ind w:left="95" w:right="89"/>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Nog een voorbeeld van een aanvullende bepaling</w:t>
                      </w:r>
                      <w:r w:rsidRPr="007C654D">
                        <w:rPr>
                          <w:rFonts w:asciiTheme="minorHAnsi" w:hAnsiTheme="minorHAnsi" w:cstheme="minorHAnsi"/>
                          <w:i w:val="0"/>
                          <w:iCs/>
                          <w:sz w:val="22"/>
                          <w:szCs w:val="22"/>
                        </w:rPr>
                        <w:t>: de huurovereenkomst kan bepalen dat de huurprijs niet wordt geïndexeerd (artikel 224/2 van de Huisvestingscode)</w:t>
                      </w:r>
                    </w:p>
                  </w:txbxContent>
                </v:textbox>
                <w10:wrap anchorx="page"/>
              </v:shape>
            </w:pict>
          </mc:Fallback>
        </mc:AlternateContent>
      </w:r>
      <w:r w:rsidRPr="004537AD">
        <w:rPr>
          <w:b/>
          <w:bCs/>
          <w:color w:val="4471C4"/>
          <w:sz w:val="24"/>
          <w:szCs w:val="24"/>
        </w:rPr>
        <w:t>3. Welke</w:t>
      </w:r>
      <w:r w:rsidRPr="004537AD">
        <w:rPr>
          <w:b/>
          <w:bCs/>
          <w:color w:val="4471C4"/>
          <w:spacing w:val="-11"/>
          <w:sz w:val="24"/>
          <w:szCs w:val="24"/>
        </w:rPr>
        <w:t xml:space="preserve"> </w:t>
      </w:r>
      <w:r w:rsidRPr="004537AD">
        <w:rPr>
          <w:b/>
          <w:bCs/>
          <w:color w:val="4471C4"/>
          <w:sz w:val="24"/>
          <w:szCs w:val="24"/>
        </w:rPr>
        <w:t>vorm</w:t>
      </w:r>
      <w:r w:rsidRPr="004537AD">
        <w:rPr>
          <w:b/>
          <w:bCs/>
          <w:color w:val="4471C4"/>
          <w:spacing w:val="-10"/>
          <w:sz w:val="24"/>
          <w:szCs w:val="24"/>
        </w:rPr>
        <w:t xml:space="preserve"> </w:t>
      </w:r>
      <w:r w:rsidRPr="004537AD">
        <w:rPr>
          <w:b/>
          <w:bCs/>
          <w:color w:val="4471C4"/>
          <w:sz w:val="24"/>
          <w:szCs w:val="24"/>
        </w:rPr>
        <w:t>moet</w:t>
      </w:r>
      <w:r w:rsidRPr="004537AD">
        <w:rPr>
          <w:b/>
          <w:bCs/>
          <w:color w:val="4471C4"/>
          <w:spacing w:val="-10"/>
          <w:sz w:val="24"/>
          <w:szCs w:val="24"/>
        </w:rPr>
        <w:t xml:space="preserve"> </w:t>
      </w:r>
      <w:r w:rsidRPr="004537AD">
        <w:rPr>
          <w:b/>
          <w:bCs/>
          <w:color w:val="4471C4"/>
          <w:sz w:val="24"/>
          <w:szCs w:val="24"/>
        </w:rPr>
        <w:t>de</w:t>
      </w:r>
      <w:r w:rsidRPr="004537AD">
        <w:rPr>
          <w:b/>
          <w:bCs/>
          <w:color w:val="4471C4"/>
          <w:spacing w:val="-13"/>
          <w:sz w:val="24"/>
          <w:szCs w:val="24"/>
        </w:rPr>
        <w:t xml:space="preserve"> </w:t>
      </w:r>
      <w:r w:rsidRPr="004537AD">
        <w:rPr>
          <w:b/>
          <w:bCs/>
          <w:color w:val="4471C4"/>
          <w:sz w:val="24"/>
          <w:szCs w:val="24"/>
        </w:rPr>
        <w:t>huurovereenkomst</w:t>
      </w:r>
      <w:r w:rsidRPr="004537AD">
        <w:rPr>
          <w:b/>
          <w:bCs/>
          <w:color w:val="4471C4"/>
          <w:spacing w:val="-9"/>
          <w:sz w:val="24"/>
          <w:szCs w:val="24"/>
        </w:rPr>
        <w:t xml:space="preserve"> </w:t>
      </w:r>
      <w:r w:rsidRPr="004537AD">
        <w:rPr>
          <w:b/>
          <w:bCs/>
          <w:color w:val="4471C4"/>
          <w:spacing w:val="-2"/>
          <w:sz w:val="24"/>
          <w:szCs w:val="24"/>
        </w:rPr>
        <w:t>aannemen?</w:t>
      </w:r>
    </w:p>
    <w:p w14:paraId="59522D93" w14:textId="77777777" w:rsidR="00593C79" w:rsidRPr="0049306F" w:rsidRDefault="00593C79" w:rsidP="00593C79">
      <w:pPr>
        <w:pStyle w:val="BodyText"/>
        <w:spacing w:before="45"/>
        <w:rPr>
          <w:b/>
          <w:bCs/>
          <w:sz w:val="24"/>
        </w:rPr>
      </w:pPr>
    </w:p>
    <w:p w14:paraId="40AB4674" w14:textId="77777777" w:rsidR="00593C79" w:rsidRPr="002B1467" w:rsidRDefault="00593C79" w:rsidP="00593C79">
      <w:pPr>
        <w:pStyle w:val="BodyText"/>
        <w:spacing w:line="259" w:lineRule="auto"/>
        <w:rPr>
          <w:rFonts w:asciiTheme="minorHAnsi" w:hAnsiTheme="minorHAnsi" w:cstheme="minorHAnsi"/>
          <w:i w:val="0"/>
          <w:iCs/>
          <w:sz w:val="22"/>
          <w:szCs w:val="22"/>
        </w:rPr>
      </w:pPr>
      <w:r w:rsidRPr="002B1467">
        <w:rPr>
          <w:rFonts w:asciiTheme="minorHAnsi" w:hAnsiTheme="minorHAnsi" w:cstheme="minorHAnsi"/>
          <w:i w:val="0"/>
          <w:iCs/>
          <w:sz w:val="22"/>
          <w:szCs w:val="22"/>
        </w:rPr>
        <w:t xml:space="preserve">Een huurovereenkomst moet schriftelijk opgesteld worden en moet verplicht de volgende informatie </w:t>
      </w:r>
      <w:r w:rsidRPr="002B1467">
        <w:rPr>
          <w:rFonts w:asciiTheme="minorHAnsi" w:hAnsiTheme="minorHAnsi" w:cstheme="minorHAnsi"/>
          <w:i w:val="0"/>
          <w:iCs/>
          <w:spacing w:val="-2"/>
          <w:sz w:val="22"/>
          <w:szCs w:val="22"/>
        </w:rPr>
        <w:t>bevatten:</w:t>
      </w:r>
    </w:p>
    <w:p w14:paraId="05BAB91E" w14:textId="77777777" w:rsidR="00593C79" w:rsidRPr="00903028" w:rsidRDefault="00593C79" w:rsidP="00593C79">
      <w:pPr>
        <w:pStyle w:val="ListParagraph"/>
        <w:widowControl w:val="0"/>
        <w:numPr>
          <w:ilvl w:val="0"/>
          <w:numId w:val="44"/>
        </w:numPr>
        <w:tabs>
          <w:tab w:val="left" w:pos="333"/>
        </w:tabs>
        <w:autoSpaceDE w:val="0"/>
        <w:autoSpaceDN w:val="0"/>
        <w:spacing w:before="1"/>
        <w:ind w:left="333" w:hanging="217"/>
        <w:contextualSpacing w:val="0"/>
        <w:rPr>
          <w:lang w:val="fr-FR"/>
        </w:rPr>
      </w:pPr>
      <w:r w:rsidRPr="00903028">
        <w:rPr>
          <w:lang w:val="fr-FR"/>
        </w:rPr>
        <w:t>de</w:t>
      </w:r>
      <w:r w:rsidRPr="00903028">
        <w:rPr>
          <w:spacing w:val="-7"/>
          <w:lang w:val="fr-FR"/>
        </w:rPr>
        <w:t xml:space="preserve"> </w:t>
      </w:r>
      <w:r w:rsidRPr="00903028">
        <w:rPr>
          <w:lang w:val="fr-FR"/>
        </w:rPr>
        <w:t>volledige</w:t>
      </w:r>
      <w:r w:rsidRPr="00903028">
        <w:rPr>
          <w:spacing w:val="-6"/>
          <w:lang w:val="fr-FR"/>
        </w:rPr>
        <w:t xml:space="preserve"> </w:t>
      </w:r>
      <w:r w:rsidRPr="00903028">
        <w:rPr>
          <w:lang w:val="fr-FR"/>
        </w:rPr>
        <w:t>identiteit</w:t>
      </w:r>
      <w:r w:rsidRPr="00903028">
        <w:rPr>
          <w:spacing w:val="-7"/>
          <w:lang w:val="fr-FR"/>
        </w:rPr>
        <w:t xml:space="preserve"> </w:t>
      </w:r>
      <w:r w:rsidRPr="00903028">
        <w:rPr>
          <w:lang w:val="fr-FR"/>
        </w:rPr>
        <w:t>van</w:t>
      </w:r>
      <w:r w:rsidRPr="00903028">
        <w:rPr>
          <w:spacing w:val="-6"/>
          <w:lang w:val="fr-FR"/>
        </w:rPr>
        <w:t xml:space="preserve"> </w:t>
      </w:r>
      <w:r w:rsidRPr="00903028">
        <w:rPr>
          <w:lang w:val="fr-FR"/>
        </w:rPr>
        <w:t>de</w:t>
      </w:r>
      <w:r w:rsidRPr="00903028">
        <w:rPr>
          <w:spacing w:val="-3"/>
          <w:lang w:val="fr-FR"/>
        </w:rPr>
        <w:t xml:space="preserve"> </w:t>
      </w:r>
      <w:r w:rsidRPr="00903028">
        <w:rPr>
          <w:lang w:val="fr-FR"/>
        </w:rPr>
        <w:t>partijen</w:t>
      </w:r>
      <w:r w:rsidRPr="00903028">
        <w:rPr>
          <w:spacing w:val="-6"/>
          <w:lang w:val="fr-FR"/>
        </w:rPr>
        <w:t xml:space="preserve"> </w:t>
      </w:r>
      <w:r w:rsidRPr="00903028">
        <w:rPr>
          <w:lang w:val="fr-FR"/>
        </w:rPr>
        <w:t>en</w:t>
      </w:r>
      <w:r w:rsidRPr="00903028">
        <w:rPr>
          <w:spacing w:val="-7"/>
          <w:lang w:val="fr-FR"/>
        </w:rPr>
        <w:t xml:space="preserve"> </w:t>
      </w:r>
      <w:r w:rsidRPr="00903028">
        <w:rPr>
          <w:lang w:val="fr-FR"/>
        </w:rPr>
        <w:t>hun</w:t>
      </w:r>
      <w:r w:rsidRPr="00903028">
        <w:rPr>
          <w:spacing w:val="-6"/>
          <w:lang w:val="fr-FR"/>
        </w:rPr>
        <w:t xml:space="preserve"> </w:t>
      </w:r>
      <w:r w:rsidRPr="00903028">
        <w:rPr>
          <w:spacing w:val="-2"/>
          <w:lang w:val="fr-FR"/>
        </w:rPr>
        <w:t>contactgegevens);</w:t>
      </w:r>
    </w:p>
    <w:p w14:paraId="675C79BB" w14:textId="77777777" w:rsidR="00593C79" w:rsidRDefault="00593C79" w:rsidP="00593C79">
      <w:pPr>
        <w:pStyle w:val="ListParagraph"/>
        <w:widowControl w:val="0"/>
        <w:numPr>
          <w:ilvl w:val="0"/>
          <w:numId w:val="44"/>
        </w:numPr>
        <w:tabs>
          <w:tab w:val="left" w:pos="333"/>
        </w:tabs>
        <w:autoSpaceDE w:val="0"/>
        <w:autoSpaceDN w:val="0"/>
        <w:spacing w:before="19"/>
        <w:ind w:left="333" w:hanging="217"/>
        <w:contextualSpacing w:val="0"/>
      </w:pPr>
      <w:r>
        <w:t>de</w:t>
      </w:r>
      <w:r>
        <w:rPr>
          <w:spacing w:val="-4"/>
        </w:rPr>
        <w:t xml:space="preserve"> </w:t>
      </w:r>
      <w:r>
        <w:t>begindatum</w:t>
      </w:r>
      <w:r>
        <w:rPr>
          <w:spacing w:val="-5"/>
        </w:rPr>
        <w:t xml:space="preserve"> </w:t>
      </w:r>
      <w:r>
        <w:t>van</w:t>
      </w:r>
      <w:r>
        <w:rPr>
          <w:spacing w:val="-5"/>
        </w:rPr>
        <w:t xml:space="preserve"> </w:t>
      </w:r>
      <w:r>
        <w:t>de</w:t>
      </w:r>
      <w:r>
        <w:rPr>
          <w:spacing w:val="-5"/>
        </w:rPr>
        <w:t xml:space="preserve"> </w:t>
      </w:r>
      <w:r>
        <w:rPr>
          <w:spacing w:val="-2"/>
        </w:rPr>
        <w:t>huurovereenkomst;</w:t>
      </w:r>
    </w:p>
    <w:p w14:paraId="61B6DFDC" w14:textId="77777777" w:rsidR="00593C79" w:rsidRDefault="00593C79" w:rsidP="00593C79">
      <w:pPr>
        <w:pStyle w:val="ListParagraph"/>
        <w:widowControl w:val="0"/>
        <w:numPr>
          <w:ilvl w:val="0"/>
          <w:numId w:val="44"/>
        </w:numPr>
        <w:tabs>
          <w:tab w:val="left" w:pos="390"/>
        </w:tabs>
        <w:autoSpaceDE w:val="0"/>
        <w:autoSpaceDN w:val="0"/>
        <w:spacing w:before="22" w:line="259" w:lineRule="auto"/>
        <w:ind w:left="116" w:right="114" w:firstLine="0"/>
        <w:contextualSpacing w:val="0"/>
      </w:pPr>
      <w:r>
        <w:t>een</w:t>
      </w:r>
      <w:r>
        <w:rPr>
          <w:spacing w:val="40"/>
        </w:rPr>
        <w:t xml:space="preserve"> </w:t>
      </w:r>
      <w:r>
        <w:t>overzicht</w:t>
      </w:r>
      <w:r>
        <w:rPr>
          <w:spacing w:val="40"/>
        </w:rPr>
        <w:t xml:space="preserve"> </w:t>
      </w:r>
      <w:r>
        <w:t>van</w:t>
      </w:r>
      <w:r>
        <w:rPr>
          <w:spacing w:val="40"/>
        </w:rPr>
        <w:t xml:space="preserve"> </w:t>
      </w:r>
      <w:r>
        <w:t>alle</w:t>
      </w:r>
      <w:r>
        <w:rPr>
          <w:spacing w:val="40"/>
        </w:rPr>
        <w:t xml:space="preserve"> </w:t>
      </w:r>
      <w:r>
        <w:t>ruimtes</w:t>
      </w:r>
      <w:r>
        <w:rPr>
          <w:spacing w:val="40"/>
        </w:rPr>
        <w:t xml:space="preserve"> </w:t>
      </w:r>
      <w:r>
        <w:t>en</w:t>
      </w:r>
      <w:r>
        <w:rPr>
          <w:spacing w:val="40"/>
        </w:rPr>
        <w:t xml:space="preserve"> </w:t>
      </w:r>
      <w:r>
        <w:t>gedeelten</w:t>
      </w:r>
      <w:r>
        <w:rPr>
          <w:spacing w:val="40"/>
        </w:rPr>
        <w:t xml:space="preserve"> </w:t>
      </w:r>
      <w:r>
        <w:t>van</w:t>
      </w:r>
      <w:r>
        <w:rPr>
          <w:spacing w:val="40"/>
        </w:rPr>
        <w:t xml:space="preserve"> </w:t>
      </w:r>
      <w:r>
        <w:t>het</w:t>
      </w:r>
      <w:r>
        <w:rPr>
          <w:spacing w:val="40"/>
        </w:rPr>
        <w:t xml:space="preserve"> </w:t>
      </w:r>
      <w:r>
        <w:t>gebouw</w:t>
      </w:r>
      <w:r>
        <w:rPr>
          <w:spacing w:val="40"/>
        </w:rPr>
        <w:t xml:space="preserve"> </w:t>
      </w:r>
      <w:r>
        <w:t>waarop</w:t>
      </w:r>
      <w:r>
        <w:rPr>
          <w:spacing w:val="40"/>
        </w:rPr>
        <w:t xml:space="preserve"> </w:t>
      </w:r>
      <w:r>
        <w:t>de</w:t>
      </w:r>
      <w:r>
        <w:rPr>
          <w:spacing w:val="40"/>
        </w:rPr>
        <w:t xml:space="preserve"> </w:t>
      </w:r>
      <w:r>
        <w:t>huurovereenkomst betrekking heeft;</w:t>
      </w:r>
    </w:p>
    <w:p w14:paraId="3FB6EE76" w14:textId="77777777" w:rsidR="00593C79" w:rsidRPr="00903028" w:rsidRDefault="00593C79" w:rsidP="00593C79">
      <w:pPr>
        <w:pStyle w:val="ListParagraph"/>
        <w:widowControl w:val="0"/>
        <w:numPr>
          <w:ilvl w:val="0"/>
          <w:numId w:val="44"/>
        </w:numPr>
        <w:tabs>
          <w:tab w:val="left" w:pos="333"/>
        </w:tabs>
        <w:autoSpaceDE w:val="0"/>
        <w:autoSpaceDN w:val="0"/>
        <w:spacing w:before="1"/>
        <w:ind w:left="333" w:hanging="217"/>
        <w:contextualSpacing w:val="0"/>
        <w:rPr>
          <w:lang w:val="fr-FR"/>
        </w:rPr>
      </w:pPr>
      <w:r w:rsidRPr="00903028">
        <w:rPr>
          <w:lang w:val="fr-FR"/>
        </w:rPr>
        <w:t>het</w:t>
      </w:r>
      <w:r w:rsidRPr="00903028">
        <w:rPr>
          <w:spacing w:val="-4"/>
          <w:lang w:val="fr-FR"/>
        </w:rPr>
        <w:t xml:space="preserve"> </w:t>
      </w:r>
      <w:r w:rsidRPr="00903028">
        <w:rPr>
          <w:lang w:val="fr-FR"/>
        </w:rPr>
        <w:t>bedrag</w:t>
      </w:r>
      <w:r w:rsidRPr="00903028">
        <w:rPr>
          <w:spacing w:val="-6"/>
          <w:lang w:val="fr-FR"/>
        </w:rPr>
        <w:t xml:space="preserve"> </w:t>
      </w:r>
      <w:r w:rsidRPr="00903028">
        <w:rPr>
          <w:lang w:val="fr-FR"/>
        </w:rPr>
        <w:t>van</w:t>
      </w:r>
      <w:r w:rsidRPr="00903028">
        <w:rPr>
          <w:spacing w:val="-6"/>
          <w:lang w:val="fr-FR"/>
        </w:rPr>
        <w:t xml:space="preserve"> </w:t>
      </w:r>
      <w:r w:rsidRPr="00903028">
        <w:rPr>
          <w:lang w:val="fr-FR"/>
        </w:rPr>
        <w:t>de</w:t>
      </w:r>
      <w:r w:rsidRPr="00903028">
        <w:rPr>
          <w:spacing w:val="-6"/>
          <w:lang w:val="fr-FR"/>
        </w:rPr>
        <w:t xml:space="preserve"> </w:t>
      </w:r>
      <w:r w:rsidRPr="00903028">
        <w:rPr>
          <w:lang w:val="fr-FR"/>
        </w:rPr>
        <w:t>huurprijs</w:t>
      </w:r>
      <w:r w:rsidRPr="00903028">
        <w:rPr>
          <w:spacing w:val="-5"/>
          <w:lang w:val="fr-FR"/>
        </w:rPr>
        <w:t xml:space="preserve"> </w:t>
      </w:r>
      <w:r w:rsidRPr="00903028">
        <w:rPr>
          <w:lang w:val="fr-FR"/>
        </w:rPr>
        <w:t>(zonder</w:t>
      </w:r>
      <w:r w:rsidRPr="00903028">
        <w:rPr>
          <w:spacing w:val="-7"/>
          <w:lang w:val="fr-FR"/>
        </w:rPr>
        <w:t xml:space="preserve"> </w:t>
      </w:r>
      <w:r w:rsidRPr="00903028">
        <w:rPr>
          <w:lang w:val="fr-FR"/>
        </w:rPr>
        <w:t>de</w:t>
      </w:r>
      <w:r w:rsidRPr="00903028">
        <w:rPr>
          <w:spacing w:val="-3"/>
          <w:lang w:val="fr-FR"/>
        </w:rPr>
        <w:t xml:space="preserve"> </w:t>
      </w:r>
      <w:r w:rsidRPr="00903028">
        <w:rPr>
          <w:spacing w:val="-2"/>
          <w:lang w:val="fr-FR"/>
        </w:rPr>
        <w:t>lasten);</w:t>
      </w:r>
    </w:p>
    <w:p w14:paraId="67E70227" w14:textId="77777777" w:rsidR="00593C79" w:rsidRDefault="00593C79" w:rsidP="00593C79">
      <w:pPr>
        <w:pStyle w:val="ListParagraph"/>
        <w:widowControl w:val="0"/>
        <w:numPr>
          <w:ilvl w:val="0"/>
          <w:numId w:val="44"/>
        </w:numPr>
        <w:tabs>
          <w:tab w:val="left" w:pos="363"/>
        </w:tabs>
        <w:autoSpaceDE w:val="0"/>
        <w:autoSpaceDN w:val="0"/>
        <w:spacing w:before="22" w:line="256" w:lineRule="auto"/>
        <w:ind w:left="115" w:right="113" w:firstLine="0"/>
        <w:contextualSpacing w:val="0"/>
      </w:pPr>
      <w:r>
        <w:t>op</w:t>
      </w:r>
      <w:r>
        <w:rPr>
          <w:spacing w:val="26"/>
        </w:rPr>
        <w:t xml:space="preserve"> </w:t>
      </w:r>
      <w:r>
        <w:t>basis</w:t>
      </w:r>
      <w:r>
        <w:rPr>
          <w:spacing w:val="27"/>
        </w:rPr>
        <w:t xml:space="preserve"> </w:t>
      </w:r>
      <w:r>
        <w:t>van</w:t>
      </w:r>
      <w:r>
        <w:rPr>
          <w:spacing w:val="25"/>
        </w:rPr>
        <w:t xml:space="preserve"> </w:t>
      </w:r>
      <w:r>
        <w:t>het</w:t>
      </w:r>
      <w:r>
        <w:rPr>
          <w:spacing w:val="26"/>
        </w:rPr>
        <w:t xml:space="preserve"> </w:t>
      </w:r>
      <w:r>
        <w:t>[indicatieve</w:t>
      </w:r>
      <w:r>
        <w:rPr>
          <w:spacing w:val="26"/>
        </w:rPr>
        <w:t xml:space="preserve"> </w:t>
      </w:r>
      <w:r>
        <w:t>rooster</w:t>
      </w:r>
      <w:r>
        <w:rPr>
          <w:spacing w:val="25"/>
        </w:rPr>
        <w:t xml:space="preserve"> </w:t>
      </w:r>
      <w:r>
        <w:t>met</w:t>
      </w:r>
      <w:r>
        <w:rPr>
          <w:spacing w:val="27"/>
        </w:rPr>
        <w:t xml:space="preserve"> </w:t>
      </w:r>
      <w:r>
        <w:t>huurprijzen]:</w:t>
      </w:r>
      <w:r>
        <w:rPr>
          <w:spacing w:val="28"/>
        </w:rPr>
        <w:t xml:space="preserve"> </w:t>
      </w:r>
      <w:r>
        <w:t>de</w:t>
      </w:r>
      <w:r>
        <w:rPr>
          <w:spacing w:val="26"/>
        </w:rPr>
        <w:t xml:space="preserve"> </w:t>
      </w:r>
      <w:r>
        <w:t>referentiehuurprijs</w:t>
      </w:r>
      <w:r>
        <w:rPr>
          <w:spacing w:val="27"/>
        </w:rPr>
        <w:t xml:space="preserve"> </w:t>
      </w:r>
      <w:r>
        <w:t>van</w:t>
      </w:r>
      <w:r>
        <w:rPr>
          <w:spacing w:val="25"/>
        </w:rPr>
        <w:t xml:space="preserve"> </w:t>
      </w:r>
      <w:r>
        <w:t>de</w:t>
      </w:r>
      <w:r>
        <w:rPr>
          <w:spacing w:val="26"/>
        </w:rPr>
        <w:t xml:space="preserve"> </w:t>
      </w:r>
      <w:r>
        <w:t>woning</w:t>
      </w:r>
      <w:r>
        <w:rPr>
          <w:spacing w:val="25"/>
        </w:rPr>
        <w:t xml:space="preserve"> </w:t>
      </w:r>
      <w:r>
        <w:t>in kwestie of het interval van de huurprijzen dat van toepassing is voor de woning;</w:t>
      </w:r>
    </w:p>
    <w:p w14:paraId="244A717B" w14:textId="77777777" w:rsidR="00593C79" w:rsidRDefault="00593C79" w:rsidP="00593C79">
      <w:pPr>
        <w:pStyle w:val="ListParagraph"/>
        <w:widowControl w:val="0"/>
        <w:numPr>
          <w:ilvl w:val="0"/>
          <w:numId w:val="44"/>
        </w:numPr>
        <w:tabs>
          <w:tab w:val="left" w:pos="341"/>
        </w:tabs>
        <w:autoSpaceDE w:val="0"/>
        <w:autoSpaceDN w:val="0"/>
        <w:spacing w:before="3" w:line="259" w:lineRule="auto"/>
        <w:ind w:left="115" w:right="111" w:firstLine="0"/>
        <w:contextualSpacing w:val="0"/>
      </w:pPr>
      <w:r>
        <w:t>een overzicht en raming van de eigen en/of gemeenschappelijke lasten die de huurder zal moeten betalen, samen met:</w:t>
      </w:r>
    </w:p>
    <w:p w14:paraId="56F030F5" w14:textId="77777777" w:rsidR="00593C79" w:rsidRDefault="00593C79" w:rsidP="00593C79">
      <w:pPr>
        <w:pStyle w:val="ListParagraph"/>
        <w:widowControl w:val="0"/>
        <w:numPr>
          <w:ilvl w:val="1"/>
          <w:numId w:val="44"/>
        </w:numPr>
        <w:tabs>
          <w:tab w:val="left" w:pos="275"/>
        </w:tabs>
        <w:autoSpaceDE w:val="0"/>
        <w:autoSpaceDN w:val="0"/>
        <w:spacing w:before="1" w:line="259" w:lineRule="auto"/>
        <w:ind w:left="115" w:right="114" w:firstLine="0"/>
        <w:contextualSpacing w:val="0"/>
      </w:pPr>
      <w:r>
        <w:t>de aard ervan: opgesteld op basis van de reële kosten (eventueel met periodieke betaling van provisies) of</w:t>
      </w:r>
      <w:r>
        <w:rPr>
          <w:spacing w:val="-3"/>
        </w:rPr>
        <w:t xml:space="preserve"> </w:t>
      </w:r>
      <w:r>
        <w:t>op basis van</w:t>
      </w:r>
      <w:r>
        <w:rPr>
          <w:spacing w:val="-1"/>
        </w:rPr>
        <w:t xml:space="preserve"> </w:t>
      </w:r>
      <w:r>
        <w:t>een forfaitair bedrag</w:t>
      </w:r>
      <w:r>
        <w:rPr>
          <w:spacing w:val="-1"/>
        </w:rPr>
        <w:t xml:space="preserve"> </w:t>
      </w:r>
      <w:r>
        <w:t>(waarvan verondersteld</w:t>
      </w:r>
      <w:r>
        <w:rPr>
          <w:spacing w:val="-1"/>
        </w:rPr>
        <w:t xml:space="preserve"> </w:t>
      </w:r>
      <w:r>
        <w:t>wordt dat het gelijk is aan het bedrag van de lasten);</w:t>
      </w:r>
    </w:p>
    <w:p w14:paraId="57930676" w14:textId="77777777" w:rsidR="00593C79" w:rsidRDefault="00593C79" w:rsidP="00593C79">
      <w:pPr>
        <w:pStyle w:val="ListParagraph"/>
        <w:widowControl w:val="0"/>
        <w:numPr>
          <w:ilvl w:val="1"/>
          <w:numId w:val="44"/>
        </w:numPr>
        <w:tabs>
          <w:tab w:val="left" w:pos="232"/>
        </w:tabs>
        <w:autoSpaceDE w:val="0"/>
        <w:autoSpaceDN w:val="0"/>
        <w:spacing w:line="267" w:lineRule="exact"/>
        <w:ind w:left="232" w:hanging="117"/>
        <w:contextualSpacing w:val="0"/>
      </w:pPr>
      <w:r>
        <w:t>de</w:t>
      </w:r>
      <w:r>
        <w:rPr>
          <w:spacing w:val="-9"/>
        </w:rPr>
        <w:t xml:space="preserve"> </w:t>
      </w:r>
      <w:r>
        <w:t>berekeningswijze</w:t>
      </w:r>
      <w:r>
        <w:rPr>
          <w:spacing w:val="-6"/>
        </w:rPr>
        <w:t xml:space="preserve"> </w:t>
      </w:r>
      <w:r>
        <w:t>van</w:t>
      </w:r>
      <w:r>
        <w:rPr>
          <w:spacing w:val="-10"/>
        </w:rPr>
        <w:t xml:space="preserve"> </w:t>
      </w:r>
      <w:r>
        <w:t>elk</w:t>
      </w:r>
      <w:r>
        <w:rPr>
          <w:spacing w:val="-6"/>
        </w:rPr>
        <w:t xml:space="preserve"> </w:t>
      </w:r>
      <w:r>
        <w:t>van</w:t>
      </w:r>
      <w:r>
        <w:rPr>
          <w:spacing w:val="-8"/>
        </w:rPr>
        <w:t xml:space="preserve"> </w:t>
      </w:r>
      <w:r>
        <w:t>de</w:t>
      </w:r>
      <w:r>
        <w:rPr>
          <w:spacing w:val="-6"/>
        </w:rPr>
        <w:t xml:space="preserve"> </w:t>
      </w:r>
      <w:r>
        <w:t>lasten</w:t>
      </w:r>
      <w:r>
        <w:rPr>
          <w:spacing w:val="-8"/>
        </w:rPr>
        <w:t xml:space="preserve"> </w:t>
      </w:r>
      <w:r>
        <w:t>die</w:t>
      </w:r>
      <w:r>
        <w:rPr>
          <w:spacing w:val="-9"/>
        </w:rPr>
        <w:t xml:space="preserve"> </w:t>
      </w:r>
      <w:r>
        <w:t>aan</w:t>
      </w:r>
      <w:r>
        <w:rPr>
          <w:spacing w:val="-8"/>
        </w:rPr>
        <w:t xml:space="preserve"> </w:t>
      </w:r>
      <w:r>
        <w:t>de</w:t>
      </w:r>
      <w:r>
        <w:rPr>
          <w:spacing w:val="-8"/>
        </w:rPr>
        <w:t xml:space="preserve"> </w:t>
      </w:r>
      <w:r>
        <w:t>huurder</w:t>
      </w:r>
      <w:r>
        <w:rPr>
          <w:spacing w:val="-8"/>
        </w:rPr>
        <w:t xml:space="preserve"> </w:t>
      </w:r>
      <w:r>
        <w:t>aangerekend</w:t>
      </w:r>
      <w:r>
        <w:rPr>
          <w:spacing w:val="-7"/>
        </w:rPr>
        <w:t xml:space="preserve"> </w:t>
      </w:r>
      <w:r>
        <w:rPr>
          <w:spacing w:val="-2"/>
        </w:rPr>
        <w:t>worden;</w:t>
      </w:r>
    </w:p>
    <w:p w14:paraId="3E6BC671" w14:textId="77777777" w:rsidR="00593C79" w:rsidRPr="00903028" w:rsidRDefault="00593C79" w:rsidP="00593C79">
      <w:pPr>
        <w:pStyle w:val="ListParagraph"/>
        <w:widowControl w:val="0"/>
        <w:numPr>
          <w:ilvl w:val="1"/>
          <w:numId w:val="44"/>
        </w:numPr>
        <w:tabs>
          <w:tab w:val="left" w:pos="232"/>
        </w:tabs>
        <w:autoSpaceDE w:val="0"/>
        <w:autoSpaceDN w:val="0"/>
        <w:spacing w:before="22"/>
        <w:ind w:left="232" w:hanging="117"/>
        <w:contextualSpacing w:val="0"/>
        <w:rPr>
          <w:lang w:val="fr-FR"/>
        </w:rPr>
      </w:pPr>
      <w:r w:rsidRPr="00903028">
        <w:rPr>
          <w:lang w:val="fr-FR"/>
        </w:rPr>
        <w:t>het</w:t>
      </w:r>
      <w:r w:rsidRPr="00903028">
        <w:rPr>
          <w:spacing w:val="-6"/>
          <w:lang w:val="fr-FR"/>
        </w:rPr>
        <w:t xml:space="preserve"> </w:t>
      </w:r>
      <w:r w:rsidRPr="00903028">
        <w:rPr>
          <w:lang w:val="fr-FR"/>
        </w:rPr>
        <w:t>aantal</w:t>
      </w:r>
      <w:r w:rsidRPr="00903028">
        <w:rPr>
          <w:spacing w:val="-7"/>
          <w:lang w:val="fr-FR"/>
        </w:rPr>
        <w:t xml:space="preserve"> </w:t>
      </w:r>
      <w:r w:rsidRPr="00903028">
        <w:rPr>
          <w:lang w:val="fr-FR"/>
        </w:rPr>
        <w:t>quotiteiten</w:t>
      </w:r>
      <w:r w:rsidRPr="00903028">
        <w:rPr>
          <w:spacing w:val="-8"/>
          <w:lang w:val="fr-FR"/>
        </w:rPr>
        <w:t xml:space="preserve"> </w:t>
      </w:r>
      <w:r w:rsidRPr="00903028">
        <w:rPr>
          <w:lang w:val="fr-FR"/>
        </w:rPr>
        <w:t>in</w:t>
      </w:r>
      <w:r w:rsidRPr="00903028">
        <w:rPr>
          <w:spacing w:val="-8"/>
          <w:lang w:val="fr-FR"/>
        </w:rPr>
        <w:t xml:space="preserve"> </w:t>
      </w:r>
      <w:r w:rsidRPr="00903028">
        <w:rPr>
          <w:lang w:val="fr-FR"/>
        </w:rPr>
        <w:t>de</w:t>
      </w:r>
      <w:r w:rsidRPr="00903028">
        <w:rPr>
          <w:spacing w:val="-6"/>
          <w:lang w:val="fr-FR"/>
        </w:rPr>
        <w:t xml:space="preserve"> </w:t>
      </w:r>
      <w:r w:rsidRPr="00903028">
        <w:rPr>
          <w:lang w:val="fr-FR"/>
        </w:rPr>
        <w:t>mede-</w:t>
      </w:r>
      <w:r w:rsidRPr="00903028">
        <w:rPr>
          <w:spacing w:val="-2"/>
          <w:lang w:val="fr-FR"/>
        </w:rPr>
        <w:t>eigendommen;</w:t>
      </w:r>
    </w:p>
    <w:p w14:paraId="47A8B444" w14:textId="77777777" w:rsidR="00593C79" w:rsidRPr="007C654D" w:rsidRDefault="00593C79" w:rsidP="00593C79">
      <w:pPr>
        <w:pStyle w:val="BodyText"/>
        <w:spacing w:before="19" w:line="259" w:lineRule="auto"/>
        <w:ind w:left="115" w:right="117"/>
        <w:rPr>
          <w:rFonts w:asciiTheme="minorHAnsi" w:hAnsiTheme="minorHAnsi" w:cstheme="minorHAnsi"/>
          <w:i w:val="0"/>
          <w:iCs/>
          <w:sz w:val="22"/>
          <w:szCs w:val="22"/>
        </w:rPr>
      </w:pPr>
      <w:r w:rsidRPr="007C654D">
        <w:rPr>
          <w:rFonts w:asciiTheme="minorHAnsi" w:hAnsiTheme="minorHAnsi" w:cstheme="minorHAnsi"/>
          <w:i w:val="0"/>
          <w:iCs/>
          <w:sz w:val="22"/>
          <w:szCs w:val="22"/>
        </w:rPr>
        <w:t>Alleen de lasten die duidelijk in de huurovereenkomst zijn vastgelegd, zijn verschuldigd (behalve uitzonderlijke of nieuwe lasten, die moeten overeenkomen met de reële uitgaven).</w:t>
      </w:r>
    </w:p>
    <w:p w14:paraId="2E187F07" w14:textId="77777777" w:rsidR="00593C79" w:rsidRDefault="00593C79" w:rsidP="00593C79">
      <w:pPr>
        <w:pStyle w:val="ListParagraph"/>
        <w:widowControl w:val="0"/>
        <w:numPr>
          <w:ilvl w:val="0"/>
          <w:numId w:val="44"/>
        </w:numPr>
        <w:tabs>
          <w:tab w:val="left" w:pos="332"/>
        </w:tabs>
        <w:autoSpaceDE w:val="0"/>
        <w:autoSpaceDN w:val="0"/>
        <w:spacing w:before="1"/>
        <w:ind w:left="332" w:hanging="217"/>
        <w:contextualSpacing w:val="0"/>
      </w:pPr>
      <w:r>
        <w:t>het</w:t>
      </w:r>
      <w:r>
        <w:rPr>
          <w:spacing w:val="-9"/>
        </w:rPr>
        <w:t xml:space="preserve"> </w:t>
      </w:r>
      <w:r>
        <w:t>bankrekeningnummer</w:t>
      </w:r>
      <w:r>
        <w:rPr>
          <w:spacing w:val="-7"/>
        </w:rPr>
        <w:t xml:space="preserve"> </w:t>
      </w:r>
      <w:r>
        <w:t>waarop</w:t>
      </w:r>
      <w:r>
        <w:rPr>
          <w:spacing w:val="-9"/>
        </w:rPr>
        <w:t xml:space="preserve"> </w:t>
      </w:r>
      <w:r>
        <w:t>de</w:t>
      </w:r>
      <w:r>
        <w:rPr>
          <w:spacing w:val="-6"/>
        </w:rPr>
        <w:t xml:space="preserve"> </w:t>
      </w:r>
      <w:r>
        <w:t>huur</w:t>
      </w:r>
      <w:r>
        <w:rPr>
          <w:spacing w:val="-8"/>
        </w:rPr>
        <w:t xml:space="preserve"> </w:t>
      </w:r>
      <w:r>
        <w:t>en</w:t>
      </w:r>
      <w:r>
        <w:rPr>
          <w:spacing w:val="-8"/>
        </w:rPr>
        <w:t xml:space="preserve"> </w:t>
      </w:r>
      <w:r>
        <w:t>de</w:t>
      </w:r>
      <w:r>
        <w:rPr>
          <w:spacing w:val="-7"/>
        </w:rPr>
        <w:t xml:space="preserve"> </w:t>
      </w:r>
      <w:r>
        <w:t>lasten</w:t>
      </w:r>
      <w:r>
        <w:rPr>
          <w:spacing w:val="-8"/>
        </w:rPr>
        <w:t xml:space="preserve"> </w:t>
      </w:r>
      <w:r>
        <w:t>moeten</w:t>
      </w:r>
      <w:r>
        <w:rPr>
          <w:spacing w:val="-8"/>
        </w:rPr>
        <w:t xml:space="preserve"> </w:t>
      </w:r>
      <w:r>
        <w:t>worden</w:t>
      </w:r>
      <w:r>
        <w:rPr>
          <w:spacing w:val="-8"/>
        </w:rPr>
        <w:t xml:space="preserve"> </w:t>
      </w:r>
      <w:r>
        <w:rPr>
          <w:spacing w:val="-2"/>
        </w:rPr>
        <w:t>gestort;</w:t>
      </w:r>
    </w:p>
    <w:p w14:paraId="7CCDFFB6" w14:textId="77777777" w:rsidR="00593C79" w:rsidRDefault="00593C79" w:rsidP="00593C79">
      <w:pPr>
        <w:pStyle w:val="ListParagraph"/>
        <w:widowControl w:val="0"/>
        <w:numPr>
          <w:ilvl w:val="0"/>
          <w:numId w:val="44"/>
        </w:numPr>
        <w:tabs>
          <w:tab w:val="left" w:pos="425"/>
        </w:tabs>
        <w:autoSpaceDE w:val="0"/>
        <w:autoSpaceDN w:val="0"/>
        <w:spacing w:before="21" w:line="256" w:lineRule="auto"/>
        <w:ind w:left="115" w:right="112" w:firstLine="0"/>
        <w:contextualSpacing w:val="0"/>
      </w:pPr>
      <w:r>
        <w:t xml:space="preserve">voor water, gas en elektriciteit: de meternummers en de EAN-codes (of iedere andere </w:t>
      </w:r>
      <w:r>
        <w:rPr>
          <w:spacing w:val="-2"/>
        </w:rPr>
        <w:t>identiﬁcatiecode).</w:t>
      </w:r>
    </w:p>
    <w:p w14:paraId="05D7F6F6" w14:textId="77777777" w:rsidR="00593C79" w:rsidRPr="002B1467" w:rsidRDefault="00593C79" w:rsidP="00593C79">
      <w:pPr>
        <w:pStyle w:val="BodyText"/>
        <w:spacing w:before="165" w:line="259" w:lineRule="auto"/>
        <w:ind w:right="114"/>
        <w:rPr>
          <w:rFonts w:asciiTheme="minorHAnsi" w:hAnsiTheme="minorHAnsi" w:cstheme="minorHAnsi"/>
          <w:i w:val="0"/>
          <w:iCs/>
          <w:sz w:val="22"/>
          <w:szCs w:val="22"/>
        </w:rPr>
      </w:pPr>
      <w:r w:rsidRPr="002B1467">
        <w:rPr>
          <w:rFonts w:asciiTheme="minorHAnsi" w:hAnsiTheme="minorHAnsi" w:cstheme="minorHAnsi"/>
          <w:i w:val="0"/>
          <w:iCs/>
          <w:sz w:val="22"/>
          <w:szCs w:val="22"/>
        </w:rPr>
        <w:t>Deze overeenkomst dient te worden ondertekend door alle partijen en te worden opgemaakt in evenveel exemplaren als er partijen zijn. Bijvoorbeeld: in het geval van medehuur moet er een exemplaar voor elke medehuurder en voor de verhuurder(s) zijn.</w:t>
      </w:r>
    </w:p>
    <w:p w14:paraId="4929E900" w14:textId="77777777" w:rsidR="00593C79" w:rsidRPr="002B1467" w:rsidRDefault="00593C79" w:rsidP="00593C79">
      <w:pPr>
        <w:pStyle w:val="BodyText"/>
        <w:spacing w:before="159" w:line="259" w:lineRule="auto"/>
        <w:ind w:right="113"/>
        <w:rPr>
          <w:rFonts w:asciiTheme="minorHAnsi" w:hAnsiTheme="minorHAnsi" w:cstheme="minorHAnsi"/>
          <w:i w:val="0"/>
          <w:iCs/>
          <w:sz w:val="22"/>
          <w:szCs w:val="22"/>
        </w:rPr>
      </w:pPr>
      <w:r w:rsidRPr="002B1467">
        <w:rPr>
          <w:rFonts w:asciiTheme="minorHAnsi" w:hAnsiTheme="minorHAnsi" w:cstheme="minorHAnsi"/>
          <w:i w:val="0"/>
          <w:iCs/>
          <w:sz w:val="22"/>
          <w:szCs w:val="22"/>
        </w:rPr>
        <w:t>Als</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een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huurovereenkomst</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aanvankelijk</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mondeling</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werd</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gesloten,</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kan</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elk</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van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de</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partijen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eisen</w:t>
      </w:r>
      <w:r w:rsidRPr="002B1467">
        <w:rPr>
          <w:rFonts w:asciiTheme="minorHAnsi" w:hAnsiTheme="minorHAnsi" w:cstheme="minorHAnsi"/>
          <w:i w:val="0"/>
          <w:iCs/>
          <w:spacing w:val="-11"/>
          <w:sz w:val="22"/>
          <w:szCs w:val="22"/>
        </w:rPr>
        <w:t xml:space="preserve"> </w:t>
      </w:r>
      <w:r w:rsidRPr="002B1467">
        <w:rPr>
          <w:rFonts w:asciiTheme="minorHAnsi" w:hAnsiTheme="minorHAnsi" w:cstheme="minorHAnsi"/>
          <w:i w:val="0"/>
          <w:iCs/>
          <w:sz w:val="22"/>
          <w:szCs w:val="22"/>
        </w:rPr>
        <w:t>dat</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 overeenkomst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schriftelijk</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wordt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vastgelegd.</w:t>
      </w:r>
      <w:r w:rsidRPr="002B1467">
        <w:rPr>
          <w:rFonts w:asciiTheme="minorHAnsi" w:hAnsiTheme="minorHAnsi" w:cstheme="minorHAnsi"/>
          <w:i w:val="0"/>
          <w:iCs/>
          <w:spacing w:val="-7"/>
          <w:sz w:val="22"/>
          <w:szCs w:val="22"/>
        </w:rPr>
        <w:t xml:space="preserve"> </w:t>
      </w:r>
      <w:r w:rsidRPr="002B1467">
        <w:rPr>
          <w:rFonts w:asciiTheme="minorHAnsi" w:hAnsiTheme="minorHAnsi" w:cstheme="minorHAnsi"/>
          <w:i w:val="0"/>
          <w:iCs/>
          <w:sz w:val="22"/>
          <w:szCs w:val="22"/>
        </w:rPr>
        <w:t>Indien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aan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dit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verzoek</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gevolg</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gegeven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wordt,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kan</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 betrokken partij zich hiervoor tot de vrederechter wenden.</w:t>
      </w:r>
    </w:p>
    <w:p w14:paraId="67DC703A" w14:textId="77777777" w:rsidR="00593C79" w:rsidRPr="002B1467" w:rsidRDefault="00593C79" w:rsidP="00593C79">
      <w:pPr>
        <w:pStyle w:val="BodyText"/>
        <w:spacing w:before="159"/>
        <w:rPr>
          <w:rFonts w:asciiTheme="minorHAnsi" w:hAnsiTheme="minorHAnsi" w:cstheme="minorHAnsi"/>
          <w:i w:val="0"/>
          <w:iCs/>
          <w:sz w:val="22"/>
          <w:szCs w:val="22"/>
        </w:rPr>
      </w:pPr>
      <w:r w:rsidRPr="002B1467">
        <w:rPr>
          <w:rFonts w:asciiTheme="minorHAnsi" w:hAnsiTheme="minorHAnsi" w:cstheme="minorHAnsi"/>
          <w:i w:val="0"/>
          <w:iCs/>
          <w:sz w:val="22"/>
          <w:szCs w:val="22"/>
        </w:rPr>
        <w:t>Voor</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meer</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details,</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pacing w:val="-2"/>
          <w:sz w:val="22"/>
          <w:szCs w:val="22"/>
        </w:rPr>
        <w:t>raadpleeg:</w:t>
      </w:r>
    </w:p>
    <w:p w14:paraId="0ECA4900" w14:textId="77777777" w:rsidR="00593C79" w:rsidRDefault="00593C79" w:rsidP="00593C79">
      <w:pPr>
        <w:pStyle w:val="ListParagraph"/>
        <w:widowControl w:val="0"/>
        <w:numPr>
          <w:ilvl w:val="0"/>
          <w:numId w:val="43"/>
        </w:numPr>
        <w:tabs>
          <w:tab w:val="left" w:pos="1555"/>
        </w:tabs>
        <w:autoSpaceDE w:val="0"/>
        <w:autoSpaceDN w:val="0"/>
        <w:spacing w:before="183"/>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18">
        <w:r>
          <w:rPr>
            <w:color w:val="0562C1"/>
            <w:u w:val="single" w:color="0562C1"/>
          </w:rPr>
          <w:t>artikel</w:t>
        </w:r>
        <w:r>
          <w:rPr>
            <w:color w:val="0562C1"/>
            <w:spacing w:val="-7"/>
            <w:u w:val="single" w:color="0562C1"/>
          </w:rPr>
          <w:t xml:space="preserve"> </w:t>
        </w:r>
        <w:r>
          <w:rPr>
            <w:color w:val="0562C1"/>
            <w:spacing w:val="-4"/>
            <w:u w:val="single" w:color="0562C1"/>
          </w:rPr>
          <w:t>218</w:t>
        </w:r>
        <w:r>
          <w:rPr>
            <w:spacing w:val="-4"/>
          </w:rPr>
          <w:t>;</w:t>
        </w:r>
      </w:hyperlink>
    </w:p>
    <w:p w14:paraId="015F3602" w14:textId="77777777" w:rsidR="00593C79" w:rsidRDefault="00593C79" w:rsidP="00593C79">
      <w:pPr>
        <w:sectPr w:rsidR="00593C79" w:rsidSect="00593C79">
          <w:pgSz w:w="11910" w:h="16840"/>
          <w:pgMar w:top="1420" w:right="1300" w:bottom="1140" w:left="1300" w:header="0" w:footer="960" w:gutter="0"/>
          <w:cols w:space="720"/>
        </w:sectPr>
      </w:pPr>
    </w:p>
    <w:p w14:paraId="3CA79643" w14:textId="77777777" w:rsidR="00593C79" w:rsidRDefault="00593C79" w:rsidP="00593C79">
      <w:pPr>
        <w:pStyle w:val="ListParagraph"/>
        <w:widowControl w:val="0"/>
        <w:numPr>
          <w:ilvl w:val="0"/>
          <w:numId w:val="43"/>
        </w:numPr>
        <w:tabs>
          <w:tab w:val="left" w:pos="1556"/>
        </w:tabs>
        <w:autoSpaceDE w:val="0"/>
        <w:autoSpaceDN w:val="0"/>
        <w:spacing w:before="77"/>
        <w:ind w:right="114"/>
        <w:contextualSpacing w:val="0"/>
        <w:jc w:val="left"/>
      </w:pPr>
      <w:r>
        <w:lastRenderedPageBreak/>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19">
        <w:r>
          <w:rPr>
            <w:color w:val="0562C1"/>
            <w:u w:val="single" w:color="0562C1"/>
          </w:rPr>
          <w:t>https://huisvesting.brussels/huren/woninghuurovereenkomst/</w:t>
        </w:r>
      </w:hyperlink>
      <w:r>
        <w:rPr>
          <w:color w:val="0562C1"/>
        </w:rPr>
        <w:t xml:space="preserve"> </w:t>
      </w:r>
      <w:r>
        <w:t>punt I.4.</w:t>
      </w:r>
    </w:p>
    <w:p w14:paraId="043C5047" w14:textId="77777777" w:rsidR="00593C79" w:rsidRDefault="00593C79" w:rsidP="00593C79">
      <w:pPr>
        <w:pStyle w:val="BodyText"/>
        <w:spacing w:before="5"/>
        <w:rPr>
          <w:sz w:val="14"/>
        </w:rPr>
      </w:pPr>
      <w:r>
        <w:rPr>
          <w:noProof/>
        </w:rPr>
        <mc:AlternateContent>
          <mc:Choice Requires="wpg">
            <w:drawing>
              <wp:anchor distT="0" distB="0" distL="0" distR="0" simplePos="0" relativeHeight="251669504" behindDoc="1" locked="0" layoutInCell="1" allowOverlap="1" wp14:anchorId="0778C511" wp14:editId="3F2CDE24">
                <wp:simplePos x="0" y="0"/>
                <wp:positionH relativeFrom="page">
                  <wp:posOffset>899160</wp:posOffset>
                </wp:positionH>
                <wp:positionV relativeFrom="paragraph">
                  <wp:posOffset>127369</wp:posOffset>
                </wp:positionV>
                <wp:extent cx="5760720" cy="157289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572895"/>
                          <a:chOff x="0" y="0"/>
                          <a:chExt cx="5760720" cy="1572895"/>
                        </a:xfrm>
                      </wpg:grpSpPr>
                      <pic:pic xmlns:pic="http://schemas.openxmlformats.org/drawingml/2006/picture">
                        <pic:nvPicPr>
                          <pic:cNvPr id="7" name="Image 7" descr="Afbeeldingsresultaat voor maison logo "/>
                          <pic:cNvPicPr/>
                        </pic:nvPicPr>
                        <pic:blipFill>
                          <a:blip r:embed="rId15" cstate="print"/>
                          <a:stretch>
                            <a:fillRect/>
                          </a:stretch>
                        </pic:blipFill>
                        <pic:spPr>
                          <a:xfrm>
                            <a:off x="64769" y="103519"/>
                            <a:ext cx="360043" cy="361948"/>
                          </a:xfrm>
                          <a:prstGeom prst="rect">
                            <a:avLst/>
                          </a:prstGeom>
                        </pic:spPr>
                      </pic:pic>
                      <wps:wsp>
                        <wps:cNvPr id="8" name="Textbox 8"/>
                        <wps:cNvSpPr txBox="1"/>
                        <wps:spPr>
                          <a:xfrm>
                            <a:off x="9144" y="9144"/>
                            <a:ext cx="5742940" cy="1554480"/>
                          </a:xfrm>
                          <a:prstGeom prst="rect">
                            <a:avLst/>
                          </a:prstGeom>
                          <a:ln w="18288">
                            <a:solidFill>
                              <a:srgbClr val="000000"/>
                            </a:solidFill>
                            <a:prstDash val="solid"/>
                          </a:ln>
                        </wps:spPr>
                        <wps:txbx>
                          <w:txbxContent>
                            <w:p w14:paraId="322B22B7" w14:textId="77777777" w:rsidR="00593C79" w:rsidRDefault="00593C79" w:rsidP="00593C79">
                              <w:pPr>
                                <w:spacing w:before="1"/>
                              </w:pPr>
                            </w:p>
                            <w:p w14:paraId="3BDF9B99" w14:textId="77777777" w:rsidR="00593C79" w:rsidRDefault="00593C79" w:rsidP="00593C79">
                              <w:pPr>
                                <w:spacing w:before="1"/>
                                <w:ind w:left="823"/>
                              </w:pPr>
                              <w:r>
                                <w:t>In</w:t>
                              </w:r>
                              <w:r>
                                <w:rPr>
                                  <w:spacing w:val="-2"/>
                                </w:rPr>
                                <w:t xml:space="preserve"> </w:t>
                              </w:r>
                              <w:r>
                                <w:t xml:space="preserve">de </w:t>
                              </w:r>
                              <w:r>
                                <w:rPr>
                                  <w:spacing w:val="-2"/>
                                </w:rPr>
                                <w:t>praktijk:</w:t>
                              </w:r>
                            </w:p>
                            <w:p w14:paraId="0C61239D" w14:textId="77777777" w:rsidR="00593C79" w:rsidRDefault="00593C79" w:rsidP="00593C79"/>
                            <w:p w14:paraId="059FE826" w14:textId="77777777" w:rsidR="00593C79" w:rsidRDefault="00593C79" w:rsidP="00593C79">
                              <w:pPr>
                                <w:ind w:left="96" w:right="87"/>
                              </w:pPr>
                              <w:r>
                                <w:t>Naast</w:t>
                              </w:r>
                              <w:r>
                                <w:rPr>
                                  <w:spacing w:val="-6"/>
                                </w:rPr>
                                <w:t xml:space="preserve"> </w:t>
                              </w:r>
                              <w:r>
                                <w:t>de</w:t>
                              </w:r>
                              <w:r>
                                <w:rPr>
                                  <w:spacing w:val="-6"/>
                                </w:rPr>
                                <w:t xml:space="preserve"> </w:t>
                              </w:r>
                              <w:r>
                                <w:t>hierboven</w:t>
                              </w:r>
                              <w:r>
                                <w:rPr>
                                  <w:spacing w:val="-8"/>
                                </w:rPr>
                                <w:t xml:space="preserve"> </w:t>
                              </w:r>
                              <w:r>
                                <w:t>opgesomde</w:t>
                              </w:r>
                              <w:r>
                                <w:rPr>
                                  <w:spacing w:val="-6"/>
                                </w:rPr>
                                <w:t xml:space="preserve"> </w:t>
                              </w:r>
                              <w:r>
                                <w:t>verplichte</w:t>
                              </w:r>
                              <w:r>
                                <w:rPr>
                                  <w:spacing w:val="-6"/>
                                </w:rPr>
                                <w:t xml:space="preserve"> </w:t>
                              </w:r>
                              <w:r>
                                <w:t>informatie</w:t>
                              </w:r>
                              <w:r>
                                <w:rPr>
                                  <w:spacing w:val="-9"/>
                                </w:rPr>
                                <w:t xml:space="preserve"> </w:t>
                              </w:r>
                              <w:r>
                                <w:t>die</w:t>
                              </w:r>
                              <w:r>
                                <w:rPr>
                                  <w:spacing w:val="-6"/>
                                </w:rPr>
                                <w:t xml:space="preserve"> </w:t>
                              </w:r>
                              <w:r>
                                <w:t>in</w:t>
                              </w:r>
                              <w:r>
                                <w:rPr>
                                  <w:spacing w:val="-8"/>
                                </w:rPr>
                                <w:t xml:space="preserve"> </w:t>
                              </w:r>
                              <w:r>
                                <w:t>een</w:t>
                              </w:r>
                              <w:r>
                                <w:rPr>
                                  <w:spacing w:val="-8"/>
                                </w:rPr>
                                <w:t xml:space="preserve"> </w:t>
                              </w:r>
                              <w:r>
                                <w:t>huurovereenkomst</w:t>
                              </w:r>
                              <w:r>
                                <w:rPr>
                                  <w:spacing w:val="-6"/>
                                </w:rPr>
                                <w:t xml:space="preserve"> </w:t>
                              </w:r>
                              <w:r>
                                <w:t>moet</w:t>
                              </w:r>
                              <w:r>
                                <w:rPr>
                                  <w:spacing w:val="-6"/>
                                </w:rPr>
                                <w:t xml:space="preserve"> </w:t>
                              </w:r>
                              <w:r>
                                <w:t>staan,</w:t>
                              </w:r>
                              <w:r>
                                <w:rPr>
                                  <w:spacing w:val="-7"/>
                                </w:rPr>
                                <w:t xml:space="preserve"> </w:t>
                              </w:r>
                              <w:r>
                                <w:t>zal dit schriftelijke document nog heel wat andere regels bevatten, afhankelijk van het type huurovereenkomst,</w:t>
                              </w:r>
                              <w:r>
                                <w:rPr>
                                  <w:spacing w:val="-8"/>
                                </w:rPr>
                                <w:t xml:space="preserve"> </w:t>
                              </w:r>
                              <w:r>
                                <w:t>met</w:t>
                              </w:r>
                              <w:r>
                                <w:rPr>
                                  <w:spacing w:val="-6"/>
                                </w:rPr>
                                <w:t xml:space="preserve"> </w:t>
                              </w:r>
                              <w:r>
                                <w:t>betrekking</w:t>
                              </w:r>
                              <w:r>
                                <w:rPr>
                                  <w:spacing w:val="-6"/>
                                </w:rPr>
                                <w:t xml:space="preserve"> </w:t>
                              </w:r>
                              <w:r>
                                <w:t>tot</w:t>
                              </w:r>
                              <w:r>
                                <w:rPr>
                                  <w:spacing w:val="-6"/>
                                </w:rPr>
                                <w:t xml:space="preserve"> </w:t>
                              </w:r>
                              <w:r>
                                <w:t>met</w:t>
                              </w:r>
                              <w:r>
                                <w:rPr>
                                  <w:spacing w:val="-6"/>
                                </w:rPr>
                                <w:t xml:space="preserve"> </w:t>
                              </w:r>
                              <w:r>
                                <w:t>name</w:t>
                              </w:r>
                              <w:r>
                                <w:rPr>
                                  <w:spacing w:val="-6"/>
                                </w:rPr>
                                <w:t xml:space="preserve"> </w:t>
                              </w:r>
                              <w:r>
                                <w:t>de</w:t>
                              </w:r>
                              <w:r>
                                <w:rPr>
                                  <w:spacing w:val="-6"/>
                                </w:rPr>
                                <w:t xml:space="preserve"> </w:t>
                              </w:r>
                              <w:r>
                                <w:t>duur,</w:t>
                              </w:r>
                              <w:r>
                                <w:rPr>
                                  <w:spacing w:val="-6"/>
                                </w:rPr>
                                <w:t xml:space="preserve"> </w:t>
                              </w:r>
                              <w:r>
                                <w:t>de</w:t>
                              </w:r>
                              <w:r>
                                <w:rPr>
                                  <w:spacing w:val="-6"/>
                                </w:rPr>
                                <w:t xml:space="preserve"> </w:t>
                              </w:r>
                              <w:r>
                                <w:t>mogelijkheden</w:t>
                              </w:r>
                              <w:r>
                                <w:rPr>
                                  <w:spacing w:val="-6"/>
                                </w:rPr>
                                <w:t xml:space="preserve"> </w:t>
                              </w:r>
                              <w:r>
                                <w:t>om</w:t>
                              </w:r>
                              <w:r>
                                <w:rPr>
                                  <w:spacing w:val="-9"/>
                                </w:rPr>
                                <w:t xml:space="preserve"> </w:t>
                              </w:r>
                              <w:r>
                                <w:t>de</w:t>
                              </w:r>
                              <w:r>
                                <w:rPr>
                                  <w:spacing w:val="-6"/>
                                </w:rPr>
                                <w:t xml:space="preserve"> </w:t>
                              </w:r>
                              <w:r>
                                <w:t>overeenkomst te beëindigen, de samenstelling van een waarborg, de regels voor het indexeren van de huurprijs, enz. Daarom is het aangeraden om de [beschikbare modellen] te gebruiken.</w:t>
                              </w:r>
                            </w:p>
                          </w:txbxContent>
                        </wps:txbx>
                        <wps:bodyPr wrap="square" lIns="0" tIns="0" rIns="0" bIns="0" rtlCol="0">
                          <a:noAutofit/>
                        </wps:bodyPr>
                      </wps:wsp>
                    </wpg:wgp>
                  </a:graphicData>
                </a:graphic>
              </wp:anchor>
            </w:drawing>
          </mc:Choice>
          <mc:Fallback>
            <w:pict>
              <v:group w14:anchorId="0778C511" id="Group 6" o:spid="_x0000_s1030" style="position:absolute;left:0;text-align:left;margin-left:70.8pt;margin-top:10.05pt;width:453.6pt;height:123.85pt;z-index:-251646976;mso-wrap-distance-left:0;mso-wrap-distance-right:0;mso-position-horizontal-relative:page" coordsize="57607,15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fQKpFAMAACcHAAAOAAAAZHJzL2Uyb0RvYy54bWycVW1vmzAQ/j5p/8Hi&#10;ewsk5A01qbpmrSpVW7V2P8AYA1aN7dkm0H+/s4GkTTZ1a6SgMz6fn3vuuePisqs52lFtmBTrID6P&#10;AkQFkTkT5Tr4+XRztgyQsVjkmEtB18ELNcHl5vOni1aldCIryXOqEQQRJm3VOqisVWkYGlLRGptz&#10;qaiAzULqGltY6jLMNW4hes3DSRTNw1bqXGlJqDHwdttvBhsfvygosd+LwlCL+DoAbNY/tX9m7hlu&#10;LnBaaqwqRgYY+AMoaswEXLoPtcUWo0azk1A1I1oaWdhzIutQFgUj1OcA2cTRUTa3WjbK51Kmban2&#10;NAG1Rzx9OCz5trvV6lE96B49mPeSPBvgJWxVmb7ed+vy4NwVunaHIAnUeUZf9ozSziICL2eLebSY&#10;APEE9uLZYrJczXrOSQWFOTlHqq/vnAxx2l/s4e3hKEZS+A8UgXVC0ftSglO20TQYgtT/FKPG+rlR&#10;Z1BNhS3LGGf2xSsT6uZAid0DI45dtwA2HzRi+TpYBEjgGhrirsYlRbDMqSEgzKsio5S7/jGamoZb&#10;jC3aSakRaMxIgbgsJXIcjgFdeFeuk9syztQN49wVydlDXnDJkXr+QE2vzK0kTU2F7VtNUw4pSmEq&#10;pkyAdErrjEIu+i6PocLQ5hYSUpoJ29fYWE0tqdz9BeD4Ad3ogOJ0v+FBH3C6FMygxSN5zZPFfBUg&#10;J6NoOotX/Q2jzqbzKEqmvcym83iVLN3+Xis4VdrYWypr5AyADFCgQDjFu3szgBpdBip7HB4gwHID&#10;BSaUGUmE1QmN/9WEjxVWFCC4sAdZwLTsZfEEmWWyQz6Pwcd1KbLdFwmNFbv83Pu/0LWKk8Sz5Q3w&#10;xenI1WyRTFbJvidnSbL0c/CjbOGUC9QCpOVkufSkGslZPirP6DK75hrtsBvB/jfU5o2bY3+LTdX7&#10;+a3BjQuoyCFVZ9ku63wbTUYaMpm/ADstTPJ1YH412PUxvxNQJTf2R0OPRjYa2vJr6T8OjiMhrxor&#10;C+Yl4W7q4w4AoPze8tMYrDfj/vXaex2+b5vfAA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9ZGID+EA&#10;AAALAQAADwAAAGRycy9kb3ducmV2LnhtbEyPwU7DMBBE70j8g7VI3KjtUkIU4lRVBZwqJFqkqjc3&#10;3iZRYzuK3ST9e7YnOM7s0+xMvpxsywbsQ+OdAjkTwNCV3jSuUvCz+3hKgYWondGtd6jgigGWxf1d&#10;rjPjR/eNwzZWjEJcyLSCOsYu4zyUNVodZr5DR7eT762OJPuKm16PFG5bPhci4VY3jj7UusN1jeV5&#10;e7EKPkc9rp7l+7A5n9bXw+7la7+RqNTjw7R6AxZxin8w3OpTdSio09FfnAmsJb2QCaEK5kICuwFi&#10;kdKYIznJawq8yPn/DcU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t9AqkUAwAAJwcAAA4AAAAAAAAAAAAAAAAAOgIAAGRycy9lMm9Eb2MueG1sUEsBAi0ACgAA&#10;AAAAAAAhAHX/BKX2EAAA9hAAABQAAAAAAAAAAAAAAAAAegUAAGRycy9tZWRpYS9pbWFnZTEucG5n&#10;UEsBAi0AFAAGAAgAAAAhAPWRiA/hAAAACwEAAA8AAAAAAAAAAAAAAAAAohYAAGRycy9kb3ducmV2&#10;LnhtbFBLAQItABQABgAIAAAAIQCqJg6+vAAAACEBAAAZAAAAAAAAAAAAAAAAALAXAABkcnMvX3Jl&#10;bHMvZTJvRG9jLnhtbC5yZWxzUEsFBgAAAAAGAAYAfAEAAKMYAAAAAA==&#10;">
                <v:shape id="Image 7" o:spid="_x0000_s1031" type="#_x0000_t75" alt="Afbeeldingsresultaat voor maison logo " style="position:absolute;left:647;top:1035;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C7wwAAANoAAAAPAAAAZHJzL2Rvd25yZXYueG1sRI9BawIx&#10;FITvBf9DeIIXqVm11LIaRQXFQw91LT0/Ns/dxc3LmkRd/70RhB6HmfmGmS1aU4srOV9ZVjAcJCCI&#10;c6srLhT8HjbvXyB8QNZYWyYFd/KwmHfeZphqe+M9XbNQiAhhn6KCMoQmldLnJRn0A9sQR+9oncEQ&#10;pSukdniLcFPLUZJ8SoMVx4USG1qXlJ+yi1GwXduPPFuNq21R/yyD25+///pnpXrddjkFEagN/+FX&#10;e6cVTOB5Jd4AOX8AAAD//wMAUEsBAi0AFAAGAAgAAAAhANvh9svuAAAAhQEAABMAAAAAAAAAAAAA&#10;AAAAAAAAAFtDb250ZW50X1R5cGVzXS54bWxQSwECLQAUAAYACAAAACEAWvQsW78AAAAVAQAACwAA&#10;AAAAAAAAAAAAAAAfAQAAX3JlbHMvLnJlbHNQSwECLQAUAAYACAAAACEAHvkwu8MAAADaAAAADwAA&#10;AAAAAAAAAAAAAAAHAgAAZHJzL2Rvd25yZXYueG1sUEsFBgAAAAADAAMAtwAAAPcCAAAAAA==&#10;">
                  <v:imagedata r:id="rId16" o:title="Afbeeldingsresultaat voor maison logo "/>
                </v:shape>
                <v:shape id="Textbox 8" o:spid="_x0000_s1032" type="#_x0000_t202" style="position:absolute;left:91;top:91;width:57429;height:15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RowgAAANoAAAAPAAAAZHJzL2Rvd25yZXYueG1sRE/LasJA&#10;FN0L/sNwhe50ohWt0VGkVZHShfVBu7xkrkkwcydmRo1/7ywEl4fznsxqU4grVS63rKDbiUAQJ1bn&#10;nCrY75btDxDOI2ssLJOCOzmYTZuNCcba3viXrlufihDCLkYFmfdlLKVLMjLoOrYkDtzRVgZ9gFUq&#10;dYW3EG4K2YuigTSYc2jIsKTPjJLT9mIUnP7+R4fuWb//HPxitOx/DYab1bdSb616PgbhqfYv8dO9&#10;1grC1nAl3AA5fQAAAP//AwBQSwECLQAUAAYACAAAACEA2+H2y+4AAACFAQAAEwAAAAAAAAAAAAAA&#10;AAAAAAAAW0NvbnRlbnRfVHlwZXNdLnhtbFBLAQItABQABgAIAAAAIQBa9CxbvwAAABUBAAALAAAA&#10;AAAAAAAAAAAAAB8BAABfcmVscy8ucmVsc1BLAQItABQABgAIAAAAIQCr9xRowgAAANoAAAAPAAAA&#10;AAAAAAAAAAAAAAcCAABkcnMvZG93bnJldi54bWxQSwUGAAAAAAMAAwC3AAAA9gIAAAAA&#10;" filled="f" strokeweight="1.44pt">
                  <v:textbox inset="0,0,0,0">
                    <w:txbxContent>
                      <w:p w14:paraId="322B22B7" w14:textId="77777777" w:rsidR="00593C79" w:rsidRDefault="00593C79" w:rsidP="00593C79">
                        <w:pPr>
                          <w:spacing w:before="1"/>
                        </w:pPr>
                      </w:p>
                      <w:p w14:paraId="3BDF9B99" w14:textId="77777777" w:rsidR="00593C79" w:rsidRDefault="00593C79" w:rsidP="00593C79">
                        <w:pPr>
                          <w:spacing w:before="1"/>
                          <w:ind w:left="823"/>
                        </w:pPr>
                        <w:r>
                          <w:t>In</w:t>
                        </w:r>
                        <w:r>
                          <w:rPr>
                            <w:spacing w:val="-2"/>
                          </w:rPr>
                          <w:t xml:space="preserve"> </w:t>
                        </w:r>
                        <w:r>
                          <w:t xml:space="preserve">de </w:t>
                        </w:r>
                        <w:r>
                          <w:rPr>
                            <w:spacing w:val="-2"/>
                          </w:rPr>
                          <w:t>praktijk:</w:t>
                        </w:r>
                      </w:p>
                      <w:p w14:paraId="0C61239D" w14:textId="77777777" w:rsidR="00593C79" w:rsidRDefault="00593C79" w:rsidP="00593C79"/>
                      <w:p w14:paraId="059FE826" w14:textId="77777777" w:rsidR="00593C79" w:rsidRDefault="00593C79" w:rsidP="00593C79">
                        <w:pPr>
                          <w:ind w:left="96" w:right="87"/>
                        </w:pPr>
                        <w:r>
                          <w:t>Naast</w:t>
                        </w:r>
                        <w:r>
                          <w:rPr>
                            <w:spacing w:val="-6"/>
                          </w:rPr>
                          <w:t xml:space="preserve"> </w:t>
                        </w:r>
                        <w:r>
                          <w:t>de</w:t>
                        </w:r>
                        <w:r>
                          <w:rPr>
                            <w:spacing w:val="-6"/>
                          </w:rPr>
                          <w:t xml:space="preserve"> </w:t>
                        </w:r>
                        <w:r>
                          <w:t>hierboven</w:t>
                        </w:r>
                        <w:r>
                          <w:rPr>
                            <w:spacing w:val="-8"/>
                          </w:rPr>
                          <w:t xml:space="preserve"> </w:t>
                        </w:r>
                        <w:r>
                          <w:t>opgesomde</w:t>
                        </w:r>
                        <w:r>
                          <w:rPr>
                            <w:spacing w:val="-6"/>
                          </w:rPr>
                          <w:t xml:space="preserve"> </w:t>
                        </w:r>
                        <w:r>
                          <w:t>verplichte</w:t>
                        </w:r>
                        <w:r>
                          <w:rPr>
                            <w:spacing w:val="-6"/>
                          </w:rPr>
                          <w:t xml:space="preserve"> </w:t>
                        </w:r>
                        <w:r>
                          <w:t>informatie</w:t>
                        </w:r>
                        <w:r>
                          <w:rPr>
                            <w:spacing w:val="-9"/>
                          </w:rPr>
                          <w:t xml:space="preserve"> </w:t>
                        </w:r>
                        <w:r>
                          <w:t>die</w:t>
                        </w:r>
                        <w:r>
                          <w:rPr>
                            <w:spacing w:val="-6"/>
                          </w:rPr>
                          <w:t xml:space="preserve"> </w:t>
                        </w:r>
                        <w:r>
                          <w:t>in</w:t>
                        </w:r>
                        <w:r>
                          <w:rPr>
                            <w:spacing w:val="-8"/>
                          </w:rPr>
                          <w:t xml:space="preserve"> </w:t>
                        </w:r>
                        <w:r>
                          <w:t>een</w:t>
                        </w:r>
                        <w:r>
                          <w:rPr>
                            <w:spacing w:val="-8"/>
                          </w:rPr>
                          <w:t xml:space="preserve"> </w:t>
                        </w:r>
                        <w:r>
                          <w:t>huurovereenkomst</w:t>
                        </w:r>
                        <w:r>
                          <w:rPr>
                            <w:spacing w:val="-6"/>
                          </w:rPr>
                          <w:t xml:space="preserve"> </w:t>
                        </w:r>
                        <w:r>
                          <w:t>moet</w:t>
                        </w:r>
                        <w:r>
                          <w:rPr>
                            <w:spacing w:val="-6"/>
                          </w:rPr>
                          <w:t xml:space="preserve"> </w:t>
                        </w:r>
                        <w:r>
                          <w:t>staan,</w:t>
                        </w:r>
                        <w:r>
                          <w:rPr>
                            <w:spacing w:val="-7"/>
                          </w:rPr>
                          <w:t xml:space="preserve"> </w:t>
                        </w:r>
                        <w:r>
                          <w:t>zal dit schriftelijke document nog heel wat andere regels bevatten, afhankelijk van het type huurovereenkomst,</w:t>
                        </w:r>
                        <w:r>
                          <w:rPr>
                            <w:spacing w:val="-8"/>
                          </w:rPr>
                          <w:t xml:space="preserve"> </w:t>
                        </w:r>
                        <w:r>
                          <w:t>met</w:t>
                        </w:r>
                        <w:r>
                          <w:rPr>
                            <w:spacing w:val="-6"/>
                          </w:rPr>
                          <w:t xml:space="preserve"> </w:t>
                        </w:r>
                        <w:r>
                          <w:t>betrekking</w:t>
                        </w:r>
                        <w:r>
                          <w:rPr>
                            <w:spacing w:val="-6"/>
                          </w:rPr>
                          <w:t xml:space="preserve"> </w:t>
                        </w:r>
                        <w:r>
                          <w:t>tot</w:t>
                        </w:r>
                        <w:r>
                          <w:rPr>
                            <w:spacing w:val="-6"/>
                          </w:rPr>
                          <w:t xml:space="preserve"> </w:t>
                        </w:r>
                        <w:r>
                          <w:t>met</w:t>
                        </w:r>
                        <w:r>
                          <w:rPr>
                            <w:spacing w:val="-6"/>
                          </w:rPr>
                          <w:t xml:space="preserve"> </w:t>
                        </w:r>
                        <w:r>
                          <w:t>name</w:t>
                        </w:r>
                        <w:r>
                          <w:rPr>
                            <w:spacing w:val="-6"/>
                          </w:rPr>
                          <w:t xml:space="preserve"> </w:t>
                        </w:r>
                        <w:r>
                          <w:t>de</w:t>
                        </w:r>
                        <w:r>
                          <w:rPr>
                            <w:spacing w:val="-6"/>
                          </w:rPr>
                          <w:t xml:space="preserve"> </w:t>
                        </w:r>
                        <w:r>
                          <w:t>duur,</w:t>
                        </w:r>
                        <w:r>
                          <w:rPr>
                            <w:spacing w:val="-6"/>
                          </w:rPr>
                          <w:t xml:space="preserve"> </w:t>
                        </w:r>
                        <w:r>
                          <w:t>de</w:t>
                        </w:r>
                        <w:r>
                          <w:rPr>
                            <w:spacing w:val="-6"/>
                          </w:rPr>
                          <w:t xml:space="preserve"> </w:t>
                        </w:r>
                        <w:r>
                          <w:t>mogelijkheden</w:t>
                        </w:r>
                        <w:r>
                          <w:rPr>
                            <w:spacing w:val="-6"/>
                          </w:rPr>
                          <w:t xml:space="preserve"> </w:t>
                        </w:r>
                        <w:r>
                          <w:t>om</w:t>
                        </w:r>
                        <w:r>
                          <w:rPr>
                            <w:spacing w:val="-9"/>
                          </w:rPr>
                          <w:t xml:space="preserve"> </w:t>
                        </w:r>
                        <w:r>
                          <w:t>de</w:t>
                        </w:r>
                        <w:r>
                          <w:rPr>
                            <w:spacing w:val="-6"/>
                          </w:rPr>
                          <w:t xml:space="preserve"> </w:t>
                        </w:r>
                        <w:r>
                          <w:t>overeenkomst te beëindigen, de samenstelling van een waarborg, de regels voor het indexeren van de huurprijs, enz. Daarom is het aangeraden om de [beschikbare modellen] te gebruiken.</w:t>
                        </w:r>
                      </w:p>
                    </w:txbxContent>
                  </v:textbox>
                </v:shape>
                <w10:wrap type="topAndBottom" anchorx="page"/>
              </v:group>
            </w:pict>
          </mc:Fallback>
        </mc:AlternateContent>
      </w:r>
    </w:p>
    <w:p w14:paraId="18E05AC2" w14:textId="77777777" w:rsidR="00593C79" w:rsidRPr="00921582" w:rsidRDefault="00593C79" w:rsidP="00593C79">
      <w:pPr>
        <w:pStyle w:val="BodyText"/>
        <w:spacing w:before="287"/>
        <w:rPr>
          <w:color w:val="4F81BD" w:themeColor="accent1"/>
          <w:sz w:val="24"/>
          <w:szCs w:val="24"/>
        </w:rPr>
      </w:pPr>
    </w:p>
    <w:p w14:paraId="72068955" w14:textId="77777777" w:rsidR="00593C79" w:rsidRPr="0049306F" w:rsidRDefault="00593C79" w:rsidP="00593C79">
      <w:pPr>
        <w:rPr>
          <w:b/>
          <w:bCs/>
          <w:color w:val="4F81BD" w:themeColor="accent1"/>
          <w:sz w:val="24"/>
          <w:szCs w:val="24"/>
        </w:rPr>
      </w:pPr>
      <w:r w:rsidRPr="0049306F">
        <w:rPr>
          <w:b/>
          <w:bCs/>
          <w:color w:val="4F81BD" w:themeColor="accent1"/>
          <w:sz w:val="24"/>
          <w:szCs w:val="24"/>
        </w:rPr>
        <w:t>4. Hoe ziet de formaliteit van de registratie eruit? Wat zijn de voordelen ervan?</w:t>
      </w:r>
    </w:p>
    <w:p w14:paraId="7FCF7F4E" w14:textId="77777777" w:rsidR="00593C79" w:rsidRDefault="00593C79" w:rsidP="00593C79">
      <w:pPr>
        <w:pStyle w:val="BodyText"/>
        <w:spacing w:before="21"/>
        <w:rPr>
          <w:b/>
          <w:sz w:val="24"/>
        </w:rPr>
      </w:pPr>
    </w:p>
    <w:p w14:paraId="5653D63C" w14:textId="77777777" w:rsidR="00593C79" w:rsidRPr="00C566D6" w:rsidRDefault="00593C79" w:rsidP="00593C79">
      <w:pPr>
        <w:pStyle w:val="BodyText"/>
        <w:spacing w:line="259" w:lineRule="auto"/>
        <w:ind w:right="113"/>
        <w:rPr>
          <w:rFonts w:asciiTheme="minorHAnsi" w:hAnsiTheme="minorHAnsi" w:cstheme="minorHAnsi"/>
          <w:i w:val="0"/>
          <w:iCs/>
          <w:sz w:val="22"/>
          <w:szCs w:val="22"/>
        </w:rPr>
      </w:pPr>
      <w:r w:rsidRPr="00C566D6">
        <w:rPr>
          <w:rFonts w:asciiTheme="minorHAnsi" w:hAnsiTheme="minorHAnsi" w:cstheme="minorHAnsi"/>
          <w:i w:val="0"/>
          <w:iCs/>
          <w:sz w:val="22"/>
          <w:szCs w:val="22"/>
        </w:rPr>
        <w:t>Registratie is een formaliteit die de verhuurder moet vervullen door zijn huurovereenkomst te registreren bij de [</w:t>
      </w:r>
      <w:hyperlink r:id="rId20">
        <w:r w:rsidRPr="00C566D6">
          <w:rPr>
            <w:rFonts w:asciiTheme="minorHAnsi" w:hAnsiTheme="minorHAnsi" w:cstheme="minorHAnsi"/>
            <w:i w:val="0"/>
            <w:iCs/>
            <w:color w:val="0562C1"/>
            <w:sz w:val="22"/>
            <w:szCs w:val="22"/>
            <w:u w:val="single" w:color="0562C1"/>
          </w:rPr>
          <w:t>bevoegde diensten</w:t>
        </w:r>
      </w:hyperlink>
      <w:r w:rsidRPr="00C566D6">
        <w:rPr>
          <w:rFonts w:asciiTheme="minorHAnsi" w:hAnsiTheme="minorHAnsi" w:cstheme="minorHAnsi"/>
          <w:i w:val="0"/>
          <w:iCs/>
          <w:sz w:val="22"/>
          <w:szCs w:val="22"/>
        </w:rPr>
        <w:t>]. Deze registratie is gratis maar moet binnen de 2 maanden na het sluiten van de huurovereenkomst uitgevoerd worden.</w:t>
      </w:r>
    </w:p>
    <w:p w14:paraId="694EA239" w14:textId="77777777" w:rsidR="00593C79" w:rsidRPr="00C566D6" w:rsidRDefault="00593C79" w:rsidP="00593C79">
      <w:pPr>
        <w:pStyle w:val="BodyText"/>
        <w:spacing w:before="157" w:line="259" w:lineRule="auto"/>
        <w:ind w:right="114"/>
        <w:rPr>
          <w:rFonts w:asciiTheme="minorHAnsi" w:hAnsiTheme="minorHAnsi" w:cstheme="minorHAnsi"/>
          <w:i w:val="0"/>
          <w:iCs/>
          <w:sz w:val="22"/>
          <w:szCs w:val="22"/>
        </w:rPr>
      </w:pPr>
      <w:r w:rsidRPr="00C566D6">
        <w:rPr>
          <w:rFonts w:asciiTheme="minorHAnsi" w:hAnsiTheme="minorHAnsi" w:cstheme="minorHAnsi"/>
          <w:i w:val="0"/>
          <w:iCs/>
          <w:sz w:val="22"/>
          <w:szCs w:val="22"/>
        </w:rPr>
        <w:t>Het doel van registratie is om de partijen te beschermen door aan de huurovereenkomst een vaste dagtekening te geven.</w:t>
      </w:r>
    </w:p>
    <w:p w14:paraId="08B24A2A" w14:textId="77777777" w:rsidR="00593C79" w:rsidRPr="00C566D6" w:rsidRDefault="00593C79" w:rsidP="00593C79">
      <w:pPr>
        <w:pStyle w:val="BodyText"/>
        <w:spacing w:before="162" w:line="256" w:lineRule="auto"/>
        <w:ind w:right="114"/>
        <w:rPr>
          <w:rFonts w:asciiTheme="minorHAnsi" w:hAnsiTheme="minorHAnsi" w:cstheme="minorHAnsi"/>
          <w:i w:val="0"/>
          <w:iCs/>
          <w:sz w:val="22"/>
          <w:szCs w:val="22"/>
        </w:rPr>
      </w:pPr>
      <w:r w:rsidRPr="00C566D6">
        <w:rPr>
          <w:rFonts w:asciiTheme="minorHAnsi" w:hAnsiTheme="minorHAnsi" w:cstheme="minorHAnsi"/>
          <w:i w:val="0"/>
          <w:iCs/>
          <w:spacing w:val="-2"/>
          <w:sz w:val="22"/>
          <w:szCs w:val="22"/>
        </w:rPr>
        <w:t>Als een</w:t>
      </w:r>
      <w:r w:rsidRPr="00C566D6">
        <w:rPr>
          <w:rFonts w:asciiTheme="minorHAnsi" w:hAnsiTheme="minorHAnsi" w:cstheme="minorHAnsi"/>
          <w:i w:val="0"/>
          <w:iCs/>
          <w:spacing w:val="-3"/>
          <w:sz w:val="22"/>
          <w:szCs w:val="22"/>
        </w:rPr>
        <w:t xml:space="preserve"> </w:t>
      </w:r>
      <w:r w:rsidRPr="00C566D6">
        <w:rPr>
          <w:rFonts w:asciiTheme="minorHAnsi" w:hAnsiTheme="minorHAnsi" w:cstheme="minorHAnsi"/>
          <w:i w:val="0"/>
          <w:iCs/>
          <w:spacing w:val="-2"/>
          <w:sz w:val="22"/>
          <w:szCs w:val="22"/>
        </w:rPr>
        <w:t>huurovereenkomst</w:t>
      </w:r>
      <w:r w:rsidRPr="00C566D6">
        <w:rPr>
          <w:rFonts w:asciiTheme="minorHAnsi" w:hAnsiTheme="minorHAnsi" w:cstheme="minorHAnsi"/>
          <w:i w:val="0"/>
          <w:iCs/>
          <w:spacing w:val="-4"/>
          <w:sz w:val="22"/>
          <w:szCs w:val="22"/>
        </w:rPr>
        <w:t xml:space="preserve"> </w:t>
      </w:r>
      <w:r w:rsidRPr="00C566D6">
        <w:rPr>
          <w:rFonts w:asciiTheme="minorHAnsi" w:hAnsiTheme="minorHAnsi" w:cstheme="minorHAnsi"/>
          <w:i w:val="0"/>
          <w:iCs/>
          <w:spacing w:val="-2"/>
          <w:sz w:val="22"/>
          <w:szCs w:val="22"/>
        </w:rPr>
        <w:t xml:space="preserve">niet wordt geregistreerd binnen de gestelde termijn, riskeert de verhuurder </w:t>
      </w:r>
      <w:r w:rsidRPr="00C566D6">
        <w:rPr>
          <w:rFonts w:asciiTheme="minorHAnsi" w:hAnsiTheme="minorHAnsi" w:cstheme="minorHAnsi"/>
          <w:i w:val="0"/>
          <w:iCs/>
          <w:sz w:val="22"/>
          <w:szCs w:val="22"/>
        </w:rPr>
        <w:t>een ﬁscale boete en ondervindt hij de volgende nadelen:</w:t>
      </w:r>
    </w:p>
    <w:p w14:paraId="3AD3DE7D" w14:textId="77777777" w:rsidR="00593C79" w:rsidRPr="00903028" w:rsidRDefault="00593C79" w:rsidP="00593C79">
      <w:pPr>
        <w:pStyle w:val="ListParagraph"/>
        <w:widowControl w:val="0"/>
        <w:numPr>
          <w:ilvl w:val="0"/>
          <w:numId w:val="42"/>
        </w:numPr>
        <w:tabs>
          <w:tab w:val="left" w:pos="344"/>
        </w:tabs>
        <w:autoSpaceDE w:val="0"/>
        <w:autoSpaceDN w:val="0"/>
        <w:spacing w:before="164" w:line="259" w:lineRule="auto"/>
        <w:ind w:left="115" w:right="111" w:firstLine="0"/>
        <w:contextualSpacing w:val="0"/>
        <w:rPr>
          <w:lang w:val="nl-NL"/>
        </w:rPr>
      </w:pPr>
      <w:r w:rsidRPr="00903028">
        <w:rPr>
          <w:lang w:val="nl-NL"/>
        </w:rPr>
        <w:t xml:space="preserve">hij zal geen opzeggingstermijn of vergoeding kunnen vragen wanneer de huurder een huurovereenkomst voor hoofdverblijfplaats of een studentenwoninghuurovereenkomst (vroegtijdig) </w:t>
      </w:r>
      <w:r w:rsidRPr="00903028">
        <w:rPr>
          <w:spacing w:val="-2"/>
          <w:lang w:val="nl-NL"/>
        </w:rPr>
        <w:t>beëindigt;</w:t>
      </w:r>
    </w:p>
    <w:p w14:paraId="6D0B21D9" w14:textId="77777777" w:rsidR="00593C79" w:rsidRDefault="00593C79" w:rsidP="00593C79">
      <w:pPr>
        <w:pStyle w:val="ListParagraph"/>
        <w:widowControl w:val="0"/>
        <w:numPr>
          <w:ilvl w:val="0"/>
          <w:numId w:val="42"/>
        </w:numPr>
        <w:tabs>
          <w:tab w:val="left" w:pos="232"/>
        </w:tabs>
        <w:autoSpaceDE w:val="0"/>
        <w:autoSpaceDN w:val="0"/>
        <w:spacing w:line="267" w:lineRule="exact"/>
        <w:ind w:left="232" w:hanging="117"/>
        <w:contextualSpacing w:val="0"/>
      </w:pPr>
      <w:r>
        <w:t>hij</w:t>
      </w:r>
      <w:r>
        <w:rPr>
          <w:spacing w:val="-5"/>
        </w:rPr>
        <w:t xml:space="preserve"> </w:t>
      </w:r>
      <w:r>
        <w:t>zal</w:t>
      </w:r>
      <w:r>
        <w:rPr>
          <w:spacing w:val="-5"/>
        </w:rPr>
        <w:t xml:space="preserve"> </w:t>
      </w:r>
      <w:r>
        <w:t>de</w:t>
      </w:r>
      <w:r>
        <w:rPr>
          <w:spacing w:val="-4"/>
        </w:rPr>
        <w:t xml:space="preserve"> </w:t>
      </w:r>
      <w:r>
        <w:t>huurprijs</w:t>
      </w:r>
      <w:r>
        <w:rPr>
          <w:spacing w:val="-4"/>
        </w:rPr>
        <w:t xml:space="preserve"> </w:t>
      </w:r>
      <w:r>
        <w:t>niet</w:t>
      </w:r>
      <w:r>
        <w:rPr>
          <w:spacing w:val="-7"/>
        </w:rPr>
        <w:t xml:space="preserve"> </w:t>
      </w:r>
      <w:r>
        <w:t>kunnen</w:t>
      </w:r>
      <w:r>
        <w:rPr>
          <w:spacing w:val="-5"/>
        </w:rPr>
        <w:t xml:space="preserve"> </w:t>
      </w:r>
      <w:r>
        <w:rPr>
          <w:spacing w:val="-2"/>
        </w:rPr>
        <w:t>indexeren.</w:t>
      </w:r>
    </w:p>
    <w:p w14:paraId="5F1E63C3" w14:textId="77777777" w:rsidR="00593C79" w:rsidRPr="00276F9C" w:rsidRDefault="00593C79" w:rsidP="00593C79">
      <w:pPr>
        <w:pStyle w:val="BodyText"/>
        <w:spacing w:before="180" w:line="259" w:lineRule="auto"/>
        <w:ind w:right="113"/>
        <w:rPr>
          <w:rFonts w:asciiTheme="minorHAnsi" w:hAnsiTheme="minorHAnsi" w:cstheme="minorHAnsi"/>
          <w:i w:val="0"/>
          <w:iCs/>
          <w:sz w:val="22"/>
          <w:szCs w:val="22"/>
        </w:rPr>
      </w:pPr>
      <w:r w:rsidRPr="00276F9C">
        <w:rPr>
          <w:rFonts w:asciiTheme="minorHAnsi" w:hAnsiTheme="minorHAnsi" w:cstheme="minorHAnsi"/>
          <w:i w:val="0"/>
          <w:iCs/>
          <w:sz w:val="22"/>
          <w:szCs w:val="22"/>
        </w:rPr>
        <w:t>Deze sancties zijn van toepassing indien de huurder de verhuurder per aangetekende brief heeft aangemaand</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om de overeenkomst te registreren, en</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de verhuurder er binnen de maand geen</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gevolg aan heeft gegeven.</w:t>
      </w:r>
    </w:p>
    <w:p w14:paraId="2BE61944" w14:textId="77777777" w:rsidR="00593C79" w:rsidRPr="00276F9C" w:rsidRDefault="00593C79" w:rsidP="00593C79">
      <w:pPr>
        <w:pStyle w:val="BodyText"/>
        <w:spacing w:before="160"/>
        <w:rPr>
          <w:rFonts w:asciiTheme="minorHAnsi" w:hAnsiTheme="minorHAnsi" w:cstheme="minorHAnsi"/>
          <w:i w:val="0"/>
          <w:iCs/>
          <w:sz w:val="22"/>
          <w:szCs w:val="22"/>
        </w:rPr>
      </w:pPr>
      <w:r w:rsidRPr="00276F9C">
        <w:rPr>
          <w:rFonts w:asciiTheme="minorHAnsi" w:hAnsiTheme="minorHAnsi" w:cstheme="minorHAnsi"/>
          <w:i w:val="0"/>
          <w:iCs/>
          <w:sz w:val="22"/>
          <w:szCs w:val="22"/>
        </w:rPr>
        <w:t>Voor</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z w:val="22"/>
          <w:szCs w:val="22"/>
        </w:rPr>
        <w:t>meer</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z w:val="22"/>
          <w:szCs w:val="22"/>
        </w:rPr>
        <w:t>details,</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pacing w:val="-2"/>
          <w:sz w:val="22"/>
          <w:szCs w:val="22"/>
        </w:rPr>
        <w:t>raadpleeg:</w:t>
      </w:r>
    </w:p>
    <w:p w14:paraId="35640EFC" w14:textId="77777777" w:rsidR="00593C79" w:rsidRDefault="00593C79" w:rsidP="00593C79">
      <w:pPr>
        <w:pStyle w:val="ListParagraph"/>
        <w:widowControl w:val="0"/>
        <w:numPr>
          <w:ilvl w:val="1"/>
          <w:numId w:val="42"/>
        </w:numPr>
        <w:tabs>
          <w:tab w:val="left" w:pos="1555"/>
        </w:tabs>
        <w:autoSpaceDE w:val="0"/>
        <w:autoSpaceDN w:val="0"/>
        <w:spacing w:before="183" w:line="279" w:lineRule="exact"/>
        <w:ind w:left="1555" w:hanging="360"/>
        <w:contextualSpacing w:val="0"/>
        <w:jc w:val="left"/>
      </w:pPr>
      <w:r>
        <w:t>de</w:t>
      </w:r>
      <w:r>
        <w:rPr>
          <w:spacing w:val="-3"/>
        </w:rPr>
        <w:t xml:space="preserve"> </w:t>
      </w:r>
      <w:r>
        <w:t>Brusselse</w:t>
      </w:r>
      <w:r>
        <w:rPr>
          <w:spacing w:val="-2"/>
        </w:rPr>
        <w:t xml:space="preserve"> </w:t>
      </w:r>
      <w:r>
        <w:t>Huisvestingscode</w:t>
      </w:r>
      <w:r>
        <w:rPr>
          <w:spacing w:val="-3"/>
        </w:rPr>
        <w:t xml:space="preserve"> </w:t>
      </w:r>
      <w:r>
        <w:t>-</w:t>
      </w:r>
      <w:r>
        <w:rPr>
          <w:spacing w:val="-3"/>
        </w:rPr>
        <w:t xml:space="preserve"> </w:t>
      </w:r>
      <w:hyperlink r:id="rId21">
        <w:r>
          <w:rPr>
            <w:color w:val="0562C1"/>
            <w:u w:val="single" w:color="0562C1"/>
          </w:rPr>
          <w:t>artikel</w:t>
        </w:r>
        <w:r>
          <w:rPr>
            <w:color w:val="0562C1"/>
            <w:spacing w:val="-6"/>
            <w:u w:val="single" w:color="0562C1"/>
          </w:rPr>
          <w:t xml:space="preserve"> </w:t>
        </w:r>
        <w:r>
          <w:rPr>
            <w:color w:val="0562C1"/>
            <w:u w:val="single" w:color="0562C1"/>
          </w:rPr>
          <w:t>227</w:t>
        </w:r>
        <w:r>
          <w:rPr>
            <w:color w:val="0562C1"/>
            <w:spacing w:val="-5"/>
            <w:u w:val="single" w:color="0562C1"/>
          </w:rPr>
          <w:t xml:space="preserve"> </w:t>
        </w:r>
        <w:r>
          <w:rPr>
            <w:color w:val="0562C1"/>
            <w:u w:val="single" w:color="0562C1"/>
          </w:rPr>
          <w:t>en</w:t>
        </w:r>
        <w:r>
          <w:rPr>
            <w:color w:val="0562C1"/>
            <w:spacing w:val="-6"/>
            <w:u w:val="single" w:color="0562C1"/>
          </w:rPr>
          <w:t xml:space="preserve"> </w:t>
        </w:r>
        <w:r>
          <w:rPr>
            <w:color w:val="0562C1"/>
            <w:u w:val="single" w:color="0562C1"/>
          </w:rPr>
          <w:t>224/2,</w:t>
        </w:r>
        <w:r>
          <w:rPr>
            <w:color w:val="0562C1"/>
            <w:spacing w:val="-5"/>
            <w:u w:val="single" w:color="0562C1"/>
          </w:rPr>
          <w:t xml:space="preserve"> </w:t>
        </w:r>
        <w:r>
          <w:rPr>
            <w:color w:val="0562C1"/>
            <w:u w:val="single" w:color="0562C1"/>
          </w:rPr>
          <w:t>§</w:t>
        </w:r>
        <w:r>
          <w:rPr>
            <w:color w:val="0562C1"/>
            <w:spacing w:val="-2"/>
            <w:u w:val="single" w:color="0562C1"/>
          </w:rPr>
          <w:t xml:space="preserve"> </w:t>
        </w:r>
        <w:r>
          <w:rPr>
            <w:color w:val="0562C1"/>
            <w:spacing w:val="-5"/>
            <w:u w:val="single" w:color="0562C1"/>
          </w:rPr>
          <w:t>1</w:t>
        </w:r>
      </w:hyperlink>
      <w:r>
        <w:rPr>
          <w:spacing w:val="-5"/>
        </w:rPr>
        <w:t>;</w:t>
      </w:r>
    </w:p>
    <w:p w14:paraId="5A9FA5BF" w14:textId="77777777" w:rsidR="00593C79" w:rsidRDefault="00593C79" w:rsidP="00593C79">
      <w:pPr>
        <w:pStyle w:val="ListParagraph"/>
        <w:widowControl w:val="0"/>
        <w:numPr>
          <w:ilvl w:val="1"/>
          <w:numId w:val="42"/>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22">
        <w:r>
          <w:rPr>
            <w:color w:val="0562C1"/>
            <w:u w:val="single" w:color="0562C1"/>
          </w:rPr>
          <w:t>https://huisvesting.brussels/huren/woninghuurovereenkomst/</w:t>
        </w:r>
        <w:r>
          <w:t>,</w:t>
        </w:r>
      </w:hyperlink>
      <w:r>
        <w:t xml:space="preserve"> punt I.5;</w:t>
      </w:r>
    </w:p>
    <w:p w14:paraId="39A6862D" w14:textId="77777777" w:rsidR="00593C79" w:rsidRDefault="00593C79" w:rsidP="00593C79">
      <w:pPr>
        <w:pStyle w:val="ListParagraph"/>
        <w:widowControl w:val="0"/>
        <w:numPr>
          <w:ilvl w:val="1"/>
          <w:numId w:val="42"/>
        </w:numPr>
        <w:tabs>
          <w:tab w:val="left" w:pos="1556"/>
        </w:tabs>
        <w:autoSpaceDE w:val="0"/>
        <w:autoSpaceDN w:val="0"/>
        <w:ind w:right="380" w:hanging="360"/>
        <w:contextualSpacing w:val="0"/>
        <w:jc w:val="left"/>
      </w:pPr>
      <w:r>
        <w:t xml:space="preserve">de veelgestelde vragen op de website van de FOD Financiën: </w:t>
      </w:r>
      <w:hyperlink r:id="rId23">
        <w:r>
          <w:rPr>
            <w:color w:val="0562C1"/>
            <w:spacing w:val="-2"/>
            <w:u w:val="single" w:color="0562C1"/>
          </w:rPr>
          <w:t>https://financien.belgium.be/nl/particulieren/woning/huren-verhuren/registratie-</w:t>
        </w:r>
      </w:hyperlink>
      <w:r>
        <w:rPr>
          <w:color w:val="0562C1"/>
          <w:spacing w:val="-2"/>
        </w:rPr>
        <w:t xml:space="preserve"> </w:t>
      </w:r>
      <w:hyperlink r:id="rId24">
        <w:r>
          <w:rPr>
            <w:color w:val="0562C1"/>
            <w:spacing w:val="-2"/>
            <w:u w:val="single" w:color="0562C1"/>
          </w:rPr>
          <w:t>huurcontract</w:t>
        </w:r>
      </w:hyperlink>
    </w:p>
    <w:p w14:paraId="44763481" w14:textId="77777777" w:rsidR="00593C79" w:rsidRDefault="00593C79" w:rsidP="00593C79">
      <w:pPr>
        <w:pStyle w:val="BodyText"/>
        <w:spacing w:before="54"/>
        <w:rPr>
          <w:sz w:val="20"/>
        </w:rPr>
      </w:pPr>
      <w:r>
        <w:rPr>
          <w:noProof/>
        </w:rPr>
        <mc:AlternateContent>
          <mc:Choice Requires="wpg">
            <w:drawing>
              <wp:anchor distT="0" distB="0" distL="0" distR="0" simplePos="0" relativeHeight="251670528" behindDoc="1" locked="0" layoutInCell="1" allowOverlap="1" wp14:anchorId="3752D110" wp14:editId="7F2B1F50">
                <wp:simplePos x="0" y="0"/>
                <wp:positionH relativeFrom="page">
                  <wp:posOffset>899160</wp:posOffset>
                </wp:positionH>
                <wp:positionV relativeFrom="paragraph">
                  <wp:posOffset>204940</wp:posOffset>
                </wp:positionV>
                <wp:extent cx="5760720" cy="124523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245235"/>
                          <a:chOff x="0" y="0"/>
                          <a:chExt cx="5760720" cy="1245235"/>
                        </a:xfrm>
                      </wpg:grpSpPr>
                      <pic:pic xmlns:pic="http://schemas.openxmlformats.org/drawingml/2006/picture">
                        <pic:nvPicPr>
                          <pic:cNvPr id="10" name="Image 10" descr="Afbeeldingsresultaat voor maison logo "/>
                          <pic:cNvPicPr/>
                        </pic:nvPicPr>
                        <pic:blipFill>
                          <a:blip r:embed="rId15" cstate="print"/>
                          <a:stretch>
                            <a:fillRect/>
                          </a:stretch>
                        </pic:blipFill>
                        <pic:spPr>
                          <a:xfrm>
                            <a:off x="64769" y="102972"/>
                            <a:ext cx="360043" cy="361949"/>
                          </a:xfrm>
                          <a:prstGeom prst="rect">
                            <a:avLst/>
                          </a:prstGeom>
                        </pic:spPr>
                      </pic:pic>
                      <wps:wsp>
                        <wps:cNvPr id="11" name="Textbox 11"/>
                        <wps:cNvSpPr txBox="1"/>
                        <wps:spPr>
                          <a:xfrm>
                            <a:off x="9144" y="9144"/>
                            <a:ext cx="5742940" cy="1226820"/>
                          </a:xfrm>
                          <a:prstGeom prst="rect">
                            <a:avLst/>
                          </a:prstGeom>
                          <a:ln w="18288">
                            <a:solidFill>
                              <a:srgbClr val="000000"/>
                            </a:solidFill>
                            <a:prstDash val="solid"/>
                          </a:ln>
                        </wps:spPr>
                        <wps:txbx>
                          <w:txbxContent>
                            <w:p w14:paraId="3D122F66" w14:textId="77777777" w:rsidR="00593C79" w:rsidRDefault="00593C79" w:rsidP="00593C79">
                              <w:pPr>
                                <w:spacing w:before="268"/>
                                <w:ind w:left="823"/>
                              </w:pPr>
                              <w:r>
                                <w:t>In</w:t>
                              </w:r>
                              <w:r>
                                <w:rPr>
                                  <w:spacing w:val="-2"/>
                                </w:rPr>
                                <w:t xml:space="preserve"> </w:t>
                              </w:r>
                              <w:r>
                                <w:t xml:space="preserve">de </w:t>
                              </w:r>
                              <w:r>
                                <w:rPr>
                                  <w:spacing w:val="-2"/>
                                </w:rPr>
                                <w:t>praktijk:</w:t>
                              </w:r>
                            </w:p>
                            <w:p w14:paraId="7DB121CF" w14:textId="77777777" w:rsidR="00593C79" w:rsidRDefault="00593C79" w:rsidP="00593C79">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0F6B0687" w14:textId="77777777" w:rsidR="00593C79" w:rsidRDefault="00593C79" w:rsidP="00593C79">
                              <w:pPr>
                                <w:widowControl w:val="0"/>
                                <w:numPr>
                                  <w:ilvl w:val="0"/>
                                  <w:numId w:val="41"/>
                                </w:numPr>
                                <w:tabs>
                                  <w:tab w:val="left" w:pos="1583"/>
                                </w:tabs>
                                <w:autoSpaceDE w:val="0"/>
                                <w:autoSpaceDN w:val="0"/>
                                <w:spacing w:before="1"/>
                                <w:ind w:left="1583" w:hanging="360"/>
                                <w:jc w:val="left"/>
                              </w:pPr>
                              <w:r>
                                <w:t>Online</w:t>
                              </w:r>
                              <w:r>
                                <w:rPr>
                                  <w:spacing w:val="-7"/>
                                </w:rPr>
                                <w:t xml:space="preserve"> </w:t>
                              </w:r>
                              <w:r>
                                <w:t>via</w:t>
                              </w:r>
                              <w:r>
                                <w:rPr>
                                  <w:spacing w:val="-7"/>
                                </w:rPr>
                                <w:t xml:space="preserve"> </w:t>
                              </w:r>
                              <w:hyperlink r:id="rId25">
                                <w:r>
                                  <w:rPr>
                                    <w:color w:val="0562C1"/>
                                    <w:u w:val="single" w:color="0562C1"/>
                                  </w:rPr>
                                  <w:t>https://myminfin.be</w:t>
                                </w:r>
                              </w:hyperlink>
                              <w:r>
                                <w:rPr>
                                  <w:color w:val="0562C1"/>
                                  <w:spacing w:val="-6"/>
                                </w:rPr>
                                <w:t xml:space="preserve"> </w:t>
                              </w:r>
                              <w:r>
                                <w:rPr>
                                  <w:spacing w:val="-2"/>
                                </w:rPr>
                                <w:t>(MyRent)</w:t>
                              </w:r>
                            </w:p>
                            <w:p w14:paraId="17E61421" w14:textId="77777777" w:rsidR="00593C79" w:rsidRDefault="00593C79" w:rsidP="00593C79">
                              <w:pPr>
                                <w:widowControl w:val="0"/>
                                <w:numPr>
                                  <w:ilvl w:val="0"/>
                                  <w:numId w:val="41"/>
                                </w:numPr>
                                <w:tabs>
                                  <w:tab w:val="left" w:pos="1584"/>
                                </w:tabs>
                                <w:autoSpaceDE w:val="0"/>
                                <w:autoSpaceDN w:val="0"/>
                                <w:ind w:right="88"/>
                                <w:jc w:val="left"/>
                              </w:pPr>
                              <w:r>
                                <w:t>Per</w:t>
                              </w:r>
                              <w:r>
                                <w:rPr>
                                  <w:spacing w:val="-4"/>
                                </w:rPr>
                                <w:t xml:space="preserve"> </w:t>
                              </w:r>
                              <w:r>
                                <w:t>post</w:t>
                              </w:r>
                              <w:r>
                                <w:rPr>
                                  <w:spacing w:val="-6"/>
                                </w:rPr>
                                <w:t xml:space="preserve"> </w:t>
                              </w:r>
                              <w:r>
                                <w:t>(bel</w:t>
                              </w:r>
                              <w:r>
                                <w:rPr>
                                  <w:spacing w:val="-5"/>
                                </w:rPr>
                                <w:t xml:space="preserve"> </w:t>
                              </w:r>
                              <w:r>
                                <w:t>naar</w:t>
                              </w:r>
                              <w:r>
                                <w:rPr>
                                  <w:spacing w:val="-7"/>
                                </w:rPr>
                                <w:t xml:space="preserve"> </w:t>
                              </w:r>
                              <w:r>
                                <w:t>het</w:t>
                              </w:r>
                              <w:r>
                                <w:rPr>
                                  <w:spacing w:val="-6"/>
                                </w:rPr>
                                <w:t xml:space="preserve"> </w:t>
                              </w:r>
                              <w:r>
                                <w:t>nummer</w:t>
                              </w:r>
                              <w:r>
                                <w:rPr>
                                  <w:spacing w:val="-7"/>
                                </w:rPr>
                                <w:t xml:space="preserve"> </w:t>
                              </w:r>
                              <w:r>
                                <w:t>02</w:t>
                              </w:r>
                              <w:r>
                                <w:rPr>
                                  <w:spacing w:val="-3"/>
                                </w:rPr>
                                <w:t xml:space="preserve"> </w:t>
                              </w:r>
                              <w:r>
                                <w:t>572</w:t>
                              </w:r>
                              <w:r>
                                <w:rPr>
                                  <w:spacing w:val="-3"/>
                                </w:rPr>
                                <w:t xml:space="preserve"> </w:t>
                              </w:r>
                              <w:r>
                                <w:t>57</w:t>
                              </w:r>
                              <w:r>
                                <w:rPr>
                                  <w:spacing w:val="-6"/>
                                </w:rPr>
                                <w:t xml:space="preserve"> </w:t>
                              </w:r>
                              <w:r>
                                <w:t>57</w:t>
                              </w:r>
                              <w:r>
                                <w:rPr>
                                  <w:spacing w:val="-6"/>
                                </w:rPr>
                                <w:t xml:space="preserve"> </w:t>
                              </w:r>
                              <w:r>
                                <w:t>om</w:t>
                              </w:r>
                              <w:r>
                                <w:rPr>
                                  <w:spacing w:val="-3"/>
                                </w:rPr>
                                <w:t xml:space="preserve"> </w:t>
                              </w:r>
                              <w:r>
                                <w:t>het</w:t>
                              </w:r>
                              <w:r>
                                <w:rPr>
                                  <w:spacing w:val="-4"/>
                                </w:rPr>
                                <w:t xml:space="preserve"> </w:t>
                              </w:r>
                              <w:r>
                                <w:t>formulier</w:t>
                              </w:r>
                              <w:r>
                                <w:rPr>
                                  <w:spacing w:val="-4"/>
                                </w:rPr>
                                <w:t xml:space="preserve"> </w:t>
                              </w:r>
                              <w:r>
                                <w:t>te</w:t>
                              </w:r>
                              <w:r>
                                <w:rPr>
                                  <w:spacing w:val="-6"/>
                                </w:rPr>
                                <w:t xml:space="preserve"> </w:t>
                              </w:r>
                              <w:r>
                                <w:t>vragen</w:t>
                              </w:r>
                              <w:r>
                                <w:rPr>
                                  <w:spacing w:val="-7"/>
                                </w:rPr>
                                <w:t xml:space="preserve"> </w:t>
                              </w:r>
                              <w:r>
                                <w:t>of</w:t>
                              </w:r>
                              <w:r>
                                <w:rPr>
                                  <w:spacing w:val="-4"/>
                                </w:rPr>
                                <w:t xml:space="preserve"> </w:t>
                              </w:r>
                              <w:r>
                                <w:t>gebruik het webformulier</w:t>
                              </w:r>
                              <w:r>
                                <w:rPr>
                                  <w:spacing w:val="40"/>
                                </w:rPr>
                                <w:t xml:space="preserve"> </w:t>
                              </w:r>
                              <w:hyperlink r:id="rId26">
                                <w:r>
                                  <w:rPr>
                                    <w:color w:val="0562C1"/>
                                    <w:u w:val="single" w:color="0562C1"/>
                                  </w:rPr>
                                  <w:t>https://eservices.minfin.fgov.be/webForm/public/fin/fin.jsf</w:t>
                                </w:r>
                              </w:hyperlink>
                              <w:r>
                                <w:t>)</w:t>
                              </w:r>
                            </w:p>
                          </w:txbxContent>
                        </wps:txbx>
                        <wps:bodyPr wrap="square" lIns="0" tIns="0" rIns="0" bIns="0" rtlCol="0">
                          <a:noAutofit/>
                        </wps:bodyPr>
                      </wps:wsp>
                    </wpg:wgp>
                  </a:graphicData>
                </a:graphic>
              </wp:anchor>
            </w:drawing>
          </mc:Choice>
          <mc:Fallback>
            <w:pict>
              <v:group w14:anchorId="3752D110" id="Group 9" o:spid="_x0000_s1033" style="position:absolute;left:0;text-align:left;margin-left:70.8pt;margin-top:16.15pt;width:453.6pt;height:98.05pt;z-index:-251645952;mso-wrap-distance-left:0;mso-wrap-distance-right:0;mso-position-horizontal-relative:page" coordsize="57607,12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XvyxEwMAACsHAAAOAAAAZHJzL2Uyb0RvYy54bWykVdtu2zAMfR+wfxD8&#10;3voS52Y0KbpmLQoMW7F2HyDLsi1UljRJzuXvR8mXtsmGbl2AGJRFkYeHh/LF5b7haEu1YVKsgvg8&#10;ChAVRBZMVKvgx+PN2SJAxmJRYC4FXQUHaoLL9ccPFzuV0UTWkhdUIwgiTLZTq6C2VmVhaEhNG2zO&#10;paICNkupG2xhqauw0HgH0RseJlE0C3dSF0pLQo2Bt5tuM1j7+GVJif1WloZaxFcBYLP+qf0zd89w&#10;fYGzSmNVM9LDwO9A0WAmIOkYaoMtRq1mJ6EaRrQ0srTnRDahLEtGqK8Bqomjo2putWyVr6XKdpUa&#10;aQJqj3h6d1jydXur1YO61x16ML9I8mSAl3CnquzlvltXz877UjfuEBSB9p7Rw8go3VtE4OV0Povm&#10;CRBPYC9O0mkymXackxoac3KO1J/fOBnirEvs4Y1wFCMZ/HuKwDqh6G0pwSnbahr0QZq/itFg/dSq&#10;M+imwpbljDN78MqEvjlQYnvPiGPXLYDNe41YAVwAJwI3MBF3Da4ocuuCGgLSvCpzSrmbIKOpabnF&#10;2KKtlBqByowUiMtKIsfiENIlcA07yZdzpm4Y565Nzu4rgyRH+vkNOZ02N5K0DRW2GzZNORQphamZ&#10;MgHSGW1yCtXouyKGHsOgW6hIaSZs12VjNbWkdvlLwPEd5tEBxdm44UE/43QlmF6NRwKbpfPZMkBO&#10;SFGynCddhkFpk1kUpZNOaJNZvEyXbn9UC86UNvaWygY5AyADFGgRzvD2i+lBDS49lR0ODxBguSsF&#10;7igzkAirExr/aQwfaqwoQHBhXwgDiOyE8Qil5XKP4thV0nu5SUV2/0nCcI3v/0DYMk5Tz5c3IAbO&#10;Bram8zRZpuNcJrMFDOl/8IUzLtAOIC2SxcLTaiRnxaA9o6v8mmu0xe4a9r8+2ys3x/8Gm7rz81u9&#10;GxfQE0dBV6qz7D7f+1GaDPTksjgAOzu4zVeB+dliN8v8TkCfoFI7GHow8sHQll9L/4FwHAl51VpZ&#10;Mi8Kl6mL2wMAAXjL38hgvbryX6691/M3bv0L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CYjRFz4AAA&#10;AAsBAAAPAAAAZHJzL2Rvd25yZXYueG1sTI/LasMwEEX3hf6DmEB3jfxqMI7lEELbVSg0KZTuJvbE&#10;NrFGxlJs5++rrNrlZQ53zs03s+7ESINtDSsIlwEI4tJULdcKvo5vzykI65Ar7AyTghtZ2BSPDzlm&#10;lZn4k8aDq4UvYZuhgsa5PpPSlg1ptEvTE/vb2QwanY9DLasBJ1+uOxkFwUpqbNl/aLCnXUPl5XDV&#10;Ct4nnLZx+DruL+fd7ef48vG9D0mpp8W8XYNwNLs/GO76Xh0K73QyV66s6HxOwpVHFcRRDOIOBEnq&#10;x5wURFGagCxy+X9D8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wXvyxEwMAACsHAAAOAAAAAAAAAAAAAAAAADoCAABkcnMvZTJvRG9jLnhtbFBLAQItAAoAAAAA&#10;AAAAIQB1/wSl9hAAAPYQAAAUAAAAAAAAAAAAAAAAAHkFAABkcnMvbWVkaWEvaW1hZ2UxLnBuZ1BL&#10;AQItABQABgAIAAAAIQCYjRFz4AAAAAsBAAAPAAAAAAAAAAAAAAAAAKEWAABkcnMvZG93bnJldi54&#10;bWxQSwECLQAUAAYACAAAACEAqiYOvrwAAAAhAQAAGQAAAAAAAAAAAAAAAACuFwAAZHJzL19yZWxz&#10;L2Uyb0RvYy54bWwucmVsc1BLBQYAAAAABgAGAHwBAAChGAAAAAA=&#10;">
                <v:shape id="Image 10" o:spid="_x0000_s1034"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mrYxQAAANsAAAAPAAAAZHJzL2Rvd25yZXYueG1sRI9Ba8JA&#10;EIXvBf/DMgUvRTdqKSV1FRUUDz3UtHgestMkNDsbd1eN/75zELzN8N6898182btWXSjExrOByTgD&#10;RVx623Bl4Od7O3oHFROyxdYzGbhRhOVi8DTH3PorH+hSpEpJCMccDdQpdbnWsazJYRz7jli0Xx8c&#10;JllDpW3Aq4S7Vk+z7E07bFgaauxoU1P5V5ydgd3Gv5bFetbsqvZrlcLh9Hl8ORkzfO5XH6AS9elh&#10;vl/vreALvfwiA+jFPwAAAP//AwBQSwECLQAUAAYACAAAACEA2+H2y+4AAACFAQAAEwAAAAAAAAAA&#10;AAAAAAAAAAAAW0NvbnRlbnRfVHlwZXNdLnhtbFBLAQItABQABgAIAAAAIQBa9CxbvwAAABUBAAAL&#10;AAAAAAAAAAAAAAAAAB8BAABfcmVscy8ucmVsc1BLAQItABQABgAIAAAAIQD0SmrYxQAAANsAAAAP&#10;AAAAAAAAAAAAAAAAAAcCAABkcnMvZG93bnJldi54bWxQSwUGAAAAAAMAAwC3AAAA+QIAAAAA&#10;">
                  <v:imagedata r:id="rId16" o:title="Afbeeldingsresultaat voor maison logo "/>
                </v:shape>
                <v:shape id="Textbox 11" o:spid="_x0000_s1035" type="#_x0000_t202" style="position:absolute;left:91;top:91;width:57429;height:1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ffwwAAANsAAAAPAAAAZHJzL2Rvd25yZXYueG1sRE9La8JA&#10;EL4L/Q/LFLzpJrVYTV2lVC0iPfjEHofsNAlmZ2N2q/HfdwXB23x8zxlNGlOKM9WusKwg7kYgiFOr&#10;C84U7LbzzgCE88gaS8uk4EoOJuOn1ggTbS+8pvPGZyKEsEtQQe59lUjp0pwMuq6tiAP3a2uDPsA6&#10;k7rGSwg3pXyJor40WHBoyLGiz5zS4+bPKDgefob7+KR733s/G85fp/231ddSqfZz8/EOwlPjH+K7&#10;e6HD/Bhuv4QD5PgfAAD//wMAUEsBAi0AFAAGAAgAAAAhANvh9svuAAAAhQEAABMAAAAAAAAAAAAA&#10;AAAAAAAAAFtDb250ZW50X1R5cGVzXS54bWxQSwECLQAUAAYACAAAACEAWvQsW78AAAAVAQAACwAA&#10;AAAAAAAAAAAAAAAfAQAAX3JlbHMvLnJlbHNQSwECLQAUAAYACAAAACEAo7Bn38MAAADbAAAADwAA&#10;AAAAAAAAAAAAAAAHAgAAZHJzL2Rvd25yZXYueG1sUEsFBgAAAAADAAMAtwAAAPcCAAAAAA==&#10;" filled="f" strokeweight="1.44pt">
                  <v:textbox inset="0,0,0,0">
                    <w:txbxContent>
                      <w:p w14:paraId="3D122F66" w14:textId="77777777" w:rsidR="00593C79" w:rsidRDefault="00593C79" w:rsidP="00593C79">
                        <w:pPr>
                          <w:spacing w:before="268"/>
                          <w:ind w:left="823"/>
                        </w:pPr>
                        <w:r>
                          <w:t>In</w:t>
                        </w:r>
                        <w:r>
                          <w:rPr>
                            <w:spacing w:val="-2"/>
                          </w:rPr>
                          <w:t xml:space="preserve"> </w:t>
                        </w:r>
                        <w:r>
                          <w:t xml:space="preserve">de </w:t>
                        </w:r>
                        <w:r>
                          <w:rPr>
                            <w:spacing w:val="-2"/>
                          </w:rPr>
                          <w:t>praktijk:</w:t>
                        </w:r>
                      </w:p>
                      <w:p w14:paraId="7DB121CF" w14:textId="77777777" w:rsidR="00593C79" w:rsidRDefault="00593C79" w:rsidP="00593C79">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0F6B0687" w14:textId="77777777" w:rsidR="00593C79" w:rsidRDefault="00593C79" w:rsidP="00593C79">
                        <w:pPr>
                          <w:widowControl w:val="0"/>
                          <w:numPr>
                            <w:ilvl w:val="0"/>
                            <w:numId w:val="41"/>
                          </w:numPr>
                          <w:tabs>
                            <w:tab w:val="left" w:pos="1583"/>
                          </w:tabs>
                          <w:autoSpaceDE w:val="0"/>
                          <w:autoSpaceDN w:val="0"/>
                          <w:spacing w:before="1"/>
                          <w:ind w:left="1583" w:hanging="360"/>
                          <w:jc w:val="left"/>
                        </w:pPr>
                        <w:r>
                          <w:t>Online</w:t>
                        </w:r>
                        <w:r>
                          <w:rPr>
                            <w:spacing w:val="-7"/>
                          </w:rPr>
                          <w:t xml:space="preserve"> </w:t>
                        </w:r>
                        <w:r>
                          <w:t>via</w:t>
                        </w:r>
                        <w:r>
                          <w:rPr>
                            <w:spacing w:val="-7"/>
                          </w:rPr>
                          <w:t xml:space="preserve"> </w:t>
                        </w:r>
                        <w:hyperlink r:id="rId27">
                          <w:r>
                            <w:rPr>
                              <w:color w:val="0562C1"/>
                              <w:u w:val="single" w:color="0562C1"/>
                            </w:rPr>
                            <w:t>https://myminfin.be</w:t>
                          </w:r>
                        </w:hyperlink>
                        <w:r>
                          <w:rPr>
                            <w:color w:val="0562C1"/>
                            <w:spacing w:val="-6"/>
                          </w:rPr>
                          <w:t xml:space="preserve"> </w:t>
                        </w:r>
                        <w:r>
                          <w:rPr>
                            <w:spacing w:val="-2"/>
                          </w:rPr>
                          <w:t>(MyRent)</w:t>
                        </w:r>
                      </w:p>
                      <w:p w14:paraId="17E61421" w14:textId="77777777" w:rsidR="00593C79" w:rsidRDefault="00593C79" w:rsidP="00593C79">
                        <w:pPr>
                          <w:widowControl w:val="0"/>
                          <w:numPr>
                            <w:ilvl w:val="0"/>
                            <w:numId w:val="41"/>
                          </w:numPr>
                          <w:tabs>
                            <w:tab w:val="left" w:pos="1584"/>
                          </w:tabs>
                          <w:autoSpaceDE w:val="0"/>
                          <w:autoSpaceDN w:val="0"/>
                          <w:ind w:right="88"/>
                          <w:jc w:val="left"/>
                        </w:pPr>
                        <w:r>
                          <w:t>Per</w:t>
                        </w:r>
                        <w:r>
                          <w:rPr>
                            <w:spacing w:val="-4"/>
                          </w:rPr>
                          <w:t xml:space="preserve"> </w:t>
                        </w:r>
                        <w:r>
                          <w:t>post</w:t>
                        </w:r>
                        <w:r>
                          <w:rPr>
                            <w:spacing w:val="-6"/>
                          </w:rPr>
                          <w:t xml:space="preserve"> </w:t>
                        </w:r>
                        <w:r>
                          <w:t>(bel</w:t>
                        </w:r>
                        <w:r>
                          <w:rPr>
                            <w:spacing w:val="-5"/>
                          </w:rPr>
                          <w:t xml:space="preserve"> </w:t>
                        </w:r>
                        <w:r>
                          <w:t>naar</w:t>
                        </w:r>
                        <w:r>
                          <w:rPr>
                            <w:spacing w:val="-7"/>
                          </w:rPr>
                          <w:t xml:space="preserve"> </w:t>
                        </w:r>
                        <w:r>
                          <w:t>het</w:t>
                        </w:r>
                        <w:r>
                          <w:rPr>
                            <w:spacing w:val="-6"/>
                          </w:rPr>
                          <w:t xml:space="preserve"> </w:t>
                        </w:r>
                        <w:r>
                          <w:t>nummer</w:t>
                        </w:r>
                        <w:r>
                          <w:rPr>
                            <w:spacing w:val="-7"/>
                          </w:rPr>
                          <w:t xml:space="preserve"> </w:t>
                        </w:r>
                        <w:r>
                          <w:t>02</w:t>
                        </w:r>
                        <w:r>
                          <w:rPr>
                            <w:spacing w:val="-3"/>
                          </w:rPr>
                          <w:t xml:space="preserve"> </w:t>
                        </w:r>
                        <w:r>
                          <w:t>572</w:t>
                        </w:r>
                        <w:r>
                          <w:rPr>
                            <w:spacing w:val="-3"/>
                          </w:rPr>
                          <w:t xml:space="preserve"> </w:t>
                        </w:r>
                        <w:r>
                          <w:t>57</w:t>
                        </w:r>
                        <w:r>
                          <w:rPr>
                            <w:spacing w:val="-6"/>
                          </w:rPr>
                          <w:t xml:space="preserve"> </w:t>
                        </w:r>
                        <w:r>
                          <w:t>57</w:t>
                        </w:r>
                        <w:r>
                          <w:rPr>
                            <w:spacing w:val="-6"/>
                          </w:rPr>
                          <w:t xml:space="preserve"> </w:t>
                        </w:r>
                        <w:r>
                          <w:t>om</w:t>
                        </w:r>
                        <w:r>
                          <w:rPr>
                            <w:spacing w:val="-3"/>
                          </w:rPr>
                          <w:t xml:space="preserve"> </w:t>
                        </w:r>
                        <w:r>
                          <w:t>het</w:t>
                        </w:r>
                        <w:r>
                          <w:rPr>
                            <w:spacing w:val="-4"/>
                          </w:rPr>
                          <w:t xml:space="preserve"> </w:t>
                        </w:r>
                        <w:r>
                          <w:t>formulier</w:t>
                        </w:r>
                        <w:r>
                          <w:rPr>
                            <w:spacing w:val="-4"/>
                          </w:rPr>
                          <w:t xml:space="preserve"> </w:t>
                        </w:r>
                        <w:r>
                          <w:t>te</w:t>
                        </w:r>
                        <w:r>
                          <w:rPr>
                            <w:spacing w:val="-6"/>
                          </w:rPr>
                          <w:t xml:space="preserve"> </w:t>
                        </w:r>
                        <w:r>
                          <w:t>vragen</w:t>
                        </w:r>
                        <w:r>
                          <w:rPr>
                            <w:spacing w:val="-7"/>
                          </w:rPr>
                          <w:t xml:space="preserve"> </w:t>
                        </w:r>
                        <w:r>
                          <w:t>of</w:t>
                        </w:r>
                        <w:r>
                          <w:rPr>
                            <w:spacing w:val="-4"/>
                          </w:rPr>
                          <w:t xml:space="preserve"> </w:t>
                        </w:r>
                        <w:r>
                          <w:t>gebruik het webformulier</w:t>
                        </w:r>
                        <w:r>
                          <w:rPr>
                            <w:spacing w:val="40"/>
                          </w:rPr>
                          <w:t xml:space="preserve"> </w:t>
                        </w:r>
                        <w:hyperlink r:id="rId28">
                          <w:r>
                            <w:rPr>
                              <w:color w:val="0562C1"/>
                              <w:u w:val="single" w:color="0562C1"/>
                            </w:rPr>
                            <w:t>https://eservices.minfin.fgov.be/webForm/public/fin/fin.jsf</w:t>
                          </w:r>
                        </w:hyperlink>
                        <w:r>
                          <w:t>)</w:t>
                        </w:r>
                      </w:p>
                    </w:txbxContent>
                  </v:textbox>
                </v:shape>
                <w10:wrap type="topAndBottom" anchorx="page"/>
              </v:group>
            </w:pict>
          </mc:Fallback>
        </mc:AlternateContent>
      </w:r>
    </w:p>
    <w:p w14:paraId="05C90FA2" w14:textId="77777777" w:rsidR="00593C79" w:rsidRDefault="00593C79" w:rsidP="00593C79">
      <w:pPr>
        <w:rPr>
          <w:sz w:val="20"/>
        </w:rPr>
        <w:sectPr w:rsidR="00593C79" w:rsidSect="00593C79">
          <w:pgSz w:w="11910" w:h="16840"/>
          <w:pgMar w:top="1320" w:right="1300" w:bottom="1140" w:left="1300" w:header="0" w:footer="960" w:gutter="0"/>
          <w:cols w:space="720"/>
        </w:sectPr>
      </w:pPr>
    </w:p>
    <w:p w14:paraId="0D697A5E" w14:textId="77777777" w:rsidR="00593C79" w:rsidRPr="00921582" w:rsidRDefault="00593C79" w:rsidP="00593C79">
      <w:pPr>
        <w:pStyle w:val="BodyText"/>
        <w:spacing w:before="58" w:line="259" w:lineRule="auto"/>
        <w:ind w:left="116" w:right="113"/>
        <w:rPr>
          <w:rFonts w:asciiTheme="minorHAnsi" w:hAnsiTheme="minorHAnsi" w:cstheme="minorHAnsi"/>
          <w:i w:val="0"/>
          <w:iCs/>
          <w:sz w:val="22"/>
          <w:szCs w:val="22"/>
        </w:rPr>
      </w:pPr>
      <w:r w:rsidRPr="00921582">
        <w:rPr>
          <w:rFonts w:ascii="Segoe UI Symbol" w:hAnsi="Segoe UI Symbol" w:cs="Segoe UI Symbol"/>
          <w:i w:val="0"/>
          <w:iCs/>
          <w:color w:val="FF0000"/>
          <w:sz w:val="22"/>
          <w:szCs w:val="22"/>
        </w:rPr>
        <w:lastRenderedPageBreak/>
        <w:t>⚠</w:t>
      </w:r>
      <w:r w:rsidRPr="00921582">
        <w:rPr>
          <w:rFonts w:asciiTheme="minorHAnsi" w:hAnsiTheme="minorHAnsi" w:cstheme="minorHAnsi"/>
          <w:i w:val="0"/>
          <w:iCs/>
          <w:color w:val="FF0000"/>
          <w:sz w:val="22"/>
          <w:szCs w:val="22"/>
        </w:rPr>
        <w:t xml:space="preserve"> vanaf 1 januari 2025 wordt de registratie geregionaliseerd en zien de nieuwe procedures er als volgt uit.</w:t>
      </w:r>
    </w:p>
    <w:p w14:paraId="22882AB0" w14:textId="77777777" w:rsidR="00593C79" w:rsidRPr="00921582" w:rsidRDefault="00593C79" w:rsidP="00593C79">
      <w:pPr>
        <w:pStyle w:val="BodyText"/>
        <w:spacing w:before="289" w:line="259" w:lineRule="auto"/>
        <w:ind w:right="112"/>
        <w:rPr>
          <w:rFonts w:asciiTheme="minorHAnsi" w:hAnsiTheme="minorHAnsi" w:cstheme="minorHAnsi"/>
          <w:i w:val="0"/>
          <w:iCs/>
          <w:sz w:val="22"/>
          <w:szCs w:val="22"/>
        </w:rPr>
      </w:pPr>
      <w:r w:rsidRPr="00921582">
        <w:rPr>
          <w:rFonts w:asciiTheme="minorHAnsi" w:hAnsiTheme="minorHAnsi" w:cstheme="minorHAnsi"/>
          <w:i w:val="0"/>
          <w:iCs/>
          <w:sz w:val="22"/>
          <w:szCs w:val="22"/>
        </w:rPr>
        <w:t>De registratie is een formaliteit die de verhuurder moet vervullen bij de [Gewestelijke Dienst voor de registratie van huurovereenkomsten]. De registratie gebeurt door een exemplaar van de door de partijen ondertekende huurovereenkomst, de bijlagen ervan en de plaatsbeschrijving bij intrede te uploaden naar een elektronisch platform.</w:t>
      </w:r>
    </w:p>
    <w:p w14:paraId="5CDA60CD" w14:textId="77777777" w:rsidR="00593C79" w:rsidRPr="00921582" w:rsidRDefault="00593C79" w:rsidP="00593C79">
      <w:pPr>
        <w:pStyle w:val="BodyText"/>
        <w:spacing w:before="159"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Bij</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deze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indiening</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worden</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bijkomende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gegevens</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gevraagd.</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betreft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onder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contactgegevens van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partijen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(bv.</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e-mailadres),</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identiﬁcatie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en</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beschrijving</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gehuurde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goed</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(bv.</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 xml:space="preserve">kadastraal </w:t>
      </w:r>
      <w:r w:rsidRPr="00921582">
        <w:rPr>
          <w:rFonts w:asciiTheme="minorHAnsi" w:hAnsiTheme="minorHAnsi" w:cstheme="minorHAnsi"/>
          <w:i w:val="0"/>
          <w:iCs/>
          <w:spacing w:val="-2"/>
          <w:sz w:val="22"/>
          <w:szCs w:val="22"/>
        </w:rPr>
        <w:t>perceel,</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bewoonbare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oppervlakte,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EPB,</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enz.)</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enkele belangrijke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gegevens</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van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 xml:space="preserve">de huurovereenkomst </w:t>
      </w:r>
      <w:r w:rsidRPr="00921582">
        <w:rPr>
          <w:rFonts w:asciiTheme="minorHAnsi" w:hAnsiTheme="minorHAnsi" w:cstheme="minorHAnsi"/>
          <w:i w:val="0"/>
          <w:iCs/>
          <w:sz w:val="22"/>
          <w:szCs w:val="22"/>
        </w:rPr>
        <w:t>(type huurovereenkomst, aanvangsdatum, enz.).</w:t>
      </w:r>
    </w:p>
    <w:p w14:paraId="40C08186" w14:textId="77777777" w:rsidR="00593C79" w:rsidRPr="00921582" w:rsidRDefault="00593C79" w:rsidP="00593C79">
      <w:pPr>
        <w:pStyle w:val="BodyText"/>
        <w:spacing w:before="158" w:line="259" w:lineRule="auto"/>
        <w:ind w:right="115"/>
        <w:jc w:val="left"/>
        <w:rPr>
          <w:rFonts w:asciiTheme="minorHAnsi" w:hAnsiTheme="minorHAnsi" w:cstheme="minorHAnsi"/>
          <w:i w:val="0"/>
          <w:iCs/>
          <w:sz w:val="22"/>
          <w:szCs w:val="22"/>
        </w:rPr>
      </w:pPr>
      <w:r w:rsidRPr="00921582">
        <w:rPr>
          <w:rFonts w:asciiTheme="minorHAnsi" w:hAnsiTheme="minorHAnsi" w:cstheme="minorHAnsi"/>
          <w:i w:val="0"/>
          <w:iCs/>
          <w:sz w:val="22"/>
          <w:szCs w:val="22"/>
        </w:rPr>
        <w:t>Deze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formaliteit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ook</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worden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vervuld</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door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volledige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dossier,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inclusief</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[registratieformulier], per post te versturen naar de [Gewestelijke Dienst voor de registratie van huurovereenkomsten] of door het af te geven aan het loket van deze Dienst.</w:t>
      </w:r>
    </w:p>
    <w:p w14:paraId="3435BE7B" w14:textId="77777777" w:rsidR="00593C79" w:rsidRPr="00921582" w:rsidRDefault="00593C79" w:rsidP="00593C79">
      <w:pPr>
        <w:pStyle w:val="BodyText"/>
        <w:spacing w:before="159" w:line="259" w:lineRule="auto"/>
        <w:ind w:right="117"/>
        <w:rPr>
          <w:rFonts w:asciiTheme="minorHAnsi" w:hAnsiTheme="minorHAnsi" w:cstheme="minorHAnsi"/>
          <w:i w:val="0"/>
          <w:iCs/>
          <w:sz w:val="22"/>
          <w:szCs w:val="22"/>
        </w:rPr>
      </w:pPr>
      <w:r w:rsidRPr="00921582">
        <w:rPr>
          <w:rFonts w:asciiTheme="minorHAnsi" w:hAnsiTheme="minorHAnsi" w:cstheme="minorHAnsi"/>
          <w:i w:val="0"/>
          <w:iCs/>
          <w:sz w:val="22"/>
          <w:szCs w:val="22"/>
        </w:rPr>
        <w:t>Deze registratie is gratis maar moet binnen de 2 maanden na het ondertekenen van de huurovereenkomst uitgevoerd worden.</w:t>
      </w:r>
    </w:p>
    <w:p w14:paraId="0CD9557F" w14:textId="77777777" w:rsidR="00593C79" w:rsidRPr="00921582" w:rsidRDefault="00593C79" w:rsidP="00593C79">
      <w:pPr>
        <w:pStyle w:val="BodyText"/>
        <w:spacing w:before="159" w:line="259" w:lineRule="auto"/>
        <w:ind w:right="115"/>
        <w:rPr>
          <w:rFonts w:asciiTheme="minorHAnsi" w:hAnsiTheme="minorHAnsi" w:cstheme="minorHAnsi"/>
          <w:i w:val="0"/>
          <w:iCs/>
          <w:sz w:val="22"/>
          <w:szCs w:val="22"/>
        </w:rPr>
      </w:pPr>
      <w:r w:rsidRPr="00921582">
        <w:rPr>
          <w:rFonts w:asciiTheme="minorHAnsi" w:hAnsiTheme="minorHAnsi" w:cstheme="minorHAnsi"/>
          <w:i w:val="0"/>
          <w:iCs/>
          <w:sz w:val="22"/>
          <w:szCs w:val="22"/>
        </w:rPr>
        <w:t>Als een huurovereenkomst niet wordt geregistreerd binnen de gestelde termijn, en zolang de overeenkomst niet geregistreerd is, ondervindt de verhuurder de volgende nadelen:</w:t>
      </w:r>
    </w:p>
    <w:p w14:paraId="08B19054" w14:textId="77777777" w:rsidR="00593C79" w:rsidRPr="00903028" w:rsidRDefault="00593C79" w:rsidP="00593C79">
      <w:pPr>
        <w:pStyle w:val="ListParagraph"/>
        <w:widowControl w:val="0"/>
        <w:numPr>
          <w:ilvl w:val="0"/>
          <w:numId w:val="42"/>
        </w:numPr>
        <w:tabs>
          <w:tab w:val="left" w:pos="344"/>
        </w:tabs>
        <w:autoSpaceDE w:val="0"/>
        <w:autoSpaceDN w:val="0"/>
        <w:spacing w:before="162" w:line="259" w:lineRule="auto"/>
        <w:ind w:left="115" w:right="111" w:firstLine="0"/>
        <w:contextualSpacing w:val="0"/>
        <w:rPr>
          <w:lang w:val="nl-NL"/>
        </w:rPr>
      </w:pPr>
      <w:r w:rsidRPr="00903028">
        <w:rPr>
          <w:lang w:val="nl-NL"/>
        </w:rPr>
        <w:t xml:space="preserve">hij zal geen opzeggingstermijn of vergoeding kunnen vragen wanneer de huurder een huurovereenkomst voor hoofdverblijfplaats of een studentenwoninghuurovereenkomst (vroegtijdig) </w:t>
      </w:r>
      <w:r w:rsidRPr="00903028">
        <w:rPr>
          <w:spacing w:val="-2"/>
          <w:lang w:val="nl-NL"/>
        </w:rPr>
        <w:t>beëindigt;</w:t>
      </w:r>
    </w:p>
    <w:p w14:paraId="1EFA99EB" w14:textId="77777777" w:rsidR="00593C79" w:rsidRDefault="00593C79" w:rsidP="00593C79">
      <w:pPr>
        <w:pStyle w:val="ListParagraph"/>
        <w:widowControl w:val="0"/>
        <w:numPr>
          <w:ilvl w:val="0"/>
          <w:numId w:val="42"/>
        </w:numPr>
        <w:tabs>
          <w:tab w:val="left" w:pos="232"/>
        </w:tabs>
        <w:autoSpaceDE w:val="0"/>
        <w:autoSpaceDN w:val="0"/>
        <w:spacing w:line="267" w:lineRule="exact"/>
        <w:ind w:left="232" w:hanging="117"/>
        <w:contextualSpacing w:val="0"/>
      </w:pPr>
      <w:r>
        <w:t>hij</w:t>
      </w:r>
      <w:r>
        <w:rPr>
          <w:spacing w:val="-6"/>
        </w:rPr>
        <w:t xml:space="preserve"> </w:t>
      </w:r>
      <w:r>
        <w:t>zal</w:t>
      </w:r>
      <w:r>
        <w:rPr>
          <w:spacing w:val="-6"/>
        </w:rPr>
        <w:t xml:space="preserve"> </w:t>
      </w:r>
      <w:r>
        <w:t>de</w:t>
      </w:r>
      <w:r>
        <w:rPr>
          <w:spacing w:val="-5"/>
        </w:rPr>
        <w:t xml:space="preserve"> </w:t>
      </w:r>
      <w:r>
        <w:t>huurprijs</w:t>
      </w:r>
      <w:r>
        <w:rPr>
          <w:spacing w:val="-5"/>
        </w:rPr>
        <w:t xml:space="preserve"> </w:t>
      </w:r>
      <w:r>
        <w:t>niet</w:t>
      </w:r>
      <w:r>
        <w:rPr>
          <w:spacing w:val="-8"/>
        </w:rPr>
        <w:t xml:space="preserve"> </w:t>
      </w:r>
      <w:r>
        <w:t>kunnen</w:t>
      </w:r>
      <w:r>
        <w:rPr>
          <w:spacing w:val="-6"/>
        </w:rPr>
        <w:t xml:space="preserve"> </w:t>
      </w:r>
      <w:r>
        <w:t>indexeren</w:t>
      </w:r>
      <w:r>
        <w:rPr>
          <w:spacing w:val="-7"/>
        </w:rPr>
        <w:t xml:space="preserve"> </w:t>
      </w:r>
      <w:r>
        <w:t>of</w:t>
      </w:r>
      <w:r>
        <w:rPr>
          <w:spacing w:val="-7"/>
        </w:rPr>
        <w:t xml:space="preserve"> </w:t>
      </w:r>
      <w:r>
        <w:rPr>
          <w:spacing w:val="-2"/>
        </w:rPr>
        <w:t>verhogen.</w:t>
      </w:r>
    </w:p>
    <w:p w14:paraId="0EEF9714" w14:textId="77777777" w:rsidR="00593C79" w:rsidRPr="00921582" w:rsidRDefault="00593C79" w:rsidP="00593C79">
      <w:pPr>
        <w:pStyle w:val="BodyText"/>
        <w:spacing w:before="180"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Deze regels gelden ook voor onderverhuringsovereenkomsten of overdrachten van huurovereenkomsten. Die moeten namelijk ook geregistreerd worden.</w:t>
      </w:r>
    </w:p>
    <w:p w14:paraId="1883916A" w14:textId="77777777" w:rsidR="00593C79" w:rsidRPr="00921582" w:rsidRDefault="00593C79" w:rsidP="00593C79">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Voor</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informatie,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pacing w:val="-2"/>
          <w:sz w:val="22"/>
          <w:szCs w:val="22"/>
        </w:rPr>
        <w:t>raadpleeg:</w:t>
      </w:r>
    </w:p>
    <w:p w14:paraId="0A6E5D5D" w14:textId="77777777" w:rsidR="00593C79" w:rsidRDefault="00593C79" w:rsidP="00593C79">
      <w:pPr>
        <w:pStyle w:val="ListParagraph"/>
        <w:widowControl w:val="0"/>
        <w:numPr>
          <w:ilvl w:val="1"/>
          <w:numId w:val="42"/>
        </w:numPr>
        <w:tabs>
          <w:tab w:val="left" w:pos="1555"/>
        </w:tabs>
        <w:autoSpaceDE w:val="0"/>
        <w:autoSpaceDN w:val="0"/>
        <w:spacing w:before="184" w:line="279" w:lineRule="exact"/>
        <w:ind w:left="1555" w:hanging="360"/>
        <w:contextualSpacing w:val="0"/>
        <w:jc w:val="left"/>
      </w:pPr>
      <w:r>
        <w:t>de</w:t>
      </w:r>
      <w:r>
        <w:rPr>
          <w:spacing w:val="-5"/>
        </w:rPr>
        <w:t xml:space="preserve"> </w:t>
      </w:r>
      <w:r>
        <w:t>Brusselse</w:t>
      </w:r>
      <w:r>
        <w:rPr>
          <w:spacing w:val="-5"/>
        </w:rPr>
        <w:t xml:space="preserve"> </w:t>
      </w:r>
      <w:r>
        <w:t>Huisvestingscode</w:t>
      </w:r>
      <w:r>
        <w:rPr>
          <w:spacing w:val="-5"/>
        </w:rPr>
        <w:t xml:space="preserve"> </w:t>
      </w:r>
      <w:r>
        <w:t>-</w:t>
      </w:r>
      <w:r>
        <w:rPr>
          <w:spacing w:val="-6"/>
        </w:rPr>
        <w:t xml:space="preserve"> </w:t>
      </w:r>
      <w:hyperlink r:id="rId29">
        <w:r>
          <w:rPr>
            <w:color w:val="0562C1"/>
            <w:u w:val="single" w:color="0562C1"/>
          </w:rPr>
          <w:t>artikel</w:t>
        </w:r>
        <w:r>
          <w:rPr>
            <w:color w:val="0562C1"/>
            <w:spacing w:val="-9"/>
            <w:u w:val="single" w:color="0562C1"/>
          </w:rPr>
          <w:t xml:space="preserve"> </w:t>
        </w:r>
        <w:r>
          <w:rPr>
            <w:color w:val="0562C1"/>
            <w:u w:val="single" w:color="0562C1"/>
          </w:rPr>
          <w:t>228/1</w:t>
        </w:r>
        <w:r>
          <w:rPr>
            <w:color w:val="0562C1"/>
            <w:spacing w:val="-6"/>
            <w:u w:val="single" w:color="0562C1"/>
          </w:rPr>
          <w:t xml:space="preserve"> </w:t>
        </w:r>
        <w:r>
          <w:rPr>
            <w:color w:val="0562C1"/>
            <w:u w:val="single" w:color="0562C1"/>
          </w:rPr>
          <w:t>en</w:t>
        </w:r>
        <w:r>
          <w:rPr>
            <w:color w:val="0562C1"/>
            <w:spacing w:val="-7"/>
            <w:u w:val="single" w:color="0562C1"/>
          </w:rPr>
          <w:t xml:space="preserve"> </w:t>
        </w:r>
        <w:r>
          <w:rPr>
            <w:color w:val="0562C1"/>
            <w:u w:val="single" w:color="0562C1"/>
          </w:rPr>
          <w:t>volgende</w:t>
        </w:r>
        <w:r>
          <w:rPr>
            <w:color w:val="0562C1"/>
            <w:spacing w:val="-5"/>
            <w:u w:val="single" w:color="0562C1"/>
          </w:rPr>
          <w:t xml:space="preserve"> </w:t>
        </w:r>
        <w:r>
          <w:rPr>
            <w:color w:val="0562C1"/>
            <w:u w:val="single" w:color="0562C1"/>
          </w:rPr>
          <w:t>en</w:t>
        </w:r>
        <w:r>
          <w:rPr>
            <w:color w:val="0562C1"/>
            <w:spacing w:val="-7"/>
            <w:u w:val="single" w:color="0562C1"/>
          </w:rPr>
          <w:t xml:space="preserve"> </w:t>
        </w:r>
        <w:r>
          <w:rPr>
            <w:color w:val="0562C1"/>
            <w:u w:val="single" w:color="0562C1"/>
          </w:rPr>
          <w:t>224/2,</w:t>
        </w:r>
        <w:r>
          <w:rPr>
            <w:color w:val="0562C1"/>
            <w:spacing w:val="-5"/>
            <w:u w:val="single" w:color="0562C1"/>
          </w:rPr>
          <w:t xml:space="preserve"> </w:t>
        </w:r>
        <w:r>
          <w:rPr>
            <w:color w:val="0562C1"/>
            <w:u w:val="single" w:color="0562C1"/>
          </w:rPr>
          <w:t>§</w:t>
        </w:r>
        <w:r>
          <w:rPr>
            <w:color w:val="0562C1"/>
            <w:spacing w:val="-8"/>
            <w:u w:val="single" w:color="0562C1"/>
          </w:rPr>
          <w:t xml:space="preserve"> </w:t>
        </w:r>
        <w:r>
          <w:rPr>
            <w:color w:val="0562C1"/>
            <w:spacing w:val="-5"/>
            <w:u w:val="single" w:color="0562C1"/>
          </w:rPr>
          <w:t>1</w:t>
        </w:r>
        <w:r>
          <w:rPr>
            <w:spacing w:val="-5"/>
          </w:rPr>
          <w:t>;</w:t>
        </w:r>
      </w:hyperlink>
    </w:p>
    <w:p w14:paraId="470061B2" w14:textId="77777777" w:rsidR="00593C79" w:rsidRDefault="00593C79" w:rsidP="00593C79">
      <w:pPr>
        <w:pStyle w:val="ListParagraph"/>
        <w:widowControl w:val="0"/>
        <w:numPr>
          <w:ilvl w:val="1"/>
          <w:numId w:val="42"/>
        </w:numPr>
        <w:tabs>
          <w:tab w:val="left" w:pos="1556"/>
        </w:tabs>
        <w:autoSpaceDE w:val="0"/>
        <w:autoSpaceDN w:val="0"/>
        <w:ind w:right="116"/>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1"/>
        </w:rPr>
        <w:t xml:space="preserve"> </w:t>
      </w:r>
      <w:r>
        <w:t>op</w:t>
      </w:r>
      <w:r>
        <w:rPr>
          <w:spacing w:val="34"/>
        </w:rPr>
        <w:t xml:space="preserve"> </w:t>
      </w:r>
      <w:r>
        <w:t xml:space="preserve">de website </w:t>
      </w:r>
      <w:hyperlink r:id="rId30">
        <w:r>
          <w:rPr>
            <w:color w:val="0562C1"/>
            <w:u w:val="single" w:color="0562C1"/>
          </w:rPr>
          <w:t>https://huisvesting.brussels/huren/woninghuurovereenkomst/</w:t>
        </w:r>
        <w:r>
          <w:t>;</w:t>
        </w:r>
      </w:hyperlink>
    </w:p>
    <w:p w14:paraId="74B0CA3E" w14:textId="77777777" w:rsidR="00593C79" w:rsidRDefault="00593C79" w:rsidP="00593C79">
      <w:pPr>
        <w:pStyle w:val="BodyText"/>
        <w:rPr>
          <w:sz w:val="8"/>
        </w:rPr>
      </w:pPr>
      <w:r>
        <w:rPr>
          <w:noProof/>
        </w:rPr>
        <mc:AlternateContent>
          <mc:Choice Requires="wpg">
            <w:drawing>
              <wp:anchor distT="0" distB="0" distL="0" distR="0" simplePos="0" relativeHeight="251671552" behindDoc="1" locked="0" layoutInCell="1" allowOverlap="1" wp14:anchorId="345D2B5C" wp14:editId="75554674">
                <wp:simplePos x="0" y="0"/>
                <wp:positionH relativeFrom="page">
                  <wp:posOffset>899160</wp:posOffset>
                </wp:positionH>
                <wp:positionV relativeFrom="paragraph">
                  <wp:posOffset>77975</wp:posOffset>
                </wp:positionV>
                <wp:extent cx="5760720" cy="110045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100455"/>
                          <a:chOff x="0" y="0"/>
                          <a:chExt cx="5760720" cy="1100455"/>
                        </a:xfrm>
                      </wpg:grpSpPr>
                      <pic:pic xmlns:pic="http://schemas.openxmlformats.org/drawingml/2006/picture">
                        <pic:nvPicPr>
                          <pic:cNvPr id="13" name="Image 13" descr="Afbeeldingsresultaat voor maison logo "/>
                          <pic:cNvPicPr/>
                        </pic:nvPicPr>
                        <pic:blipFill>
                          <a:blip r:embed="rId15" cstate="print"/>
                          <a:stretch>
                            <a:fillRect/>
                          </a:stretch>
                        </pic:blipFill>
                        <pic:spPr>
                          <a:xfrm>
                            <a:off x="64769" y="103048"/>
                            <a:ext cx="360043" cy="361937"/>
                          </a:xfrm>
                          <a:prstGeom prst="rect">
                            <a:avLst/>
                          </a:prstGeom>
                        </pic:spPr>
                      </pic:pic>
                      <wps:wsp>
                        <wps:cNvPr id="14" name="Textbox 14"/>
                        <wps:cNvSpPr txBox="1"/>
                        <wps:spPr>
                          <a:xfrm>
                            <a:off x="9144" y="9144"/>
                            <a:ext cx="5742940" cy="1082040"/>
                          </a:xfrm>
                          <a:prstGeom prst="rect">
                            <a:avLst/>
                          </a:prstGeom>
                          <a:ln w="18288">
                            <a:solidFill>
                              <a:srgbClr val="000000"/>
                            </a:solidFill>
                            <a:prstDash val="solid"/>
                          </a:ln>
                        </wps:spPr>
                        <wps:txbx>
                          <w:txbxContent>
                            <w:p w14:paraId="1DFBCE8C" w14:textId="77777777" w:rsidR="00593C79" w:rsidRDefault="00593C79" w:rsidP="00593C79">
                              <w:pPr>
                                <w:spacing w:before="268"/>
                                <w:ind w:left="823"/>
                              </w:pPr>
                              <w:r>
                                <w:t>In</w:t>
                              </w:r>
                              <w:r>
                                <w:rPr>
                                  <w:spacing w:val="-2"/>
                                </w:rPr>
                                <w:t xml:space="preserve"> </w:t>
                              </w:r>
                              <w:r>
                                <w:t xml:space="preserve">de </w:t>
                              </w:r>
                              <w:r>
                                <w:rPr>
                                  <w:spacing w:val="-2"/>
                                </w:rPr>
                                <w:t>praktijk:</w:t>
                              </w:r>
                            </w:p>
                            <w:p w14:paraId="602F9B90" w14:textId="77777777" w:rsidR="00593C79" w:rsidRDefault="00593C79" w:rsidP="00593C79">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1D6FC0D3" w14:textId="77777777" w:rsidR="00593C79" w:rsidRDefault="00593C79" w:rsidP="00593C79">
                              <w:pPr>
                                <w:widowControl w:val="0"/>
                                <w:numPr>
                                  <w:ilvl w:val="0"/>
                                  <w:numId w:val="40"/>
                                </w:numPr>
                                <w:tabs>
                                  <w:tab w:val="left" w:pos="1583"/>
                                </w:tabs>
                                <w:autoSpaceDE w:val="0"/>
                                <w:autoSpaceDN w:val="0"/>
                                <w:spacing w:before="1"/>
                                <w:ind w:left="1583" w:hanging="360"/>
                                <w:jc w:val="left"/>
                              </w:pPr>
                              <w:r>
                                <w:t>Online</w:t>
                              </w:r>
                              <w:r>
                                <w:rPr>
                                  <w:spacing w:val="-2"/>
                                </w:rPr>
                                <w:t xml:space="preserve"> </w:t>
                              </w:r>
                              <w:r>
                                <w:t>via</w:t>
                              </w:r>
                              <w:r>
                                <w:rPr>
                                  <w:spacing w:val="-1"/>
                                </w:rPr>
                                <w:t xml:space="preserve"> </w:t>
                              </w:r>
                              <w:r>
                                <w:rPr>
                                  <w:spacing w:val="-2"/>
                                </w:rPr>
                                <w:t>[xxxxxxxxxxxx]</w:t>
                              </w:r>
                            </w:p>
                            <w:p w14:paraId="63452C80" w14:textId="77777777" w:rsidR="00593C79" w:rsidRDefault="00593C79" w:rsidP="00593C79">
                              <w:pPr>
                                <w:widowControl w:val="0"/>
                                <w:numPr>
                                  <w:ilvl w:val="0"/>
                                  <w:numId w:val="40"/>
                                </w:numPr>
                                <w:tabs>
                                  <w:tab w:val="left" w:pos="1583"/>
                                </w:tabs>
                                <w:autoSpaceDE w:val="0"/>
                                <w:autoSpaceDN w:val="0"/>
                                <w:ind w:left="1583" w:hanging="360"/>
                                <w:jc w:val="left"/>
                              </w:pPr>
                              <w:r>
                                <w:t>Per</w:t>
                              </w:r>
                              <w:r>
                                <w:rPr>
                                  <w:spacing w:val="-5"/>
                                </w:rPr>
                                <w:t xml:space="preserve"> </w:t>
                              </w:r>
                              <w:r>
                                <w:t>post</w:t>
                              </w:r>
                              <w:r>
                                <w:rPr>
                                  <w:spacing w:val="-7"/>
                                </w:rPr>
                                <w:t xml:space="preserve"> </w:t>
                              </w:r>
                              <w:r>
                                <w:t>of</w:t>
                              </w:r>
                              <w:r>
                                <w:rPr>
                                  <w:spacing w:val="-5"/>
                                </w:rPr>
                                <w:t xml:space="preserve"> </w:t>
                              </w:r>
                              <w:r>
                                <w:t>aan</w:t>
                              </w:r>
                              <w:r>
                                <w:rPr>
                                  <w:spacing w:val="-5"/>
                                </w:rPr>
                                <w:t xml:space="preserve"> </w:t>
                              </w:r>
                              <w:r>
                                <w:t>het</w:t>
                              </w:r>
                              <w:r>
                                <w:rPr>
                                  <w:spacing w:val="-4"/>
                                </w:rPr>
                                <w:t xml:space="preserve"> </w:t>
                              </w:r>
                              <w:r>
                                <w:t>loket</w:t>
                              </w:r>
                              <w:r>
                                <w:rPr>
                                  <w:spacing w:val="-4"/>
                                </w:rPr>
                                <w:t xml:space="preserve"> </w:t>
                              </w:r>
                              <w:r>
                                <w:t>van</w:t>
                              </w:r>
                              <w:r>
                                <w:rPr>
                                  <w:spacing w:val="-6"/>
                                </w:rPr>
                                <w:t xml:space="preserve"> </w:t>
                              </w:r>
                              <w:r>
                                <w:t>[Brussel</w:t>
                              </w:r>
                              <w:r>
                                <w:rPr>
                                  <w:spacing w:val="-4"/>
                                </w:rPr>
                                <w:t xml:space="preserve"> </w:t>
                              </w:r>
                              <w:r>
                                <w:rPr>
                                  <w:spacing w:val="-2"/>
                                </w:rPr>
                                <w:t>Huisvesting]</w:t>
                              </w:r>
                            </w:p>
                          </w:txbxContent>
                        </wps:txbx>
                        <wps:bodyPr wrap="square" lIns="0" tIns="0" rIns="0" bIns="0" rtlCol="0">
                          <a:noAutofit/>
                        </wps:bodyPr>
                      </wps:wsp>
                    </wpg:wgp>
                  </a:graphicData>
                </a:graphic>
              </wp:anchor>
            </w:drawing>
          </mc:Choice>
          <mc:Fallback>
            <w:pict>
              <v:group w14:anchorId="345D2B5C" id="Group 12" o:spid="_x0000_s1036" style="position:absolute;left:0;text-align:left;margin-left:70.8pt;margin-top:6.15pt;width:453.6pt;height:86.65pt;z-index:-251644928;mso-wrap-distance-left:0;mso-wrap-distance-right:0;mso-position-horizontal-relative:page" coordsize="57607,11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UryEFAMAACsHAAAOAAAAZHJzL2Uyb0RvYy54bWykVW1vmzAQ/j5p/8Hi&#10;ewsk5A01qbpmrSpNW7V2P8AYA1aN7dkmkH+/s4G0TTZ16yIFnfH57rnnnjMXl13N0Y5qw6RYB/F5&#10;FCAqiMyZKNfBj8ebs2WAjMUix1wKug721ASXm48fLlqV0omsJM+pRhBEmLRV66CyVqVhaEhFa2zO&#10;paICNgupa2xhqcsw17iF6DUPJ1E0D1upc6UlocbA222/GWx8/KKgxH4rCkMt4usAsFn/1P6ZuWe4&#10;ucBpqbGqGBlg4HegqDETkPQQaostRo1mJ6FqRrQ0srDnRNahLApGqK8Bqomjo2putWyUr6VM21Id&#10;aAJqj3h6d1jydXer1YO61z16ML9I8mSAl7BVZfpy363LZ+eu0LU7BEWgzjO6PzBKO4sIvJwt5tFi&#10;AsQT2IvjKEpms55zUkFjTs6R6vMbJ0Oc9ok9vAMcxUgK/4EisE4oeltKcMo2mgZDkPqvYtRYPzXq&#10;DLqpsGUZ48zuvTKhbw6U2N0z4th1C2DzXiOWAxfTAAlcw0Tc1bikyK1zaghI86rIKOVugoympuEW&#10;Y4t2UmoEKjNSIC5LiRyLY0iXwDXsJF/GmbphnLs2OXuoDJIc6ec35PTa3ErS1FTYftg05VCkFKZi&#10;ygRIp7TOKFSj7/IYegyDbqEipZmwfZeN1dSSyuUvAMd3mEcHFKeHDQ/6GacrwQxqPBLYPFnMVwFy&#10;QoqmUbLsM4xKm85BXECiE9p0Hq+mC7d/UAtOlTb2lsoaOQMgAxRoEU7x7osZQI0uA5U9Dg8QYLkr&#10;Be4oM5IIqxMa/2kMHyqsKEBwYV8IIxmF8QilZbJDceIqGbzcpCLbfZIwXPH4/g+EreIEggEf3oAY&#10;OB3Zmi2SySoZ5zJaTiJY/AdfOOUCtQBpOVkuPa1GcpaP2jO6zK65RjvsrmH/G7K9cnP8b7Gpej+/&#10;NbhxAT1xFPSlOst2WedH6UBPJvM9sNPCbb4OzM8Gu1nmdwL65K7+0dCjkY2Gtvxa+g+E40jIq8bK&#10;gnlRuEx93AEACMBb/kYG69WV/3LtvZ6/cZtfAA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QApCzOAA&#10;AAALAQAADwAAAGRycy9kb3ducmV2LnhtbEyPzWrDMBCE74W+g9hCb43s/BjjWg4htD2FQpNC6U2x&#10;NraJtTKWYjtv382puc2wH7Mz+XqyrRiw940jBfEsAoFUOtNQpeD78P6SgvBBk9GtI1RwRQ/r4vEh&#10;15lxI33hsA+V4BDymVZQh9BlUvqyRqv9zHVIfDu53urAtq+k6fXI4baV8yhKpNUN8Ydad7itsTzv&#10;L1bBx6jHzSJ+G3bn0/b6e1h9/uxiVOr5adq8ggg4hX8YbvW5OhTc6eguZLxo2S/jhFEW8wWIGxAt&#10;Ux5zZJWuEpBFLu83FH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XVK8hBQDAAArBwAADgAAAAAAAAAAAAAAAAA6AgAAZHJzL2Uyb0RvYy54bWxQSwECLQAKAAAA&#10;AAAAACEAdf8EpfYQAAD2EAAAFAAAAAAAAAAAAAAAAAB6BQAAZHJzL21lZGlhL2ltYWdlMS5wbmdQ&#10;SwECLQAUAAYACAAAACEAQApCzOAAAAALAQAADwAAAAAAAAAAAAAAAACiFgAAZHJzL2Rvd25yZXYu&#10;eG1sUEsBAi0AFAAGAAgAAAAhAKomDr68AAAAIQEAABkAAAAAAAAAAAAAAAAArxcAAGRycy9fcmVs&#10;cy9lMm9Eb2MueG1sLnJlbHNQSwUGAAAAAAYABgB8AQAAohgAAAAA&#10;">
                <v:shape id="Image 13" o:spid="_x0000_s1037" type="#_x0000_t75" alt="Afbeeldingsresultaat voor maison logo " style="position:absolute;left:647;top:1030;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PSvwQAAANsAAAAPAAAAZHJzL2Rvd25yZXYueG1sRE9Li8Iw&#10;EL4v+B/CCF6WNfWBLNUoKige9qBVPA/NbFu2mdQkav33G0HwNh/fc2aL1tTiRs5XlhUM+gkI4tzq&#10;igsFp+Pm6xuED8gaa8uk4EEeFvPOxwxTbe98oFsWChFD2KeooAyhSaX0eUkGfd82xJH7tc5giNAV&#10;Uju8x3BTy2GSTKTBimNDiQ2tS8r/sqtRsF3bcZ6tRtW2qPfL4A6Xn/PnRalet11OQQRqw1v8cu90&#10;nD+C5y/xADn/BwAA//8DAFBLAQItABQABgAIAAAAIQDb4fbL7gAAAIUBAAATAAAAAAAAAAAAAAAA&#10;AAAAAABbQ29udGVudF9UeXBlc10ueG1sUEsBAi0AFAAGAAgAAAAhAFr0LFu/AAAAFQEAAAsAAAAA&#10;AAAAAAAAAAAAHwEAAF9yZWxzLy5yZWxzUEsBAi0AFAAGAAgAAAAhAASY9K/BAAAA2wAAAA8AAAAA&#10;AAAAAAAAAAAABwIAAGRycy9kb3ducmV2LnhtbFBLBQYAAAAAAwADALcAAAD1AgAAAAA=&#10;">
                  <v:imagedata r:id="rId16" o:title="Afbeeldingsresultaat voor maison logo "/>
                </v:shape>
                <v:shape id="Textbox 14" o:spid="_x0000_s1038" type="#_x0000_t202" style="position:absolute;left:91;top:91;width:57429;height:10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RHxAAAANsAAAAPAAAAZHJzL2Rvd25yZXYueG1sRE9La8JA&#10;EL4L/odlBG914wMf0VXERymlB7UVPQ7ZMQlmZ9PsVtN/7xYK3ubje85sUZtC3KhyuWUF3U4Egjix&#10;OudUwdfn9mUMwnlkjYVlUvBLDhbzZmOGsbZ33tPt4FMRQtjFqCDzvoyldElGBl3HlsSBu9jKoA+w&#10;SqWu8B7CTSF7UTSUBnMODRmWtMoouR5+jILr6Tw5dr91/+PoN5PtYD0c7V7flWq36uUUhKfaP8X/&#10;7jcd5g/g75dwgJw/AAAA//8DAFBLAQItABQABgAIAAAAIQDb4fbL7gAAAIUBAAATAAAAAAAAAAAA&#10;AAAAAAAAAABbQ29udGVudF9UeXBlc10ueG1sUEsBAi0AFAAGAAgAAAAhAFr0LFu/AAAAFQEAAAsA&#10;AAAAAAAAAAAAAAAAHwEAAF9yZWxzLy5yZWxzUEsBAi0AFAAGAAgAAAAhALPHxEfEAAAA2wAAAA8A&#10;AAAAAAAAAAAAAAAABwIAAGRycy9kb3ducmV2LnhtbFBLBQYAAAAAAwADALcAAAD4AgAAAAA=&#10;" filled="f" strokeweight="1.44pt">
                  <v:textbox inset="0,0,0,0">
                    <w:txbxContent>
                      <w:p w14:paraId="1DFBCE8C" w14:textId="77777777" w:rsidR="00593C79" w:rsidRDefault="00593C79" w:rsidP="00593C79">
                        <w:pPr>
                          <w:spacing w:before="268"/>
                          <w:ind w:left="823"/>
                        </w:pPr>
                        <w:r>
                          <w:t>In</w:t>
                        </w:r>
                        <w:r>
                          <w:rPr>
                            <w:spacing w:val="-2"/>
                          </w:rPr>
                          <w:t xml:space="preserve"> </w:t>
                        </w:r>
                        <w:r>
                          <w:t xml:space="preserve">de </w:t>
                        </w:r>
                        <w:r>
                          <w:rPr>
                            <w:spacing w:val="-2"/>
                          </w:rPr>
                          <w:t>praktijk:</w:t>
                        </w:r>
                      </w:p>
                      <w:p w14:paraId="602F9B90" w14:textId="77777777" w:rsidR="00593C79" w:rsidRDefault="00593C79" w:rsidP="00593C79">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1D6FC0D3" w14:textId="77777777" w:rsidR="00593C79" w:rsidRDefault="00593C79" w:rsidP="00593C79">
                        <w:pPr>
                          <w:widowControl w:val="0"/>
                          <w:numPr>
                            <w:ilvl w:val="0"/>
                            <w:numId w:val="40"/>
                          </w:numPr>
                          <w:tabs>
                            <w:tab w:val="left" w:pos="1583"/>
                          </w:tabs>
                          <w:autoSpaceDE w:val="0"/>
                          <w:autoSpaceDN w:val="0"/>
                          <w:spacing w:before="1"/>
                          <w:ind w:left="1583" w:hanging="360"/>
                          <w:jc w:val="left"/>
                        </w:pPr>
                        <w:r>
                          <w:t>Online</w:t>
                        </w:r>
                        <w:r>
                          <w:rPr>
                            <w:spacing w:val="-2"/>
                          </w:rPr>
                          <w:t xml:space="preserve"> </w:t>
                        </w:r>
                        <w:r>
                          <w:t>via</w:t>
                        </w:r>
                        <w:r>
                          <w:rPr>
                            <w:spacing w:val="-1"/>
                          </w:rPr>
                          <w:t xml:space="preserve"> </w:t>
                        </w:r>
                        <w:r>
                          <w:rPr>
                            <w:spacing w:val="-2"/>
                          </w:rPr>
                          <w:t>[xxxxxxxxxxxx]</w:t>
                        </w:r>
                      </w:p>
                      <w:p w14:paraId="63452C80" w14:textId="77777777" w:rsidR="00593C79" w:rsidRDefault="00593C79" w:rsidP="00593C79">
                        <w:pPr>
                          <w:widowControl w:val="0"/>
                          <w:numPr>
                            <w:ilvl w:val="0"/>
                            <w:numId w:val="40"/>
                          </w:numPr>
                          <w:tabs>
                            <w:tab w:val="left" w:pos="1583"/>
                          </w:tabs>
                          <w:autoSpaceDE w:val="0"/>
                          <w:autoSpaceDN w:val="0"/>
                          <w:ind w:left="1583" w:hanging="360"/>
                          <w:jc w:val="left"/>
                        </w:pPr>
                        <w:r>
                          <w:t>Per</w:t>
                        </w:r>
                        <w:r>
                          <w:rPr>
                            <w:spacing w:val="-5"/>
                          </w:rPr>
                          <w:t xml:space="preserve"> </w:t>
                        </w:r>
                        <w:r>
                          <w:t>post</w:t>
                        </w:r>
                        <w:r>
                          <w:rPr>
                            <w:spacing w:val="-7"/>
                          </w:rPr>
                          <w:t xml:space="preserve"> </w:t>
                        </w:r>
                        <w:r>
                          <w:t>of</w:t>
                        </w:r>
                        <w:r>
                          <w:rPr>
                            <w:spacing w:val="-5"/>
                          </w:rPr>
                          <w:t xml:space="preserve"> </w:t>
                        </w:r>
                        <w:r>
                          <w:t>aan</w:t>
                        </w:r>
                        <w:r>
                          <w:rPr>
                            <w:spacing w:val="-5"/>
                          </w:rPr>
                          <w:t xml:space="preserve"> </w:t>
                        </w:r>
                        <w:r>
                          <w:t>het</w:t>
                        </w:r>
                        <w:r>
                          <w:rPr>
                            <w:spacing w:val="-4"/>
                          </w:rPr>
                          <w:t xml:space="preserve"> </w:t>
                        </w:r>
                        <w:r>
                          <w:t>loket</w:t>
                        </w:r>
                        <w:r>
                          <w:rPr>
                            <w:spacing w:val="-4"/>
                          </w:rPr>
                          <w:t xml:space="preserve"> </w:t>
                        </w:r>
                        <w:r>
                          <w:t>van</w:t>
                        </w:r>
                        <w:r>
                          <w:rPr>
                            <w:spacing w:val="-6"/>
                          </w:rPr>
                          <w:t xml:space="preserve"> </w:t>
                        </w:r>
                        <w:r>
                          <w:t>[Brussel</w:t>
                        </w:r>
                        <w:r>
                          <w:rPr>
                            <w:spacing w:val="-4"/>
                          </w:rPr>
                          <w:t xml:space="preserve"> </w:t>
                        </w:r>
                        <w:r>
                          <w:rPr>
                            <w:spacing w:val="-2"/>
                          </w:rPr>
                          <w:t>Huisvesting]</w:t>
                        </w:r>
                      </w:p>
                    </w:txbxContent>
                  </v:textbox>
                </v:shape>
                <w10:wrap type="topAndBottom" anchorx="page"/>
              </v:group>
            </w:pict>
          </mc:Fallback>
        </mc:AlternateContent>
      </w:r>
    </w:p>
    <w:p w14:paraId="3D4BB1E5" w14:textId="77777777" w:rsidR="00593C79" w:rsidRPr="00921582" w:rsidRDefault="00593C79" w:rsidP="00593C79"/>
    <w:p w14:paraId="1BF48452" w14:textId="77777777" w:rsidR="00593C79" w:rsidRPr="0049306F" w:rsidRDefault="00593C79" w:rsidP="00593C79">
      <w:pPr>
        <w:rPr>
          <w:b/>
          <w:bCs/>
          <w:color w:val="1F497D" w:themeColor="text2"/>
          <w:sz w:val="24"/>
          <w:szCs w:val="24"/>
        </w:rPr>
      </w:pPr>
      <w:r w:rsidRPr="0049306F">
        <w:rPr>
          <w:b/>
          <w:bCs/>
          <w:color w:val="1F497D" w:themeColor="text2"/>
          <w:sz w:val="24"/>
          <w:szCs w:val="24"/>
        </w:rPr>
        <w:t>5.Hoe verzekeren de partijen het goed?</w:t>
      </w:r>
    </w:p>
    <w:p w14:paraId="0E85075F" w14:textId="77777777" w:rsidR="00593C79" w:rsidRDefault="00593C79" w:rsidP="00593C79">
      <w:pPr>
        <w:pStyle w:val="BodyText"/>
        <w:spacing w:before="45"/>
        <w:rPr>
          <w:b/>
          <w:sz w:val="24"/>
        </w:rPr>
      </w:pPr>
    </w:p>
    <w:p w14:paraId="2078893A" w14:textId="77777777" w:rsidR="00593C79" w:rsidRPr="00921582" w:rsidRDefault="00593C79" w:rsidP="00593C79">
      <w:pPr>
        <w:pStyle w:val="BodyText"/>
        <w:spacing w:before="1"/>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is</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aansprakelijk</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voor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brand</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en</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waterschade,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tenzij</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hij</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bewijst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dat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deze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buiten</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zijn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pacing w:val="-2"/>
          <w:sz w:val="22"/>
          <w:szCs w:val="22"/>
        </w:rPr>
        <w:t>schuld</w:t>
      </w:r>
    </w:p>
    <w:p w14:paraId="4B353502" w14:textId="77777777" w:rsidR="00593C79" w:rsidRPr="00921582" w:rsidRDefault="00593C79" w:rsidP="00593C79">
      <w:pPr>
        <w:pStyle w:val="BodyText"/>
        <w:spacing w:before="21"/>
        <w:rPr>
          <w:rFonts w:asciiTheme="minorHAnsi" w:hAnsiTheme="minorHAnsi" w:cstheme="minorHAnsi"/>
          <w:i w:val="0"/>
          <w:iCs/>
          <w:sz w:val="22"/>
          <w:szCs w:val="22"/>
        </w:rPr>
      </w:pPr>
      <w:r w:rsidRPr="00921582">
        <w:rPr>
          <w:rFonts w:asciiTheme="minorHAnsi" w:hAnsiTheme="minorHAnsi" w:cstheme="minorHAnsi"/>
          <w:i w:val="0"/>
          <w:iCs/>
          <w:sz w:val="22"/>
          <w:szCs w:val="22"/>
        </w:rPr>
        <w:t>zijn</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pacing w:val="-2"/>
          <w:sz w:val="22"/>
          <w:szCs w:val="22"/>
        </w:rPr>
        <w:t>ontstaan.</w:t>
      </w:r>
    </w:p>
    <w:p w14:paraId="533F7DBE" w14:textId="77777777" w:rsidR="00593C79" w:rsidRDefault="00593C79" w:rsidP="00593C79">
      <w:pPr>
        <w:sectPr w:rsidR="00593C79" w:rsidSect="00593C79">
          <w:pgSz w:w="11910" w:h="16840"/>
          <w:pgMar w:top="1920" w:right="1300" w:bottom="1140" w:left="1300" w:header="0" w:footer="960" w:gutter="0"/>
          <w:cols w:space="720"/>
        </w:sectPr>
      </w:pPr>
    </w:p>
    <w:p w14:paraId="45C7D111" w14:textId="77777777" w:rsidR="00593C79" w:rsidRPr="00921582" w:rsidRDefault="00593C79" w:rsidP="00593C79">
      <w:pPr>
        <w:pStyle w:val="BodyText"/>
        <w:spacing w:before="37"/>
        <w:rPr>
          <w:rFonts w:asciiTheme="minorHAnsi" w:hAnsiTheme="minorHAnsi" w:cstheme="minorHAnsi"/>
          <w:i w:val="0"/>
          <w:iCs/>
          <w:sz w:val="22"/>
          <w:szCs w:val="22"/>
        </w:rPr>
      </w:pPr>
      <w:r w:rsidRPr="00921582">
        <w:rPr>
          <w:rFonts w:asciiTheme="minorHAnsi" w:hAnsiTheme="minorHAnsi" w:cstheme="minorHAnsi"/>
          <w:i w:val="0"/>
          <w:iCs/>
          <w:sz w:val="22"/>
          <w:szCs w:val="22"/>
        </w:rPr>
        <w:lastRenderedPageBreak/>
        <w:t>De</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aansprakelijkheid</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wordt</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gedekt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door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verzekering.</w:t>
      </w:r>
    </w:p>
    <w:p w14:paraId="1DAC5A5C" w14:textId="77777777" w:rsidR="00593C79" w:rsidRPr="00921582" w:rsidRDefault="00593C79" w:rsidP="00593C79">
      <w:pPr>
        <w:pStyle w:val="BodyText"/>
        <w:spacing w:before="182" w:line="259" w:lineRule="auto"/>
        <w:ind w:right="113"/>
        <w:rPr>
          <w:rFonts w:asciiTheme="minorHAnsi" w:hAnsiTheme="minorHAnsi" w:cstheme="minorHAnsi"/>
          <w:i w:val="0"/>
          <w:iCs/>
          <w:sz w:val="22"/>
          <w:szCs w:val="22"/>
        </w:rPr>
      </w:pPr>
      <w:r w:rsidRPr="00921582">
        <w:rPr>
          <w:rFonts w:asciiTheme="minorHAnsi" w:hAnsiTheme="minorHAnsi" w:cstheme="minorHAnsi"/>
          <w:i w:val="0"/>
          <w:iCs/>
          <w:sz w:val="22"/>
          <w:szCs w:val="22"/>
        </w:rPr>
        <w:t>Tenzij de partijen anders zijn overeengekomen, sluit de huurder een verzekering tegen brand en waterschade af voordat hij de woning betrekt.</w:t>
      </w:r>
    </w:p>
    <w:p w14:paraId="78134573" w14:textId="77777777" w:rsidR="00593C79" w:rsidRPr="00921582" w:rsidRDefault="00593C79" w:rsidP="00593C79">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moet</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ieder</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jaar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bewijs</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betaling</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z w:val="22"/>
          <w:szCs w:val="22"/>
        </w:rPr>
        <w:t>premies</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leveren.</w:t>
      </w:r>
    </w:p>
    <w:p w14:paraId="165C384D" w14:textId="77777777" w:rsidR="00593C79" w:rsidRPr="00921582" w:rsidRDefault="00593C79" w:rsidP="00593C79">
      <w:pPr>
        <w:pStyle w:val="BodyText"/>
        <w:spacing w:before="181"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Indien de huurder het</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bewijs van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betaling van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premies niet</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levert binnen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een maand na</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zijn intrek in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woning</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of,</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later,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binnen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maand</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na</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verzoek</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bij</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zijn verzekeringsmaatschappij verzoeken een clausule van afstand van verhaal toe te voegen aan zijn verzekeringspolis "woning", ten bate van de huurder.</w:t>
      </w:r>
    </w:p>
    <w:p w14:paraId="6AE8AE9F" w14:textId="77777777" w:rsidR="00593C79" w:rsidRPr="00921582" w:rsidRDefault="00593C79" w:rsidP="00593C79">
      <w:pPr>
        <w:pStyle w:val="BodyText"/>
        <w:spacing w:before="159" w:line="259" w:lineRule="auto"/>
        <w:ind w:right="117"/>
        <w:rPr>
          <w:rFonts w:asciiTheme="minorHAnsi" w:hAnsiTheme="minorHAnsi" w:cstheme="minorHAnsi"/>
          <w:i w:val="0"/>
          <w:iCs/>
          <w:sz w:val="22"/>
          <w:szCs w:val="22"/>
        </w:rPr>
      </w:pPr>
      <w:r w:rsidRPr="00921582">
        <w:rPr>
          <w:rFonts w:asciiTheme="minorHAnsi" w:hAnsiTheme="minorHAnsi" w:cstheme="minorHAnsi"/>
          <w:i w:val="0"/>
          <w:iCs/>
          <w:sz w:val="22"/>
          <w:szCs w:val="22"/>
        </w:rPr>
        <w:t>In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dat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geval</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kosten</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daarvan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doorberekenen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aan</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eigen</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risico</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kan voor rekening van de huurder worden gelaten indien hij aansprakelijk is gesteld.</w:t>
      </w:r>
    </w:p>
    <w:p w14:paraId="7B8002FE" w14:textId="77777777" w:rsidR="00593C79" w:rsidRPr="00921582" w:rsidRDefault="00593C79" w:rsidP="00593C79">
      <w:pPr>
        <w:pStyle w:val="BodyText"/>
        <w:spacing w:before="160" w:line="259" w:lineRule="auto"/>
        <w:ind w:right="113"/>
        <w:rPr>
          <w:rFonts w:asciiTheme="minorHAnsi" w:hAnsiTheme="minorHAnsi" w:cstheme="minorHAnsi"/>
          <w:i w:val="0"/>
          <w:iCs/>
          <w:sz w:val="22"/>
          <w:szCs w:val="22"/>
        </w:rPr>
      </w:pPr>
      <w:r w:rsidRPr="00921582">
        <w:rPr>
          <w:rFonts w:asciiTheme="minorHAnsi" w:hAnsiTheme="minorHAnsi" w:cstheme="minorHAnsi"/>
          <w:i w:val="0"/>
          <w:iCs/>
          <w:sz w:val="22"/>
          <w:szCs w:val="22"/>
        </w:rPr>
        <w:t>Het staat de partijen ook vrij om andere aanvullende verzekeringen af te sluiten. De huurder kan bijvoorbeeld een inboedelverzekering afsluiten (om ook de meubels in de woning te verzekeren).</w:t>
      </w:r>
    </w:p>
    <w:p w14:paraId="78FFC694" w14:textId="77777777" w:rsidR="00593C79" w:rsidRPr="00921582" w:rsidRDefault="00593C79" w:rsidP="00593C79">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Voor</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details:</w:t>
      </w:r>
    </w:p>
    <w:p w14:paraId="077202CC" w14:textId="77777777" w:rsidR="00593C79" w:rsidRPr="00921582" w:rsidRDefault="00593C79" w:rsidP="00593C79">
      <w:pPr>
        <w:pStyle w:val="BodyText"/>
        <w:spacing w:before="22"/>
        <w:ind w:left="824"/>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Brusselse</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Huisvestingscode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w:t>
      </w:r>
      <w:r w:rsidRPr="00921582">
        <w:rPr>
          <w:rFonts w:asciiTheme="minorHAnsi" w:hAnsiTheme="minorHAnsi" w:cstheme="minorHAnsi"/>
          <w:i w:val="0"/>
          <w:iCs/>
          <w:spacing w:val="-9"/>
          <w:sz w:val="22"/>
          <w:szCs w:val="22"/>
        </w:rPr>
        <w:t xml:space="preserve"> </w:t>
      </w:r>
      <w:hyperlink r:id="rId31">
        <w:r w:rsidRPr="00921582">
          <w:rPr>
            <w:rFonts w:asciiTheme="minorHAnsi" w:hAnsiTheme="minorHAnsi" w:cstheme="minorHAnsi"/>
            <w:i w:val="0"/>
            <w:iCs/>
            <w:color w:val="0562C1"/>
            <w:sz w:val="22"/>
            <w:szCs w:val="22"/>
            <w:u w:val="single" w:color="0562C1"/>
          </w:rPr>
          <w:t>artikel</w:t>
        </w:r>
        <w:r w:rsidRPr="00921582">
          <w:rPr>
            <w:rFonts w:asciiTheme="minorHAnsi" w:hAnsiTheme="minorHAnsi" w:cstheme="minorHAnsi"/>
            <w:i w:val="0"/>
            <w:iCs/>
            <w:color w:val="0562C1"/>
            <w:spacing w:val="-11"/>
            <w:sz w:val="22"/>
            <w:szCs w:val="22"/>
            <w:u w:val="single" w:color="0562C1"/>
          </w:rPr>
          <w:t xml:space="preserve"> </w:t>
        </w:r>
        <w:r w:rsidRPr="00921582">
          <w:rPr>
            <w:rFonts w:asciiTheme="minorHAnsi" w:hAnsiTheme="minorHAnsi" w:cstheme="minorHAnsi"/>
            <w:i w:val="0"/>
            <w:iCs/>
            <w:color w:val="0562C1"/>
            <w:spacing w:val="-2"/>
            <w:sz w:val="22"/>
            <w:szCs w:val="22"/>
            <w:u w:val="single" w:color="0562C1"/>
          </w:rPr>
          <w:t>220/1</w:t>
        </w:r>
        <w:r w:rsidRPr="00921582">
          <w:rPr>
            <w:rFonts w:asciiTheme="minorHAnsi" w:hAnsiTheme="minorHAnsi" w:cstheme="minorHAnsi"/>
            <w:i w:val="0"/>
            <w:iCs/>
            <w:spacing w:val="-2"/>
            <w:sz w:val="22"/>
            <w:szCs w:val="22"/>
          </w:rPr>
          <w:t>.</w:t>
        </w:r>
      </w:hyperlink>
    </w:p>
    <w:p w14:paraId="3BE1F64B" w14:textId="77777777" w:rsidR="00593C79" w:rsidRDefault="00593C79" w:rsidP="00593C79">
      <w:pPr>
        <w:pStyle w:val="BodyText"/>
        <w:spacing w:before="177"/>
        <w:rPr>
          <w:sz w:val="24"/>
        </w:rPr>
      </w:pPr>
    </w:p>
    <w:p w14:paraId="66B27F33" w14:textId="77777777" w:rsidR="00593C79" w:rsidRPr="0049306F" w:rsidRDefault="00593C79" w:rsidP="00593C79">
      <w:pPr>
        <w:rPr>
          <w:b/>
          <w:bCs/>
          <w:color w:val="4F81BD" w:themeColor="accent1"/>
          <w:sz w:val="24"/>
          <w:szCs w:val="24"/>
        </w:rPr>
      </w:pPr>
      <w:r w:rsidRPr="0049306F">
        <w:rPr>
          <w:b/>
          <w:bCs/>
          <w:color w:val="4F81BD" w:themeColor="accent1"/>
          <w:sz w:val="24"/>
          <w:szCs w:val="24"/>
        </w:rPr>
        <w:t>6.Wat is het indicatieve rooster van de referentiehuurprijzen? Wat is de weerslag ervan op</w:t>
      </w:r>
    </w:p>
    <w:p w14:paraId="68C6AD34" w14:textId="77777777" w:rsidR="00593C79" w:rsidRPr="0049306F" w:rsidRDefault="00593C79" w:rsidP="00593C79">
      <w:pPr>
        <w:rPr>
          <w:b/>
          <w:bCs/>
          <w:color w:val="4F81BD" w:themeColor="accent1"/>
          <w:sz w:val="24"/>
          <w:szCs w:val="24"/>
        </w:rPr>
      </w:pPr>
      <w:r w:rsidRPr="0049306F">
        <w:rPr>
          <w:b/>
          <w:bCs/>
          <w:color w:val="4F81BD" w:themeColor="accent1"/>
          <w:sz w:val="24"/>
          <w:szCs w:val="24"/>
        </w:rPr>
        <w:t>de bepaling van de huurprijs?</w:t>
      </w:r>
    </w:p>
    <w:p w14:paraId="28EF9063" w14:textId="77777777" w:rsidR="00593C79" w:rsidRPr="0049306F" w:rsidRDefault="00593C79" w:rsidP="00593C79">
      <w:pPr>
        <w:pStyle w:val="BodyText"/>
        <w:spacing w:before="21"/>
        <w:rPr>
          <w:b/>
          <w:bCs/>
          <w:sz w:val="24"/>
        </w:rPr>
      </w:pPr>
    </w:p>
    <w:p w14:paraId="09830068" w14:textId="77777777" w:rsidR="00593C79" w:rsidRPr="0049306F" w:rsidRDefault="00593C79" w:rsidP="00593C79">
      <w:pPr>
        <w:pStyle w:val="BodyText"/>
        <w:spacing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Het indicatieve rooster van referentiehuurprijzen informeert de partijen over het interval van een redelijke huurprijs voor de woning in kwestie. De referentiehuurprijs is gebaseerd op verschillende criteria, zoals de ligging en de staat van de woning, hoe goed deze geïsoleerd is, de bewoonbare oppervlakte, het aantal ruimtes...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en ook op basis van de comfortelementen waarmee de woning is uitgerust (tweede badkamer, hoog energieprestatieniveau, enz.).</w:t>
      </w:r>
    </w:p>
    <w:p w14:paraId="01B3527A" w14:textId="77777777" w:rsidR="00593C79" w:rsidRPr="0049306F" w:rsidRDefault="00593C79" w:rsidP="00593C79">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Om een woning als behoorlijk te kunnen beschouwen, moet de huurprijs "redelijk" zijn, wat kan worden beoordeeld op basis van de referentiehuurprijs uit het [indicatieve rooster met </w:t>
      </w:r>
      <w:r w:rsidRPr="0049306F">
        <w:rPr>
          <w:rFonts w:asciiTheme="minorHAnsi" w:hAnsiTheme="minorHAnsi" w:cstheme="minorHAnsi"/>
          <w:i w:val="0"/>
          <w:iCs/>
          <w:spacing w:val="-2"/>
          <w:sz w:val="22"/>
          <w:szCs w:val="22"/>
        </w:rPr>
        <w:t>referentiehuurprijzen].</w:t>
      </w:r>
    </w:p>
    <w:p w14:paraId="576FCABD" w14:textId="77777777" w:rsidR="00593C79" w:rsidRPr="0049306F" w:rsidRDefault="00593C79" w:rsidP="00593C79">
      <w:pPr>
        <w:pStyle w:val="BodyText"/>
        <w:spacing w:before="159" w:line="259" w:lineRule="auto"/>
        <w:ind w:right="116"/>
        <w:rPr>
          <w:rFonts w:asciiTheme="minorHAnsi" w:hAnsiTheme="minorHAnsi" w:cstheme="minorHAnsi"/>
          <w:i w:val="0"/>
          <w:iCs/>
          <w:sz w:val="22"/>
          <w:szCs w:val="22"/>
        </w:rPr>
      </w:pPr>
      <w:r w:rsidRPr="0049306F">
        <w:rPr>
          <w:rFonts w:asciiTheme="minorHAnsi" w:hAnsiTheme="minorHAnsi" w:cstheme="minorHAnsi"/>
          <w:i w:val="0"/>
          <w:iCs/>
          <w:spacing w:val="-2"/>
          <w:sz w:val="22"/>
          <w:szCs w:val="22"/>
        </w:rPr>
        <w:t>Deze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referentiehuurprijs</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voortaan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worden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meegedeeld</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zodra</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verhuurder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woning</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 xml:space="preserve">huur </w:t>
      </w:r>
      <w:r w:rsidRPr="0049306F">
        <w:rPr>
          <w:rFonts w:asciiTheme="minorHAnsi" w:hAnsiTheme="minorHAnsi" w:cstheme="minorHAnsi"/>
          <w:i w:val="0"/>
          <w:iCs/>
          <w:sz w:val="22"/>
          <w:szCs w:val="22"/>
        </w:rPr>
        <w:t>aanbiedt, en moet in alle huurovereenkomsten worden vermeld.</w:t>
      </w:r>
    </w:p>
    <w:p w14:paraId="76C1AC3F" w14:textId="77777777" w:rsidR="00593C79" w:rsidRPr="0049306F" w:rsidRDefault="00593C79" w:rsidP="00593C79">
      <w:pPr>
        <w:pStyle w:val="BodyText"/>
        <w:spacing w:before="160" w:line="259" w:lineRule="auto"/>
        <w:rPr>
          <w:rFonts w:asciiTheme="minorHAnsi" w:hAnsiTheme="minorHAnsi" w:cstheme="minorHAnsi"/>
          <w:i w:val="0"/>
          <w:iCs/>
          <w:sz w:val="22"/>
          <w:szCs w:val="22"/>
        </w:rPr>
      </w:pPr>
      <w:r w:rsidRPr="0049306F">
        <w:rPr>
          <w:rFonts w:asciiTheme="minorHAnsi" w:hAnsiTheme="minorHAnsi" w:cstheme="minorHAnsi"/>
          <w:i w:val="0"/>
          <w:iCs/>
          <w:sz w:val="22"/>
          <w:szCs w:val="22"/>
        </w:rPr>
        <w:t>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referentiehuurprijs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is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zich</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niet</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bindend.</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aangerekende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huurprijs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echter</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wel</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als</w:t>
      </w:r>
      <w:r w:rsidRPr="0049306F">
        <w:rPr>
          <w:rFonts w:asciiTheme="minorHAnsi" w:hAnsiTheme="minorHAnsi" w:cstheme="minorHAnsi"/>
          <w:i w:val="0"/>
          <w:iCs/>
          <w:spacing w:val="80"/>
          <w:sz w:val="22"/>
          <w:szCs w:val="22"/>
        </w:rPr>
        <w:t xml:space="preserve"> </w:t>
      </w:r>
      <w:r w:rsidRPr="0049306F">
        <w:rPr>
          <w:rFonts w:asciiTheme="minorHAnsi" w:hAnsiTheme="minorHAnsi" w:cstheme="minorHAnsi"/>
          <w:i w:val="0"/>
          <w:iCs/>
          <w:sz w:val="22"/>
          <w:szCs w:val="22"/>
        </w:rPr>
        <w:t>buitensporig worden beschouwd als deze:</w:t>
      </w:r>
    </w:p>
    <w:p w14:paraId="7EF9D9D4" w14:textId="77777777" w:rsidR="00593C79" w:rsidRDefault="00593C79" w:rsidP="00593C79">
      <w:pPr>
        <w:pStyle w:val="ListParagraph"/>
        <w:widowControl w:val="0"/>
        <w:numPr>
          <w:ilvl w:val="0"/>
          <w:numId w:val="39"/>
        </w:numPr>
        <w:tabs>
          <w:tab w:val="left" w:pos="252"/>
        </w:tabs>
        <w:autoSpaceDE w:val="0"/>
        <w:autoSpaceDN w:val="0"/>
        <w:spacing w:line="256" w:lineRule="auto"/>
        <w:ind w:right="113" w:firstLine="0"/>
        <w:contextualSpacing w:val="0"/>
        <w:jc w:val="left"/>
      </w:pPr>
      <w:r>
        <w:t>de referentiehuurprijs met meer dan 20% overschrijdt, zonder dat dit gerechtvaardigd wordt door wezenlijke comfortfactoren die speciﬁek zijn voor de woning of omgeving ervan;</w:t>
      </w:r>
    </w:p>
    <w:p w14:paraId="52269E6A" w14:textId="77777777" w:rsidR="00593C79" w:rsidRDefault="00593C79" w:rsidP="00593C79">
      <w:pPr>
        <w:pStyle w:val="ListParagraph"/>
        <w:widowControl w:val="0"/>
        <w:numPr>
          <w:ilvl w:val="0"/>
          <w:numId w:val="39"/>
        </w:numPr>
        <w:tabs>
          <w:tab w:val="left" w:pos="345"/>
        </w:tabs>
        <w:autoSpaceDE w:val="0"/>
        <w:autoSpaceDN w:val="0"/>
        <w:spacing w:before="4" w:line="259" w:lineRule="auto"/>
        <w:ind w:right="114" w:firstLine="0"/>
        <w:contextualSpacing w:val="0"/>
        <w:jc w:val="left"/>
      </w:pPr>
      <w:r>
        <w:t>de</w:t>
      </w:r>
      <w:r>
        <w:rPr>
          <w:spacing w:val="80"/>
        </w:rPr>
        <w:t xml:space="preserve"> </w:t>
      </w:r>
      <w:r>
        <w:t>referentiehuurprijs</w:t>
      </w:r>
      <w:r>
        <w:rPr>
          <w:spacing w:val="80"/>
        </w:rPr>
        <w:t xml:space="preserve"> </w:t>
      </w:r>
      <w:r>
        <w:t>met</w:t>
      </w:r>
      <w:r>
        <w:rPr>
          <w:spacing w:val="80"/>
        </w:rPr>
        <w:t xml:space="preserve"> </w:t>
      </w:r>
      <w:r>
        <w:t>minder</w:t>
      </w:r>
      <w:r>
        <w:rPr>
          <w:spacing w:val="80"/>
        </w:rPr>
        <w:t xml:space="preserve"> </w:t>
      </w:r>
      <w:r>
        <w:t>dan</w:t>
      </w:r>
      <w:r>
        <w:rPr>
          <w:spacing w:val="80"/>
        </w:rPr>
        <w:t xml:space="preserve"> </w:t>
      </w:r>
      <w:r>
        <w:t>20%</w:t>
      </w:r>
      <w:r>
        <w:rPr>
          <w:spacing w:val="80"/>
        </w:rPr>
        <w:t xml:space="preserve"> </w:t>
      </w:r>
      <w:r>
        <w:t>overschrijdt,</w:t>
      </w:r>
      <w:r>
        <w:rPr>
          <w:spacing w:val="80"/>
        </w:rPr>
        <w:t xml:space="preserve"> </w:t>
      </w:r>
      <w:r>
        <w:t>hoewel</w:t>
      </w:r>
      <w:r>
        <w:rPr>
          <w:spacing w:val="80"/>
        </w:rPr>
        <w:t xml:space="preserve"> </w:t>
      </w:r>
      <w:r>
        <w:t>de</w:t>
      </w:r>
      <w:r>
        <w:rPr>
          <w:spacing w:val="80"/>
        </w:rPr>
        <w:t xml:space="preserve"> </w:t>
      </w:r>
      <w:r>
        <w:t>woning</w:t>
      </w:r>
      <w:r>
        <w:rPr>
          <w:spacing w:val="80"/>
        </w:rPr>
        <w:t xml:space="preserve"> </w:t>
      </w:r>
      <w:r>
        <w:t>wezenlijke</w:t>
      </w:r>
      <w:r>
        <w:rPr>
          <w:spacing w:val="80"/>
        </w:rPr>
        <w:t xml:space="preserve"> </w:t>
      </w:r>
      <w:r>
        <w:t>kwaliteitsgebreken vertoont die speciﬁek zijn voor de woning of de omgeving ervan.</w:t>
      </w:r>
    </w:p>
    <w:p w14:paraId="2E9820DA" w14:textId="77777777" w:rsidR="00593C79" w:rsidRPr="0049306F" w:rsidRDefault="00593C79" w:rsidP="00593C79">
      <w:pPr>
        <w:pStyle w:val="BodyText"/>
        <w:spacing w:before="159"/>
        <w:ind w:left="116"/>
        <w:rPr>
          <w:rFonts w:asciiTheme="minorHAnsi" w:hAnsiTheme="minorHAnsi" w:cstheme="minorHAnsi"/>
          <w:i w:val="0"/>
          <w:iCs/>
          <w:sz w:val="22"/>
          <w:szCs w:val="22"/>
        </w:rPr>
      </w:pPr>
      <w:r w:rsidRPr="0049306F">
        <w:rPr>
          <w:rFonts w:asciiTheme="minorHAnsi" w:hAnsiTheme="minorHAnsi" w:cstheme="minorHAnsi"/>
          <w:i w:val="0"/>
          <w:iCs/>
          <w:sz w:val="22"/>
          <w:szCs w:val="22"/>
        </w:rPr>
        <w:t>Voor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details,</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raadpleeg:</w:t>
      </w:r>
    </w:p>
    <w:p w14:paraId="1D310498" w14:textId="77777777" w:rsidR="00593C79" w:rsidRDefault="00593C79" w:rsidP="00593C79">
      <w:pPr>
        <w:pStyle w:val="ListParagraph"/>
        <w:widowControl w:val="0"/>
        <w:numPr>
          <w:ilvl w:val="1"/>
          <w:numId w:val="39"/>
        </w:numPr>
        <w:tabs>
          <w:tab w:val="left" w:pos="1555"/>
        </w:tabs>
        <w:autoSpaceDE w:val="0"/>
        <w:autoSpaceDN w:val="0"/>
        <w:spacing w:before="183" w:line="279" w:lineRule="exact"/>
        <w:ind w:left="1555" w:hanging="360"/>
        <w:contextualSpacing w:val="0"/>
        <w:jc w:val="left"/>
      </w:pPr>
      <w:r w:rsidRPr="0049306F">
        <w:rPr>
          <w:rFonts w:asciiTheme="minorHAnsi" w:hAnsiTheme="minorHAnsi" w:cstheme="minorHAnsi"/>
          <w:iCs/>
          <w:szCs w:val="22"/>
        </w:rPr>
        <w:t>de</w:t>
      </w:r>
      <w:r w:rsidRPr="0049306F">
        <w:rPr>
          <w:rFonts w:asciiTheme="minorHAnsi" w:hAnsiTheme="minorHAnsi" w:cstheme="minorHAnsi"/>
          <w:iCs/>
          <w:spacing w:val="-4"/>
          <w:szCs w:val="22"/>
        </w:rPr>
        <w:t xml:space="preserve"> </w:t>
      </w:r>
      <w:r w:rsidRPr="0049306F">
        <w:rPr>
          <w:rFonts w:asciiTheme="minorHAnsi" w:hAnsiTheme="minorHAnsi" w:cstheme="minorHAnsi"/>
          <w:iCs/>
          <w:szCs w:val="22"/>
        </w:rPr>
        <w:t>Brusselse</w:t>
      </w:r>
      <w:r>
        <w:rPr>
          <w:spacing w:val="-3"/>
        </w:rPr>
        <w:t xml:space="preserve"> </w:t>
      </w:r>
      <w:r>
        <w:t>Huisvestingscode-</w:t>
      </w:r>
      <w:r>
        <w:rPr>
          <w:spacing w:val="-5"/>
        </w:rPr>
        <w:t xml:space="preserve"> </w:t>
      </w:r>
      <w:hyperlink r:id="rId32">
        <w:r>
          <w:rPr>
            <w:color w:val="0562C1"/>
            <w:u w:val="single" w:color="0562C1"/>
          </w:rPr>
          <w:t>artikel</w:t>
        </w:r>
        <w:r>
          <w:rPr>
            <w:color w:val="0562C1"/>
            <w:spacing w:val="-7"/>
            <w:u w:val="single" w:color="0562C1"/>
          </w:rPr>
          <w:t xml:space="preserve"> </w:t>
        </w:r>
        <w:r>
          <w:rPr>
            <w:color w:val="0562C1"/>
            <w:u w:val="single" w:color="0562C1"/>
          </w:rPr>
          <w:t>224</w:t>
        </w:r>
        <w:r>
          <w:rPr>
            <w:color w:val="0562C1"/>
            <w:spacing w:val="-5"/>
            <w:u w:val="single" w:color="0562C1"/>
          </w:rPr>
          <w:t xml:space="preserve"> </w:t>
        </w:r>
        <w:r>
          <w:rPr>
            <w:color w:val="0562C1"/>
            <w:u w:val="single" w:color="0562C1"/>
          </w:rPr>
          <w:t>en</w:t>
        </w:r>
        <w:r>
          <w:rPr>
            <w:color w:val="0562C1"/>
            <w:spacing w:val="-5"/>
            <w:u w:val="single" w:color="0562C1"/>
          </w:rPr>
          <w:t xml:space="preserve"> </w:t>
        </w:r>
        <w:r>
          <w:rPr>
            <w:color w:val="0562C1"/>
            <w:spacing w:val="-4"/>
            <w:u w:val="single" w:color="0562C1"/>
          </w:rPr>
          <w:t>225</w:t>
        </w:r>
      </w:hyperlink>
      <w:r>
        <w:rPr>
          <w:spacing w:val="-4"/>
        </w:rPr>
        <w:t>;</w:t>
      </w:r>
    </w:p>
    <w:p w14:paraId="7C89F3F0" w14:textId="77777777" w:rsidR="00593C79" w:rsidRDefault="00593C79" w:rsidP="00593C79">
      <w:pPr>
        <w:pStyle w:val="ListParagraph"/>
        <w:widowControl w:val="0"/>
        <w:numPr>
          <w:ilvl w:val="1"/>
          <w:numId w:val="39"/>
        </w:numPr>
        <w:tabs>
          <w:tab w:val="left" w:pos="1556"/>
        </w:tabs>
        <w:autoSpaceDE w:val="0"/>
        <w:autoSpaceDN w:val="0"/>
        <w:spacing w:line="279" w:lineRule="exact"/>
        <w:ind w:hanging="360"/>
        <w:contextualSpacing w:val="0"/>
        <w:jc w:val="left"/>
      </w:pPr>
      <w:hyperlink r:id="rId33">
        <w:r>
          <w:rPr>
            <w:color w:val="0562C1"/>
            <w:u w:val="single" w:color="0562C1"/>
          </w:rPr>
          <w:t>BBHR</w:t>
        </w:r>
        <w:r>
          <w:rPr>
            <w:color w:val="0562C1"/>
            <w:spacing w:val="-6"/>
            <w:u w:val="single" w:color="0562C1"/>
          </w:rPr>
          <w:t xml:space="preserve"> </w:t>
        </w:r>
        <w:r>
          <w:rPr>
            <w:color w:val="0562C1"/>
            <w:u w:val="single" w:color="0562C1"/>
          </w:rPr>
          <w:t>van</w:t>
        </w:r>
        <w:r>
          <w:rPr>
            <w:color w:val="0562C1"/>
            <w:spacing w:val="-6"/>
            <w:u w:val="single" w:color="0562C1"/>
          </w:rPr>
          <w:t xml:space="preserve"> </w:t>
        </w:r>
        <w:r>
          <w:rPr>
            <w:color w:val="0562C1"/>
            <w:u w:val="single" w:color="0562C1"/>
          </w:rPr>
          <w:t>19.10.17</w:t>
        </w:r>
      </w:hyperlink>
      <w:r>
        <w:rPr>
          <w:color w:val="0562C1"/>
          <w:spacing w:val="-6"/>
        </w:rPr>
        <w:t xml:space="preserve"> </w:t>
      </w:r>
      <w:r>
        <w:t>tot</w:t>
      </w:r>
      <w:r>
        <w:rPr>
          <w:spacing w:val="-2"/>
        </w:rPr>
        <w:t xml:space="preserve"> </w:t>
      </w:r>
      <w:r>
        <w:t>invoering</w:t>
      </w:r>
      <w:r>
        <w:rPr>
          <w:spacing w:val="-5"/>
        </w:rPr>
        <w:t xml:space="preserve"> </w:t>
      </w:r>
      <w:r>
        <w:t>van</w:t>
      </w:r>
      <w:r>
        <w:rPr>
          <w:spacing w:val="-6"/>
        </w:rPr>
        <w:t xml:space="preserve"> </w:t>
      </w:r>
      <w:r>
        <w:t>een</w:t>
      </w:r>
      <w:r>
        <w:rPr>
          <w:spacing w:val="-4"/>
        </w:rPr>
        <w:t xml:space="preserve"> </w:t>
      </w:r>
      <w:r>
        <w:t>rooster</w:t>
      </w:r>
      <w:r>
        <w:rPr>
          <w:spacing w:val="-6"/>
        </w:rPr>
        <w:t xml:space="preserve"> </w:t>
      </w:r>
      <w:r>
        <w:t>van</w:t>
      </w:r>
      <w:r>
        <w:rPr>
          <w:spacing w:val="-4"/>
        </w:rPr>
        <w:t xml:space="preserve"> </w:t>
      </w:r>
      <w:r>
        <w:t>indicatieve</w:t>
      </w:r>
      <w:r>
        <w:rPr>
          <w:spacing w:val="-2"/>
        </w:rPr>
        <w:t xml:space="preserve"> huurprijzen;</w:t>
      </w:r>
    </w:p>
    <w:p w14:paraId="53602B48" w14:textId="77777777" w:rsidR="00593C79" w:rsidRDefault="00593C79" w:rsidP="00593C79">
      <w:pPr>
        <w:pStyle w:val="ListParagraph"/>
        <w:widowControl w:val="0"/>
        <w:numPr>
          <w:ilvl w:val="1"/>
          <w:numId w:val="39"/>
        </w:numPr>
        <w:tabs>
          <w:tab w:val="left" w:pos="1556"/>
        </w:tabs>
        <w:autoSpaceDE w:val="0"/>
        <w:autoSpaceDN w:val="0"/>
        <w:spacing w:before="1"/>
        <w:ind w:hanging="360"/>
        <w:contextualSpacing w:val="0"/>
        <w:jc w:val="left"/>
      </w:pPr>
      <w:r>
        <w:t>de</w:t>
      </w:r>
      <w:r>
        <w:rPr>
          <w:spacing w:val="-7"/>
        </w:rPr>
        <w:t xml:space="preserve"> </w:t>
      </w:r>
      <w:r>
        <w:t>website</w:t>
      </w:r>
      <w:r>
        <w:rPr>
          <w:spacing w:val="-4"/>
        </w:rPr>
        <w:t xml:space="preserve"> </w:t>
      </w:r>
      <w:hyperlink r:id="rId34">
        <w:r>
          <w:rPr>
            <w:color w:val="0562C1"/>
            <w:u w:val="single" w:color="0562C1"/>
          </w:rPr>
          <w:t>https://huurprijzen.brussels/</w:t>
        </w:r>
      </w:hyperlink>
      <w:r>
        <w:rPr>
          <w:color w:val="0562C1"/>
          <w:spacing w:val="-6"/>
        </w:rPr>
        <w:t xml:space="preserve"> </w:t>
      </w:r>
      <w:r>
        <w:t>voor</w:t>
      </w:r>
      <w:r>
        <w:rPr>
          <w:spacing w:val="-8"/>
        </w:rPr>
        <w:t xml:space="preserve"> </w:t>
      </w:r>
      <w:r>
        <w:t>toelichting</w:t>
      </w:r>
      <w:r>
        <w:rPr>
          <w:spacing w:val="-6"/>
        </w:rPr>
        <w:t xml:space="preserve"> </w:t>
      </w:r>
      <w:r>
        <w:t>over</w:t>
      </w:r>
      <w:r>
        <w:rPr>
          <w:spacing w:val="-5"/>
        </w:rPr>
        <w:t xml:space="preserve"> </w:t>
      </w:r>
      <w:r>
        <w:t>de</w:t>
      </w:r>
      <w:r>
        <w:rPr>
          <w:spacing w:val="-4"/>
        </w:rPr>
        <w:t xml:space="preserve"> </w:t>
      </w:r>
      <w:r>
        <w:rPr>
          <w:spacing w:val="-2"/>
        </w:rPr>
        <w:t>referentiehuurprijs.</w:t>
      </w:r>
    </w:p>
    <w:p w14:paraId="2B6954FB" w14:textId="77777777" w:rsidR="00593C79" w:rsidRDefault="00593C79" w:rsidP="00593C79">
      <w:pPr>
        <w:sectPr w:rsidR="00593C79" w:rsidSect="00593C79">
          <w:pgSz w:w="11910" w:h="16840"/>
          <w:pgMar w:top="1360" w:right="1300" w:bottom="1140" w:left="1300" w:header="0" w:footer="960" w:gutter="0"/>
          <w:cols w:space="720"/>
        </w:sectPr>
      </w:pPr>
    </w:p>
    <w:p w14:paraId="02EDE346" w14:textId="77777777" w:rsidR="00593C79" w:rsidRDefault="00593C79" w:rsidP="00593C79">
      <w:pPr>
        <w:pStyle w:val="BodyText"/>
        <w:rPr>
          <w:sz w:val="20"/>
        </w:rPr>
      </w:pPr>
      <w:r>
        <w:rPr>
          <w:noProof/>
          <w:sz w:val="20"/>
        </w:rPr>
        <w:lastRenderedPageBreak/>
        <mc:AlternateContent>
          <mc:Choice Requires="wpg">
            <w:drawing>
              <wp:inline distT="0" distB="0" distL="0" distR="0" wp14:anchorId="637CCEC5" wp14:editId="46153482">
                <wp:extent cx="5760720" cy="15716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571625"/>
                          <a:chOff x="0" y="0"/>
                          <a:chExt cx="5760720" cy="1571625"/>
                        </a:xfrm>
                      </wpg:grpSpPr>
                      <pic:pic xmlns:pic="http://schemas.openxmlformats.org/drawingml/2006/picture">
                        <pic:nvPicPr>
                          <pic:cNvPr id="16" name="Image 16" descr="Afbeeldingsresultaat voor maison logo "/>
                          <pic:cNvPicPr/>
                        </pic:nvPicPr>
                        <pic:blipFill>
                          <a:blip r:embed="rId15" cstate="print"/>
                          <a:stretch>
                            <a:fillRect/>
                          </a:stretch>
                        </pic:blipFill>
                        <pic:spPr>
                          <a:xfrm>
                            <a:off x="64769" y="102336"/>
                            <a:ext cx="360043" cy="361948"/>
                          </a:xfrm>
                          <a:prstGeom prst="rect">
                            <a:avLst/>
                          </a:prstGeom>
                        </pic:spPr>
                      </pic:pic>
                      <wps:wsp>
                        <wps:cNvPr id="17" name="Textbox 17"/>
                        <wps:cNvSpPr txBox="1"/>
                        <wps:spPr>
                          <a:xfrm>
                            <a:off x="9144" y="9144"/>
                            <a:ext cx="5742940" cy="1553210"/>
                          </a:xfrm>
                          <a:prstGeom prst="rect">
                            <a:avLst/>
                          </a:prstGeom>
                          <a:ln w="18288">
                            <a:solidFill>
                              <a:srgbClr val="000000"/>
                            </a:solidFill>
                            <a:prstDash val="solid"/>
                          </a:ln>
                        </wps:spPr>
                        <wps:txbx>
                          <w:txbxContent>
                            <w:p w14:paraId="11E2BF4D" w14:textId="77777777" w:rsidR="00593C79" w:rsidRDefault="00593C79" w:rsidP="00593C79">
                              <w:pPr>
                                <w:spacing w:before="268"/>
                                <w:ind w:left="823"/>
                              </w:pPr>
                              <w:r>
                                <w:t>In</w:t>
                              </w:r>
                              <w:r>
                                <w:rPr>
                                  <w:spacing w:val="-2"/>
                                </w:rPr>
                                <w:t xml:space="preserve"> </w:t>
                              </w:r>
                              <w:r>
                                <w:t xml:space="preserve">de </w:t>
                              </w:r>
                              <w:r>
                                <w:rPr>
                                  <w:spacing w:val="-2"/>
                                </w:rPr>
                                <w:t>praktijk:</w:t>
                              </w:r>
                            </w:p>
                            <w:p w14:paraId="42D1A5B2" w14:textId="77777777" w:rsidR="00593C79" w:rsidRDefault="00593C79" w:rsidP="00593C79"/>
                            <w:p w14:paraId="7FCE6465" w14:textId="77777777" w:rsidR="00593C79" w:rsidRDefault="00593C79" w:rsidP="00593C79">
                              <w:pPr>
                                <w:ind w:left="96"/>
                              </w:pPr>
                              <w:r>
                                <w:t>De</w:t>
                              </w:r>
                              <w:r>
                                <w:rPr>
                                  <w:spacing w:val="-9"/>
                                </w:rPr>
                                <w:t xml:space="preserve"> </w:t>
                              </w:r>
                              <w:r>
                                <w:t>referentiehuurprijs</w:t>
                              </w:r>
                              <w:r>
                                <w:rPr>
                                  <w:spacing w:val="-7"/>
                                </w:rPr>
                                <w:t xml:space="preserve"> </w:t>
                              </w:r>
                              <w:r>
                                <w:t>is</w:t>
                              </w:r>
                              <w:r>
                                <w:rPr>
                                  <w:spacing w:val="-8"/>
                                </w:rPr>
                                <w:t xml:space="preserve"> </w:t>
                              </w:r>
                              <w:r>
                                <w:t>te</w:t>
                              </w:r>
                              <w:r>
                                <w:rPr>
                                  <w:spacing w:val="-9"/>
                                </w:rPr>
                                <w:t xml:space="preserve"> </w:t>
                              </w:r>
                              <w:r>
                                <w:t>raadplegen</w:t>
                              </w:r>
                              <w:r>
                                <w:rPr>
                                  <w:spacing w:val="-9"/>
                                </w:rPr>
                                <w:t xml:space="preserve"> </w:t>
                              </w:r>
                              <w:r>
                                <w:t>via</w:t>
                              </w:r>
                              <w:r>
                                <w:rPr>
                                  <w:spacing w:val="-7"/>
                                </w:rPr>
                                <w:t xml:space="preserve"> </w:t>
                              </w:r>
                              <w:r>
                                <w:t>de</w:t>
                              </w:r>
                              <w:r>
                                <w:rPr>
                                  <w:spacing w:val="-8"/>
                                </w:rPr>
                                <w:t xml:space="preserve"> </w:t>
                              </w:r>
                              <w:r>
                                <w:t>website</w:t>
                              </w:r>
                              <w:r>
                                <w:rPr>
                                  <w:spacing w:val="-11"/>
                                </w:rPr>
                                <w:t xml:space="preserve"> </w:t>
                              </w:r>
                              <w:hyperlink r:id="rId35">
                                <w:r>
                                  <w:rPr>
                                    <w:color w:val="0562C1"/>
                                    <w:spacing w:val="-2"/>
                                    <w:u w:val="single" w:color="0562C1"/>
                                  </w:rPr>
                                  <w:t>https://huurprijzen.brussels/</w:t>
                                </w:r>
                              </w:hyperlink>
                            </w:p>
                            <w:p w14:paraId="2BEE6284" w14:textId="77777777" w:rsidR="00593C79" w:rsidRDefault="00593C79" w:rsidP="00593C79">
                              <w:pPr>
                                <w:spacing w:before="1"/>
                              </w:pPr>
                            </w:p>
                            <w:p w14:paraId="7346241D" w14:textId="77777777" w:rsidR="00593C79" w:rsidRDefault="00593C79" w:rsidP="00593C79">
                              <w:pPr>
                                <w:ind w:left="95" w:right="87"/>
                              </w:pPr>
                              <w:r>
                                <w:t>Door</w:t>
                              </w:r>
                              <w:r>
                                <w:rPr>
                                  <w:spacing w:val="34"/>
                                </w:rPr>
                                <w:t xml:space="preserve"> </w:t>
                              </w:r>
                              <w:r>
                                <w:t>enkele</w:t>
                              </w:r>
                              <w:r>
                                <w:rPr>
                                  <w:spacing w:val="34"/>
                                </w:rPr>
                                <w:t xml:space="preserve"> </w:t>
                              </w:r>
                              <w:r>
                                <w:t>vragen</w:t>
                              </w:r>
                              <w:r>
                                <w:rPr>
                                  <w:spacing w:val="33"/>
                                </w:rPr>
                                <w:t xml:space="preserve"> </w:t>
                              </w:r>
                              <w:r>
                                <w:t>te</w:t>
                              </w:r>
                              <w:r>
                                <w:rPr>
                                  <w:spacing w:val="34"/>
                                </w:rPr>
                                <w:t xml:space="preserve"> </w:t>
                              </w:r>
                              <w:r>
                                <w:t>beantwoorden</w:t>
                              </w:r>
                              <w:r>
                                <w:rPr>
                                  <w:spacing w:val="33"/>
                                </w:rPr>
                                <w:t xml:space="preserve"> </w:t>
                              </w:r>
                              <w:r>
                                <w:t>over</w:t>
                              </w:r>
                              <w:r>
                                <w:rPr>
                                  <w:spacing w:val="34"/>
                                </w:rPr>
                                <w:t xml:space="preserve"> </w:t>
                              </w:r>
                              <w:r>
                                <w:t>de</w:t>
                              </w:r>
                              <w:r>
                                <w:rPr>
                                  <w:spacing w:val="34"/>
                                </w:rPr>
                                <w:t xml:space="preserve"> </w:t>
                              </w:r>
                              <w:r>
                                <w:t>kenmerken</w:t>
                              </w:r>
                              <w:r>
                                <w:rPr>
                                  <w:spacing w:val="33"/>
                                </w:rPr>
                                <w:t xml:space="preserve"> </w:t>
                              </w:r>
                              <w:r>
                                <w:t>en</w:t>
                              </w:r>
                              <w:r>
                                <w:rPr>
                                  <w:spacing w:val="33"/>
                                </w:rPr>
                                <w:t xml:space="preserve"> </w:t>
                              </w:r>
                              <w:r>
                                <w:t>de</w:t>
                              </w:r>
                              <w:r>
                                <w:rPr>
                                  <w:spacing w:val="34"/>
                                </w:rPr>
                                <w:t xml:space="preserve"> </w:t>
                              </w:r>
                              <w:r>
                                <w:t>ligging</w:t>
                              </w:r>
                              <w:r>
                                <w:rPr>
                                  <w:spacing w:val="33"/>
                                </w:rPr>
                                <w:t xml:space="preserve"> </w:t>
                              </w:r>
                              <w:r>
                                <w:t>van</w:t>
                              </w:r>
                              <w:r>
                                <w:rPr>
                                  <w:spacing w:val="33"/>
                                </w:rPr>
                                <w:t xml:space="preserve"> </w:t>
                              </w:r>
                              <w:r>
                                <w:t>de</w:t>
                              </w:r>
                              <w:r>
                                <w:rPr>
                                  <w:spacing w:val="34"/>
                                </w:rPr>
                                <w:t xml:space="preserve"> </w:t>
                              </w:r>
                              <w:r>
                                <w:t>woning,</w:t>
                              </w:r>
                              <w:r>
                                <w:rPr>
                                  <w:spacing w:val="34"/>
                                </w:rPr>
                                <w:t xml:space="preserve"> </w:t>
                              </w:r>
                              <w:r>
                                <w:t>wordt een</w:t>
                              </w:r>
                              <w:r>
                                <w:rPr>
                                  <w:spacing w:val="-12"/>
                                </w:rPr>
                                <w:t xml:space="preserve"> </w:t>
                              </w:r>
                              <w:r>
                                <w:t>interval</w:t>
                              </w:r>
                              <w:r>
                                <w:rPr>
                                  <w:spacing w:val="-12"/>
                                </w:rPr>
                                <w:t xml:space="preserve"> </w:t>
                              </w:r>
                              <w:r>
                                <w:t>aangereikt</w:t>
                              </w:r>
                              <w:r>
                                <w:rPr>
                                  <w:spacing w:val="-11"/>
                                </w:rPr>
                                <w:t xml:space="preserve"> </w:t>
                              </w:r>
                              <w:r>
                                <w:t>(10%</w:t>
                              </w:r>
                              <w:r>
                                <w:rPr>
                                  <w:spacing w:val="-11"/>
                                </w:rPr>
                                <w:t xml:space="preserve"> </w:t>
                              </w:r>
                              <w:r>
                                <w:t>hoger</w:t>
                              </w:r>
                              <w:r>
                                <w:rPr>
                                  <w:spacing w:val="-13"/>
                                </w:rPr>
                                <w:t xml:space="preserve"> </w:t>
                              </w:r>
                              <w:r>
                                <w:t>of</w:t>
                              </w:r>
                              <w:r>
                                <w:rPr>
                                  <w:spacing w:val="-10"/>
                                </w:rPr>
                                <w:t xml:space="preserve"> </w:t>
                              </w:r>
                              <w:r>
                                <w:t>lager</w:t>
                              </w:r>
                              <w:r>
                                <w:rPr>
                                  <w:spacing w:val="-12"/>
                                </w:rPr>
                                <w:t xml:space="preserve"> </w:t>
                              </w:r>
                              <w:r>
                                <w:t>dan</w:t>
                              </w:r>
                              <w:r>
                                <w:rPr>
                                  <w:spacing w:val="-12"/>
                                </w:rPr>
                                <w:t xml:space="preserve"> </w:t>
                              </w:r>
                              <w:r>
                                <w:t>de</w:t>
                              </w:r>
                              <w:r>
                                <w:rPr>
                                  <w:spacing w:val="-12"/>
                                </w:rPr>
                                <w:t xml:space="preserve"> </w:t>
                              </w:r>
                              <w:r>
                                <w:t>referentiehuurprijs)</w:t>
                              </w:r>
                              <w:r>
                                <w:rPr>
                                  <w:spacing w:val="-11"/>
                                </w:rPr>
                                <w:t xml:space="preserve"> </w:t>
                              </w:r>
                              <w:r>
                                <w:t>dat</w:t>
                              </w:r>
                              <w:r>
                                <w:rPr>
                                  <w:spacing w:val="-11"/>
                                </w:rPr>
                                <w:t xml:space="preserve"> </w:t>
                              </w:r>
                              <w:r>
                                <w:t>in</w:t>
                              </w:r>
                              <w:r>
                                <w:rPr>
                                  <w:spacing w:val="-12"/>
                                </w:rPr>
                                <w:t xml:space="preserve"> </w:t>
                              </w:r>
                              <w:r>
                                <w:t>de</w:t>
                              </w:r>
                              <w:r>
                                <w:rPr>
                                  <w:spacing w:val="-12"/>
                                </w:rPr>
                                <w:t xml:space="preserve"> </w:t>
                              </w:r>
                              <w:r>
                                <w:t>huurovereenkomst kan worden vermeld, naast de reëel gevraagde huurprijs.</w:t>
                              </w:r>
                            </w:p>
                          </w:txbxContent>
                        </wps:txbx>
                        <wps:bodyPr wrap="square" lIns="0" tIns="0" rIns="0" bIns="0" rtlCol="0">
                          <a:noAutofit/>
                        </wps:bodyPr>
                      </wps:wsp>
                    </wpg:wgp>
                  </a:graphicData>
                </a:graphic>
              </wp:inline>
            </w:drawing>
          </mc:Choice>
          <mc:Fallback>
            <w:pict>
              <v:group w14:anchorId="637CCEC5" id="Group 15" o:spid="_x0000_s1039" style="width:453.6pt;height:123.75pt;mso-position-horizontal-relative:char;mso-position-vertical-relative:line" coordsize="57607,15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1xLFAMAACsHAAAOAAAAZHJzL2Uyb0RvYy54bWycVW1P2zAQ/j5p/8HK&#10;d8hL27SNaBGjAyGhDQ32AxzHSSwc27Odpvz7nZ2khXYTG5Vqnd/Ozz333OXictdwtKXaMClWQXwe&#10;BYgKIgsmqlXw8+nmbBEgY7EoMJeCroIXaoLL9edPF53KaCJryQuqETgRJuvUKqitVVkYGlLTBptz&#10;qaiAzVLqBluY6iosNO7Ae8PDJIrSsJO6UFoSagysbvrNYO39lyUl9ntZGmoRXwWAzfpR+zF3Y7i+&#10;wFmlsaoZGWDgD6BoMBPw6N7VBluMWs1OXDWMaGlkac+JbEJZloxQHwNEE0dH0dxq2SofS5V1ldrT&#10;BNQe8fRht+Tb9larR/Wge/Rg3kvybICXsFNV9nrfzavD4V2pG3cJgkA7z+jLnlG6s4jA4myeRvME&#10;iCewF8/mcZrMes5JDYk5uUfqr+/cDHHWP+zh7eEoRjL4DxSBdULR+1KCW7bVNBicNP/ko8H6uVVn&#10;kE2FLcsZZ/bFKxPy5kCJ7QMjjl03ATYfNGIFcJEGSOAGKuKuwRVFbl5QQ0CaV2VOKXcVZDQ1LbcY&#10;W7SVUiNQmZECcVlJ5FgcXboHXMJO3ss5UzeMc5cmZw+RwSNH+vkDOb02N5K0DRW2LzZNOQQphamZ&#10;MgHSGW1yCtHouyKGHEOhW4hIaSZsn2VjNbWkdu+XgOMH1KMDirP9hgd9wOlCMIMajwSWTufpMkBO&#10;SFEymaT9C6PSJmkUTSe90CZpvJwu3P5eLThT2thbKhvkDIAMUCBFOMPbezOAGo8MVPY4PECA5VoK&#10;9CgzkgizExr/qwwfa6woQHBuXwljPgrjCULL5Q7FcxfJcMpVKrK7LxKKKx7X/0LYMp5OPV/eAB84&#10;G9mazafJcrqvy9kkiX0v/ChfOOMCdQBpkSwWnlYjOStG7Rld5ddcoy12bdj/huy8Oeb432BT9+f8&#10;1nCMC8iJo6AP1Vl2l+98KfmG4lZyWbwAOx1081VgfrXY1TK/E5An1/pHQ49GPhra8mvpPxCOIyGv&#10;WitL5kVx8DsAAAF4y3dksN60/Ndzf+rwjVv/Bg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BJmpXt4A&#10;AAAFAQAADwAAAGRycy9kb3ducmV2LnhtbEyPQUvDQBCF70L/wzIFb3aTaK1NsymlqKci2AribZqd&#10;JqHZ2ZDdJum/d/Wil4HHe7z3TbYeTSN66lxtWUE8i0AQF1bXXCr4OLzcPYFwHlljY5kUXMnBOp/c&#10;ZJhqO/A79XtfilDCLkUFlfdtKqUrKjLoZrYlDt7JdgZ9kF0pdYdDKDeNTKLoURqsOSxU2NK2ouK8&#10;vxgFrwMOm/v4ud+dT9vr12H+9rmLSanb6bhZgfA0+r8w/OAHdMgD09FeWDvRKAiP+N8bvGW0SEAc&#10;FSQPiznIPJP/6fN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H/XEsUAwAAKwcAAA4AAAAAAAAAAAAAAAAAOgIAAGRycy9lMm9Eb2MueG1sUEsBAi0ACgAAAAAA&#10;AAAhAHX/BKX2EAAA9hAAABQAAAAAAAAAAAAAAAAAegUAAGRycy9tZWRpYS9pbWFnZTEucG5nUEsB&#10;Ai0AFAAGAAgAAAAhAASZqV7eAAAABQEAAA8AAAAAAAAAAAAAAAAAohYAAGRycy9kb3ducmV2Lnht&#10;bFBLAQItABQABgAIAAAAIQCqJg6+vAAAACEBAAAZAAAAAAAAAAAAAAAAAK0XAABkcnMvX3JlbHMv&#10;ZTJvRG9jLnhtbC5yZWxzUEsFBgAAAAAGAAYAfAEAAKAYAAAAAA==&#10;">
                <v:shape id="Image 16" o:spid="_x0000_s1040" type="#_x0000_t75" alt="Afbeeldingsresultaat voor maison logo " style="position:absolute;left:647;top:1023;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1c3wQAAANsAAAAPAAAAZHJzL2Rvd25yZXYueG1sRE9Ni8Iw&#10;EL0v+B/CCF6WNVUXka5RVFA8eFir7HloZttiM6lJ1PrvjSB4m8f7nOm8NbW4kvOVZQWDfgKCOLe6&#10;4kLB8bD+moDwAVljbZkU3MnDfNb5mGKq7Y33dM1CIWII+xQVlCE0qZQ+L8mg79uGOHL/1hkMEbpC&#10;aoe3GG5qOUySsTRYcWwosaFVSfkpuxgFm5X9zrPlqNoU9e8iuP159/d5VqrXbRc/IAK14S1+ubc6&#10;zh/D85d4gJw9AAAA//8DAFBLAQItABQABgAIAAAAIQDb4fbL7gAAAIUBAAATAAAAAAAAAAAAAAAA&#10;AAAAAABbQ29udGVudF9UeXBlc10ueG1sUEsBAi0AFAAGAAgAAAAhAFr0LFu/AAAAFQEAAAsAAAAA&#10;AAAAAAAAAAAAHwEAAF9yZWxzLy5yZWxzUEsBAi0AFAAGAAgAAAAhABTvVzfBAAAA2wAAAA8AAAAA&#10;AAAAAAAAAAAABwIAAGRycy9kb3ducmV2LnhtbFBLBQYAAAAAAwADALcAAAD1AgAAAAA=&#10;">
                  <v:imagedata r:id="rId16" o:title="Afbeeldingsresultaat voor maison logo "/>
                </v:shape>
                <v:shape id="Textbox 17" o:spid="_x0000_s1041" type="#_x0000_t202" style="position:absolute;left:91;top:91;width:57429;height:15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owxAAAANsAAAAPAAAAZHJzL2Rvd25yZXYueG1sRE9La8JA&#10;EL4L/odlBG91oxYf0VXERynFg9qKHofsmASzs2l2q+m/dwsFb/PxPWc6r00hblS53LKCbicCQZxY&#10;nXOq4Otz8zIC4TyyxsIyKfglB/NZszHFWNs77+l28KkIIexiVJB5X8ZSuiQjg65jS+LAXWxl0AdY&#10;pVJXeA/hppC9KBpIgzmHhgxLWmaUXA8/RsH1dB4fu9+6vz369XjzuhoMd28fSrVb9WICwlPtn+J/&#10;97sO84fw90s4QM4eAAAA//8DAFBLAQItABQABgAIAAAAIQDb4fbL7gAAAIUBAAATAAAAAAAAAAAA&#10;AAAAAAAAAABbQ29udGVudF9UeXBlc10ueG1sUEsBAi0AFAAGAAgAAAAhAFr0LFu/AAAAFQEAAAsA&#10;AAAAAAAAAAAAAAAAHwEAAF9yZWxzLy5yZWxzUEsBAi0AFAAGAAgAAAAhAEMVWjDEAAAA2wAAAA8A&#10;AAAAAAAAAAAAAAAABwIAAGRycy9kb3ducmV2LnhtbFBLBQYAAAAAAwADALcAAAD4AgAAAAA=&#10;" filled="f" strokeweight="1.44pt">
                  <v:textbox inset="0,0,0,0">
                    <w:txbxContent>
                      <w:p w14:paraId="11E2BF4D" w14:textId="77777777" w:rsidR="00593C79" w:rsidRDefault="00593C79" w:rsidP="00593C79">
                        <w:pPr>
                          <w:spacing w:before="268"/>
                          <w:ind w:left="823"/>
                        </w:pPr>
                        <w:r>
                          <w:t>In</w:t>
                        </w:r>
                        <w:r>
                          <w:rPr>
                            <w:spacing w:val="-2"/>
                          </w:rPr>
                          <w:t xml:space="preserve"> </w:t>
                        </w:r>
                        <w:r>
                          <w:t xml:space="preserve">de </w:t>
                        </w:r>
                        <w:r>
                          <w:rPr>
                            <w:spacing w:val="-2"/>
                          </w:rPr>
                          <w:t>praktijk:</w:t>
                        </w:r>
                      </w:p>
                      <w:p w14:paraId="42D1A5B2" w14:textId="77777777" w:rsidR="00593C79" w:rsidRDefault="00593C79" w:rsidP="00593C79"/>
                      <w:p w14:paraId="7FCE6465" w14:textId="77777777" w:rsidR="00593C79" w:rsidRDefault="00593C79" w:rsidP="00593C79">
                        <w:pPr>
                          <w:ind w:left="96"/>
                        </w:pPr>
                        <w:r>
                          <w:t>De</w:t>
                        </w:r>
                        <w:r>
                          <w:rPr>
                            <w:spacing w:val="-9"/>
                          </w:rPr>
                          <w:t xml:space="preserve"> </w:t>
                        </w:r>
                        <w:r>
                          <w:t>referentiehuurprijs</w:t>
                        </w:r>
                        <w:r>
                          <w:rPr>
                            <w:spacing w:val="-7"/>
                          </w:rPr>
                          <w:t xml:space="preserve"> </w:t>
                        </w:r>
                        <w:r>
                          <w:t>is</w:t>
                        </w:r>
                        <w:r>
                          <w:rPr>
                            <w:spacing w:val="-8"/>
                          </w:rPr>
                          <w:t xml:space="preserve"> </w:t>
                        </w:r>
                        <w:r>
                          <w:t>te</w:t>
                        </w:r>
                        <w:r>
                          <w:rPr>
                            <w:spacing w:val="-9"/>
                          </w:rPr>
                          <w:t xml:space="preserve"> </w:t>
                        </w:r>
                        <w:r>
                          <w:t>raadplegen</w:t>
                        </w:r>
                        <w:r>
                          <w:rPr>
                            <w:spacing w:val="-9"/>
                          </w:rPr>
                          <w:t xml:space="preserve"> </w:t>
                        </w:r>
                        <w:r>
                          <w:t>via</w:t>
                        </w:r>
                        <w:r>
                          <w:rPr>
                            <w:spacing w:val="-7"/>
                          </w:rPr>
                          <w:t xml:space="preserve"> </w:t>
                        </w:r>
                        <w:r>
                          <w:t>de</w:t>
                        </w:r>
                        <w:r>
                          <w:rPr>
                            <w:spacing w:val="-8"/>
                          </w:rPr>
                          <w:t xml:space="preserve"> </w:t>
                        </w:r>
                        <w:r>
                          <w:t>website</w:t>
                        </w:r>
                        <w:r>
                          <w:rPr>
                            <w:spacing w:val="-11"/>
                          </w:rPr>
                          <w:t xml:space="preserve"> </w:t>
                        </w:r>
                        <w:hyperlink r:id="rId36">
                          <w:r>
                            <w:rPr>
                              <w:color w:val="0562C1"/>
                              <w:spacing w:val="-2"/>
                              <w:u w:val="single" w:color="0562C1"/>
                            </w:rPr>
                            <w:t>https://huurprijzen.brussels/</w:t>
                          </w:r>
                        </w:hyperlink>
                      </w:p>
                      <w:p w14:paraId="2BEE6284" w14:textId="77777777" w:rsidR="00593C79" w:rsidRDefault="00593C79" w:rsidP="00593C79">
                        <w:pPr>
                          <w:spacing w:before="1"/>
                        </w:pPr>
                      </w:p>
                      <w:p w14:paraId="7346241D" w14:textId="77777777" w:rsidR="00593C79" w:rsidRDefault="00593C79" w:rsidP="00593C79">
                        <w:pPr>
                          <w:ind w:left="95" w:right="87"/>
                        </w:pPr>
                        <w:r>
                          <w:t>Door</w:t>
                        </w:r>
                        <w:r>
                          <w:rPr>
                            <w:spacing w:val="34"/>
                          </w:rPr>
                          <w:t xml:space="preserve"> </w:t>
                        </w:r>
                        <w:r>
                          <w:t>enkele</w:t>
                        </w:r>
                        <w:r>
                          <w:rPr>
                            <w:spacing w:val="34"/>
                          </w:rPr>
                          <w:t xml:space="preserve"> </w:t>
                        </w:r>
                        <w:r>
                          <w:t>vragen</w:t>
                        </w:r>
                        <w:r>
                          <w:rPr>
                            <w:spacing w:val="33"/>
                          </w:rPr>
                          <w:t xml:space="preserve"> </w:t>
                        </w:r>
                        <w:r>
                          <w:t>te</w:t>
                        </w:r>
                        <w:r>
                          <w:rPr>
                            <w:spacing w:val="34"/>
                          </w:rPr>
                          <w:t xml:space="preserve"> </w:t>
                        </w:r>
                        <w:r>
                          <w:t>beantwoorden</w:t>
                        </w:r>
                        <w:r>
                          <w:rPr>
                            <w:spacing w:val="33"/>
                          </w:rPr>
                          <w:t xml:space="preserve"> </w:t>
                        </w:r>
                        <w:r>
                          <w:t>over</w:t>
                        </w:r>
                        <w:r>
                          <w:rPr>
                            <w:spacing w:val="34"/>
                          </w:rPr>
                          <w:t xml:space="preserve"> </w:t>
                        </w:r>
                        <w:r>
                          <w:t>de</w:t>
                        </w:r>
                        <w:r>
                          <w:rPr>
                            <w:spacing w:val="34"/>
                          </w:rPr>
                          <w:t xml:space="preserve"> </w:t>
                        </w:r>
                        <w:r>
                          <w:t>kenmerken</w:t>
                        </w:r>
                        <w:r>
                          <w:rPr>
                            <w:spacing w:val="33"/>
                          </w:rPr>
                          <w:t xml:space="preserve"> </w:t>
                        </w:r>
                        <w:r>
                          <w:t>en</w:t>
                        </w:r>
                        <w:r>
                          <w:rPr>
                            <w:spacing w:val="33"/>
                          </w:rPr>
                          <w:t xml:space="preserve"> </w:t>
                        </w:r>
                        <w:r>
                          <w:t>de</w:t>
                        </w:r>
                        <w:r>
                          <w:rPr>
                            <w:spacing w:val="34"/>
                          </w:rPr>
                          <w:t xml:space="preserve"> </w:t>
                        </w:r>
                        <w:r>
                          <w:t>ligging</w:t>
                        </w:r>
                        <w:r>
                          <w:rPr>
                            <w:spacing w:val="33"/>
                          </w:rPr>
                          <w:t xml:space="preserve"> </w:t>
                        </w:r>
                        <w:r>
                          <w:t>van</w:t>
                        </w:r>
                        <w:r>
                          <w:rPr>
                            <w:spacing w:val="33"/>
                          </w:rPr>
                          <w:t xml:space="preserve"> </w:t>
                        </w:r>
                        <w:r>
                          <w:t>de</w:t>
                        </w:r>
                        <w:r>
                          <w:rPr>
                            <w:spacing w:val="34"/>
                          </w:rPr>
                          <w:t xml:space="preserve"> </w:t>
                        </w:r>
                        <w:r>
                          <w:t>woning,</w:t>
                        </w:r>
                        <w:r>
                          <w:rPr>
                            <w:spacing w:val="34"/>
                          </w:rPr>
                          <w:t xml:space="preserve"> </w:t>
                        </w:r>
                        <w:r>
                          <w:t>wordt een</w:t>
                        </w:r>
                        <w:r>
                          <w:rPr>
                            <w:spacing w:val="-12"/>
                          </w:rPr>
                          <w:t xml:space="preserve"> </w:t>
                        </w:r>
                        <w:r>
                          <w:t>interval</w:t>
                        </w:r>
                        <w:r>
                          <w:rPr>
                            <w:spacing w:val="-12"/>
                          </w:rPr>
                          <w:t xml:space="preserve"> </w:t>
                        </w:r>
                        <w:r>
                          <w:t>aangereikt</w:t>
                        </w:r>
                        <w:r>
                          <w:rPr>
                            <w:spacing w:val="-11"/>
                          </w:rPr>
                          <w:t xml:space="preserve"> </w:t>
                        </w:r>
                        <w:r>
                          <w:t>(10%</w:t>
                        </w:r>
                        <w:r>
                          <w:rPr>
                            <w:spacing w:val="-11"/>
                          </w:rPr>
                          <w:t xml:space="preserve"> </w:t>
                        </w:r>
                        <w:r>
                          <w:t>hoger</w:t>
                        </w:r>
                        <w:r>
                          <w:rPr>
                            <w:spacing w:val="-13"/>
                          </w:rPr>
                          <w:t xml:space="preserve"> </w:t>
                        </w:r>
                        <w:r>
                          <w:t>of</w:t>
                        </w:r>
                        <w:r>
                          <w:rPr>
                            <w:spacing w:val="-10"/>
                          </w:rPr>
                          <w:t xml:space="preserve"> </w:t>
                        </w:r>
                        <w:r>
                          <w:t>lager</w:t>
                        </w:r>
                        <w:r>
                          <w:rPr>
                            <w:spacing w:val="-12"/>
                          </w:rPr>
                          <w:t xml:space="preserve"> </w:t>
                        </w:r>
                        <w:r>
                          <w:t>dan</w:t>
                        </w:r>
                        <w:r>
                          <w:rPr>
                            <w:spacing w:val="-12"/>
                          </w:rPr>
                          <w:t xml:space="preserve"> </w:t>
                        </w:r>
                        <w:r>
                          <w:t>de</w:t>
                        </w:r>
                        <w:r>
                          <w:rPr>
                            <w:spacing w:val="-12"/>
                          </w:rPr>
                          <w:t xml:space="preserve"> </w:t>
                        </w:r>
                        <w:r>
                          <w:t>referentiehuurprijs)</w:t>
                        </w:r>
                        <w:r>
                          <w:rPr>
                            <w:spacing w:val="-11"/>
                          </w:rPr>
                          <w:t xml:space="preserve"> </w:t>
                        </w:r>
                        <w:r>
                          <w:t>dat</w:t>
                        </w:r>
                        <w:r>
                          <w:rPr>
                            <w:spacing w:val="-11"/>
                          </w:rPr>
                          <w:t xml:space="preserve"> </w:t>
                        </w:r>
                        <w:r>
                          <w:t>in</w:t>
                        </w:r>
                        <w:r>
                          <w:rPr>
                            <w:spacing w:val="-12"/>
                          </w:rPr>
                          <w:t xml:space="preserve"> </w:t>
                        </w:r>
                        <w:r>
                          <w:t>de</w:t>
                        </w:r>
                        <w:r>
                          <w:rPr>
                            <w:spacing w:val="-12"/>
                          </w:rPr>
                          <w:t xml:space="preserve"> </w:t>
                        </w:r>
                        <w:r>
                          <w:t>huurovereenkomst kan worden vermeld, naast de reëel gevraagde huurprijs.</w:t>
                        </w:r>
                      </w:p>
                    </w:txbxContent>
                  </v:textbox>
                </v:shape>
                <w10:anchorlock/>
              </v:group>
            </w:pict>
          </mc:Fallback>
        </mc:AlternateContent>
      </w:r>
    </w:p>
    <w:p w14:paraId="7B34AFD8" w14:textId="77777777" w:rsidR="00593C79" w:rsidRDefault="00593C79" w:rsidP="00593C79">
      <w:pPr>
        <w:pStyle w:val="BodyText"/>
        <w:rPr>
          <w:sz w:val="24"/>
        </w:rPr>
      </w:pPr>
    </w:p>
    <w:p w14:paraId="2F4AF340" w14:textId="77777777" w:rsidR="00593C79" w:rsidRDefault="00593C79" w:rsidP="00593C79">
      <w:pPr>
        <w:pStyle w:val="BodyText"/>
        <w:rPr>
          <w:sz w:val="24"/>
        </w:rPr>
      </w:pPr>
    </w:p>
    <w:p w14:paraId="69629984" w14:textId="77777777" w:rsidR="00593C79" w:rsidRPr="0049306F" w:rsidRDefault="00593C79" w:rsidP="00593C79">
      <w:pPr>
        <w:rPr>
          <w:rFonts w:cs="Calibri"/>
          <w:b/>
          <w:bCs/>
          <w:color w:val="4F81BD" w:themeColor="accent1"/>
          <w:sz w:val="24"/>
          <w:szCs w:val="24"/>
        </w:rPr>
      </w:pPr>
      <w:r w:rsidRPr="0049306F">
        <w:rPr>
          <w:rFonts w:cs="Calibri"/>
          <w:b/>
          <w:bCs/>
          <w:color w:val="4F81BD" w:themeColor="accent1"/>
          <w:sz w:val="24"/>
          <w:szCs w:val="24"/>
        </w:rPr>
        <w:t>7.Welke regels zijn van toepassing met betrekking tot de lasten?</w:t>
      </w:r>
    </w:p>
    <w:p w14:paraId="06A850CC" w14:textId="77777777" w:rsidR="00593C79" w:rsidRDefault="00593C79" w:rsidP="00593C79">
      <w:pPr>
        <w:pStyle w:val="BodyText"/>
        <w:spacing w:before="21"/>
        <w:rPr>
          <w:b/>
          <w:sz w:val="24"/>
        </w:rPr>
      </w:pPr>
    </w:p>
    <w:p w14:paraId="02304E8C" w14:textId="77777777" w:rsidR="00593C79" w:rsidRPr="0049306F" w:rsidRDefault="00593C79" w:rsidP="00593C79">
      <w:pPr>
        <w:pStyle w:val="BodyText"/>
        <w:spacing w:before="1" w:line="259" w:lineRule="auto"/>
        <w:ind w:right="112"/>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De kosten en lasten die aan de huurder worden aangerekend, moeten overeenkomen met de </w:t>
      </w:r>
      <w:r w:rsidRPr="0049306F">
        <w:rPr>
          <w:rFonts w:asciiTheme="minorHAnsi" w:hAnsiTheme="minorHAnsi" w:cstheme="minorHAnsi"/>
          <w:b/>
          <w:i w:val="0"/>
          <w:iCs/>
          <w:sz w:val="22"/>
          <w:szCs w:val="22"/>
        </w:rPr>
        <w:t xml:space="preserve">werkelijke uitgaven </w:t>
      </w:r>
      <w:r w:rsidRPr="0049306F">
        <w:rPr>
          <w:rFonts w:asciiTheme="minorHAnsi" w:hAnsiTheme="minorHAnsi" w:cstheme="minorHAnsi"/>
          <w:i w:val="0"/>
          <w:iCs/>
          <w:sz w:val="22"/>
          <w:szCs w:val="22"/>
        </w:rPr>
        <w:t xml:space="preserve">(tenzij de partijen een forfaitair bedrag zijn overeengekomen in de </w:t>
      </w:r>
      <w:r w:rsidRPr="0049306F">
        <w:rPr>
          <w:rFonts w:asciiTheme="minorHAnsi" w:hAnsiTheme="minorHAnsi" w:cstheme="minorHAnsi"/>
          <w:i w:val="0"/>
          <w:iCs/>
          <w:spacing w:val="-2"/>
          <w:sz w:val="22"/>
          <w:szCs w:val="22"/>
        </w:rPr>
        <w:t>huurovereenkomst).</w:t>
      </w:r>
    </w:p>
    <w:p w14:paraId="1241F953" w14:textId="77777777" w:rsidR="00593C79" w:rsidRPr="0049306F" w:rsidRDefault="00593C79" w:rsidP="00593C79">
      <w:pPr>
        <w:pStyle w:val="BodyText"/>
        <w:spacing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De huurder moet enkel de uitgaven betalen voor posten die uitdrukkelijk vermeld en limitatief opgesomd worden in de huurovereenkomst.</w:t>
      </w:r>
    </w:p>
    <w:p w14:paraId="08069BEE" w14:textId="77777777" w:rsidR="00593C79" w:rsidRPr="0049306F" w:rsidRDefault="00593C79" w:rsidP="00593C79">
      <w:pPr>
        <w:pStyle w:val="BodyText"/>
        <w:spacing w:line="256"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Alle andere uitzonderlijke of nieuwe lasten die door de verhuurder worden gevraagd, moeten overeenstemmen met de werkelijke uitgaven.</w:t>
      </w:r>
    </w:p>
    <w:p w14:paraId="0098BB7A" w14:textId="77777777" w:rsidR="00593C79" w:rsidRPr="0049306F" w:rsidRDefault="00593C79" w:rsidP="00593C79">
      <w:pPr>
        <w:pStyle w:val="BodyText"/>
        <w:spacing w:before="165" w:line="237" w:lineRule="auto"/>
        <w:ind w:right="112"/>
        <w:rPr>
          <w:rFonts w:asciiTheme="minorHAnsi" w:hAnsiTheme="minorHAnsi" w:cstheme="minorHAnsi"/>
          <w:i w:val="0"/>
          <w:iCs/>
          <w:sz w:val="22"/>
          <w:szCs w:val="22"/>
        </w:rPr>
      </w:pPr>
      <w:r w:rsidRPr="0049306F">
        <w:rPr>
          <w:rFonts w:asciiTheme="minorHAnsi" w:hAnsiTheme="minorHAnsi" w:cstheme="minorHAnsi"/>
          <w:i w:val="0"/>
          <w:iCs/>
          <w:spacing w:val="-2"/>
          <w:sz w:val="22"/>
          <w:szCs w:val="22"/>
        </w:rPr>
        <w:t>Wat meer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concreet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eigen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en/of</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gemeenschappelijke lasten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 xml:space="preserve">betreft, moet de </w:t>
      </w:r>
      <w:r w:rsidRPr="0049306F">
        <w:rPr>
          <w:rFonts w:asciiTheme="minorHAnsi" w:hAnsiTheme="minorHAnsi" w:cstheme="minorHAnsi"/>
          <w:b/>
          <w:i w:val="0"/>
          <w:iCs/>
          <w:spacing w:val="-2"/>
          <w:sz w:val="22"/>
          <w:szCs w:val="22"/>
        </w:rPr>
        <w:t xml:space="preserve">huurovereenkomst </w:t>
      </w:r>
      <w:r w:rsidRPr="0049306F">
        <w:rPr>
          <w:rFonts w:asciiTheme="minorHAnsi" w:hAnsiTheme="minorHAnsi" w:cstheme="minorHAnsi"/>
          <w:i w:val="0"/>
          <w:iCs/>
          <w:spacing w:val="-2"/>
          <w:sz w:val="22"/>
          <w:szCs w:val="22"/>
        </w:rPr>
        <w:t xml:space="preserve">het </w:t>
      </w:r>
      <w:r w:rsidRPr="0049306F">
        <w:rPr>
          <w:rFonts w:asciiTheme="minorHAnsi" w:hAnsiTheme="minorHAnsi" w:cstheme="minorHAnsi"/>
          <w:i w:val="0"/>
          <w:iCs/>
          <w:sz w:val="22"/>
          <w:szCs w:val="22"/>
        </w:rPr>
        <w:t>volgende bevatten:</w:t>
      </w:r>
    </w:p>
    <w:p w14:paraId="7E5CEBC4" w14:textId="77777777" w:rsidR="00593C79" w:rsidRDefault="00593C79" w:rsidP="00593C79">
      <w:pPr>
        <w:pStyle w:val="ListParagraph"/>
        <w:widowControl w:val="0"/>
        <w:numPr>
          <w:ilvl w:val="0"/>
          <w:numId w:val="38"/>
        </w:numPr>
        <w:tabs>
          <w:tab w:val="left" w:pos="232"/>
        </w:tabs>
        <w:autoSpaceDE w:val="0"/>
        <w:autoSpaceDN w:val="0"/>
        <w:spacing w:before="1"/>
        <w:ind w:left="232" w:hanging="117"/>
        <w:contextualSpacing w:val="0"/>
      </w:pPr>
      <w:r>
        <w:t>een</w:t>
      </w:r>
      <w:r>
        <w:rPr>
          <w:spacing w:val="-9"/>
        </w:rPr>
        <w:t xml:space="preserve"> </w:t>
      </w:r>
      <w:r>
        <w:t>opsomming</w:t>
      </w:r>
      <w:r>
        <w:rPr>
          <w:spacing w:val="-6"/>
        </w:rPr>
        <w:t xml:space="preserve"> </w:t>
      </w:r>
      <w:r>
        <w:t>en</w:t>
      </w:r>
      <w:r>
        <w:rPr>
          <w:spacing w:val="-6"/>
        </w:rPr>
        <w:t xml:space="preserve"> </w:t>
      </w:r>
      <w:r>
        <w:t>raming</w:t>
      </w:r>
      <w:r>
        <w:rPr>
          <w:spacing w:val="-7"/>
        </w:rPr>
        <w:t xml:space="preserve"> </w:t>
      </w:r>
      <w:r>
        <w:t>van</w:t>
      </w:r>
      <w:r>
        <w:rPr>
          <w:spacing w:val="-6"/>
        </w:rPr>
        <w:t xml:space="preserve"> </w:t>
      </w:r>
      <w:r>
        <w:t>deze</w:t>
      </w:r>
      <w:r>
        <w:rPr>
          <w:spacing w:val="-4"/>
        </w:rPr>
        <w:t xml:space="preserve"> </w:t>
      </w:r>
      <w:r>
        <w:rPr>
          <w:spacing w:val="-2"/>
        </w:rPr>
        <w:t>lasten;</w:t>
      </w:r>
    </w:p>
    <w:p w14:paraId="4DCDC41A" w14:textId="77777777" w:rsidR="00593C79" w:rsidRDefault="00593C79" w:rsidP="00593C79">
      <w:pPr>
        <w:pStyle w:val="ListParagraph"/>
        <w:widowControl w:val="0"/>
        <w:numPr>
          <w:ilvl w:val="0"/>
          <w:numId w:val="38"/>
        </w:numPr>
        <w:tabs>
          <w:tab w:val="left" w:pos="234"/>
        </w:tabs>
        <w:autoSpaceDE w:val="0"/>
        <w:autoSpaceDN w:val="0"/>
        <w:spacing w:before="1"/>
        <w:ind w:right="115" w:firstLine="0"/>
        <w:contextualSpacing w:val="0"/>
      </w:pPr>
      <w:r>
        <w:t>een</w:t>
      </w:r>
      <w:r>
        <w:rPr>
          <w:spacing w:val="-8"/>
        </w:rPr>
        <w:t xml:space="preserve"> </w:t>
      </w:r>
      <w:r>
        <w:t>verduidelijking</w:t>
      </w:r>
      <w:r>
        <w:rPr>
          <w:spacing w:val="-8"/>
        </w:rPr>
        <w:t xml:space="preserve"> </w:t>
      </w:r>
      <w:r>
        <w:t>of</w:t>
      </w:r>
      <w:r>
        <w:rPr>
          <w:spacing w:val="-7"/>
        </w:rPr>
        <w:t xml:space="preserve"> </w:t>
      </w:r>
      <w:r>
        <w:t>deze</w:t>
      </w:r>
      <w:r>
        <w:rPr>
          <w:spacing w:val="-5"/>
        </w:rPr>
        <w:t xml:space="preserve"> </w:t>
      </w:r>
      <w:r>
        <w:t>uitgaven</w:t>
      </w:r>
      <w:r>
        <w:rPr>
          <w:spacing w:val="-8"/>
        </w:rPr>
        <w:t xml:space="preserve"> </w:t>
      </w:r>
      <w:r>
        <w:t>overeenkomen</w:t>
      </w:r>
      <w:r>
        <w:rPr>
          <w:spacing w:val="-8"/>
        </w:rPr>
        <w:t xml:space="preserve"> </w:t>
      </w:r>
      <w:r>
        <w:t>met</w:t>
      </w:r>
      <w:r>
        <w:rPr>
          <w:spacing w:val="-5"/>
        </w:rPr>
        <w:t xml:space="preserve"> </w:t>
      </w:r>
      <w:r>
        <w:t>de</w:t>
      </w:r>
      <w:r>
        <w:rPr>
          <w:spacing w:val="-6"/>
        </w:rPr>
        <w:t xml:space="preserve"> </w:t>
      </w:r>
      <w:r>
        <w:t>reële</w:t>
      </w:r>
      <w:r>
        <w:rPr>
          <w:spacing w:val="-6"/>
        </w:rPr>
        <w:t xml:space="preserve"> </w:t>
      </w:r>
      <w:r>
        <w:t>kosten</w:t>
      </w:r>
      <w:r>
        <w:rPr>
          <w:spacing w:val="-8"/>
        </w:rPr>
        <w:t xml:space="preserve"> </w:t>
      </w:r>
      <w:r>
        <w:t>(eventueel</w:t>
      </w:r>
      <w:r>
        <w:rPr>
          <w:spacing w:val="-6"/>
        </w:rPr>
        <w:t xml:space="preserve"> </w:t>
      </w:r>
      <w:r>
        <w:t>met</w:t>
      </w:r>
      <w:r>
        <w:rPr>
          <w:spacing w:val="-6"/>
        </w:rPr>
        <w:t xml:space="preserve"> </w:t>
      </w:r>
      <w:r>
        <w:t>storting</w:t>
      </w:r>
      <w:r>
        <w:rPr>
          <w:spacing w:val="-6"/>
        </w:rPr>
        <w:t xml:space="preserve"> </w:t>
      </w:r>
      <w:r>
        <w:t>van periodieke</w:t>
      </w:r>
      <w:r>
        <w:rPr>
          <w:spacing w:val="-13"/>
        </w:rPr>
        <w:t xml:space="preserve"> </w:t>
      </w:r>
      <w:r>
        <w:t>provisies)</w:t>
      </w:r>
      <w:r>
        <w:rPr>
          <w:spacing w:val="-12"/>
        </w:rPr>
        <w:t xml:space="preserve"> </w:t>
      </w:r>
      <w:r>
        <w:t>of</w:t>
      </w:r>
      <w:r>
        <w:rPr>
          <w:spacing w:val="-13"/>
        </w:rPr>
        <w:t xml:space="preserve"> </w:t>
      </w:r>
      <w:r>
        <w:t>met</w:t>
      </w:r>
      <w:r>
        <w:rPr>
          <w:spacing w:val="-12"/>
        </w:rPr>
        <w:t xml:space="preserve"> </w:t>
      </w:r>
      <w:r>
        <w:t>een</w:t>
      </w:r>
      <w:r>
        <w:rPr>
          <w:spacing w:val="-12"/>
        </w:rPr>
        <w:t xml:space="preserve"> </w:t>
      </w:r>
      <w:r>
        <w:t>forfaitair</w:t>
      </w:r>
      <w:r>
        <w:rPr>
          <w:spacing w:val="-11"/>
        </w:rPr>
        <w:t xml:space="preserve"> </w:t>
      </w:r>
      <w:r>
        <w:t>bedrag</w:t>
      </w:r>
      <w:r>
        <w:rPr>
          <w:spacing w:val="-12"/>
        </w:rPr>
        <w:t xml:space="preserve"> </w:t>
      </w:r>
      <w:r>
        <w:t>(waarvan</w:t>
      </w:r>
      <w:r>
        <w:rPr>
          <w:spacing w:val="-12"/>
        </w:rPr>
        <w:t xml:space="preserve"> </w:t>
      </w:r>
      <w:r>
        <w:t>verondersteld</w:t>
      </w:r>
      <w:r>
        <w:rPr>
          <w:spacing w:val="-12"/>
        </w:rPr>
        <w:t xml:space="preserve"> </w:t>
      </w:r>
      <w:r>
        <w:t>wordt</w:t>
      </w:r>
      <w:r>
        <w:rPr>
          <w:spacing w:val="-13"/>
        </w:rPr>
        <w:t xml:space="preserve"> </w:t>
      </w:r>
      <w:r>
        <w:t>dat</w:t>
      </w:r>
      <w:r>
        <w:rPr>
          <w:spacing w:val="-10"/>
        </w:rPr>
        <w:t xml:space="preserve"> </w:t>
      </w:r>
      <w:r>
        <w:t>het</w:t>
      </w:r>
      <w:r>
        <w:rPr>
          <w:spacing w:val="-11"/>
        </w:rPr>
        <w:t xml:space="preserve"> </w:t>
      </w:r>
      <w:r>
        <w:t>dit</w:t>
      </w:r>
      <w:r>
        <w:rPr>
          <w:spacing w:val="-11"/>
        </w:rPr>
        <w:t xml:space="preserve"> </w:t>
      </w:r>
      <w:r>
        <w:t>bedrag</w:t>
      </w:r>
      <w:r>
        <w:rPr>
          <w:spacing w:val="-13"/>
        </w:rPr>
        <w:t xml:space="preserve"> </w:t>
      </w:r>
      <w:r>
        <w:t>van de lasten dekt);</w:t>
      </w:r>
    </w:p>
    <w:p w14:paraId="69E8EF3C" w14:textId="77777777" w:rsidR="00593C79" w:rsidRDefault="00593C79" w:rsidP="00593C79">
      <w:pPr>
        <w:pStyle w:val="ListParagraph"/>
        <w:widowControl w:val="0"/>
        <w:numPr>
          <w:ilvl w:val="0"/>
          <w:numId w:val="38"/>
        </w:numPr>
        <w:tabs>
          <w:tab w:val="left" w:pos="232"/>
        </w:tabs>
        <w:autoSpaceDE w:val="0"/>
        <w:autoSpaceDN w:val="0"/>
        <w:ind w:left="232" w:hanging="117"/>
        <w:contextualSpacing w:val="0"/>
      </w:pPr>
      <w:r>
        <w:rPr>
          <w:spacing w:val="-2"/>
        </w:rPr>
        <w:t>de</w:t>
      </w:r>
      <w:r>
        <w:rPr>
          <w:spacing w:val="4"/>
        </w:rPr>
        <w:t xml:space="preserve"> </w:t>
      </w:r>
      <w:r>
        <w:rPr>
          <w:spacing w:val="-2"/>
        </w:rPr>
        <w:t>berekeningswijze</w:t>
      </w:r>
      <w:r>
        <w:rPr>
          <w:spacing w:val="2"/>
        </w:rPr>
        <w:t xml:space="preserve"> </w:t>
      </w:r>
      <w:r>
        <w:rPr>
          <w:spacing w:val="-2"/>
        </w:rPr>
        <w:t>ervan;</w:t>
      </w:r>
    </w:p>
    <w:p w14:paraId="282ED02D" w14:textId="77777777" w:rsidR="00593C79" w:rsidRDefault="00593C79" w:rsidP="00593C79">
      <w:pPr>
        <w:pStyle w:val="ListParagraph"/>
        <w:widowControl w:val="0"/>
        <w:numPr>
          <w:ilvl w:val="0"/>
          <w:numId w:val="38"/>
        </w:numPr>
        <w:tabs>
          <w:tab w:val="left" w:pos="241"/>
        </w:tabs>
        <w:autoSpaceDE w:val="0"/>
        <w:autoSpaceDN w:val="0"/>
        <w:ind w:right="114" w:firstLine="0"/>
        <w:contextualSpacing w:val="0"/>
      </w:pPr>
      <w:r>
        <w:t xml:space="preserve">in voorkomend geval het aantal quotiteiten speciﬁek voor de gehuurde woning ten opzichte van de </w:t>
      </w:r>
      <w:r>
        <w:rPr>
          <w:spacing w:val="-2"/>
        </w:rPr>
        <w:t>mede-eigendom.</w:t>
      </w:r>
    </w:p>
    <w:p w14:paraId="26F52019" w14:textId="77777777" w:rsidR="00593C79" w:rsidRPr="0049306F" w:rsidRDefault="00593C79" w:rsidP="00593C79">
      <w:pPr>
        <w:pStyle w:val="BodyText"/>
        <w:spacing w:before="2" w:line="256" w:lineRule="auto"/>
        <w:ind w:right="111" w:hanging="1"/>
        <w:rPr>
          <w:rFonts w:asciiTheme="minorHAnsi" w:hAnsiTheme="minorHAnsi" w:cstheme="minorHAnsi"/>
          <w:i w:val="0"/>
          <w:iCs/>
          <w:sz w:val="22"/>
          <w:szCs w:val="22"/>
        </w:rPr>
      </w:pPr>
      <w:r w:rsidRPr="006B0303">
        <w:rPr>
          <w:rFonts w:ascii="Tahoma" w:eastAsia="Segoe UI Emoji" w:hAnsi="Tahoma" w:cs="Tahoma"/>
          <w:spacing w:val="-2"/>
          <w:w w:val="165"/>
          <w14:shadow w14:blurRad="50800" w14:dist="38100" w14:dir="2700000" w14:sx="100000" w14:sy="100000" w14:kx="0" w14:ky="0" w14:algn="tl">
            <w14:srgbClr w14:val="000000">
              <w14:alpha w14:val="60000"/>
            </w14:srgbClr>
          </w14:shadow>
        </w:rPr>
        <w:t>�</w:t>
      </w:r>
      <w:r w:rsidRPr="0049306F">
        <w:rPr>
          <w:rFonts w:asciiTheme="minorHAnsi" w:eastAsia="Segoe UI Emoji" w:hAnsiTheme="minorHAnsi" w:cstheme="minorHAnsi"/>
          <w:i w:val="0"/>
          <w:iCs/>
          <w:spacing w:val="-23"/>
          <w:w w:val="165"/>
          <w:sz w:val="22"/>
          <w:szCs w:val="22"/>
        </w:rPr>
        <w:t xml:space="preserve"> </w:t>
      </w:r>
      <w:r w:rsidRPr="0049306F">
        <w:rPr>
          <w:rFonts w:asciiTheme="minorHAnsi" w:hAnsiTheme="minorHAnsi" w:cstheme="minorHAnsi"/>
          <w:b/>
          <w:bCs/>
          <w:i w:val="0"/>
          <w:iCs/>
          <w:spacing w:val="-2"/>
          <w:w w:val="105"/>
          <w:sz w:val="22"/>
          <w:szCs w:val="22"/>
        </w:rPr>
        <w:t>Deze</w:t>
      </w:r>
      <w:r w:rsidRPr="0049306F">
        <w:rPr>
          <w:rFonts w:asciiTheme="minorHAnsi" w:hAnsiTheme="minorHAnsi" w:cstheme="minorHAnsi"/>
          <w:b/>
          <w:bCs/>
          <w:i w:val="0"/>
          <w:iCs/>
          <w:spacing w:val="-11"/>
          <w:w w:val="105"/>
          <w:sz w:val="22"/>
          <w:szCs w:val="22"/>
        </w:rPr>
        <w:t xml:space="preserve"> </w:t>
      </w:r>
      <w:r w:rsidRPr="0049306F">
        <w:rPr>
          <w:rFonts w:asciiTheme="minorHAnsi" w:hAnsiTheme="minorHAnsi" w:cstheme="minorHAnsi"/>
          <w:b/>
          <w:bCs/>
          <w:i w:val="0"/>
          <w:iCs/>
          <w:spacing w:val="-2"/>
          <w:w w:val="105"/>
          <w:sz w:val="22"/>
          <w:szCs w:val="22"/>
        </w:rPr>
        <w:t>informatie</w:t>
      </w:r>
      <w:r w:rsidRPr="0049306F">
        <w:rPr>
          <w:rFonts w:asciiTheme="minorHAnsi" w:hAnsiTheme="minorHAnsi" w:cstheme="minorHAnsi"/>
          <w:b/>
          <w:bCs/>
          <w:i w:val="0"/>
          <w:iCs/>
          <w:spacing w:val="-11"/>
          <w:w w:val="105"/>
          <w:sz w:val="22"/>
          <w:szCs w:val="22"/>
        </w:rPr>
        <w:t xml:space="preserve"> </w:t>
      </w:r>
      <w:r w:rsidRPr="0049306F">
        <w:rPr>
          <w:rFonts w:asciiTheme="minorHAnsi" w:hAnsiTheme="minorHAnsi" w:cstheme="minorHAnsi"/>
          <w:i w:val="0"/>
          <w:iCs/>
          <w:spacing w:val="-2"/>
          <w:w w:val="105"/>
          <w:sz w:val="22"/>
          <w:szCs w:val="22"/>
        </w:rPr>
        <w:t>moet</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spacing w:val="-2"/>
          <w:w w:val="105"/>
          <w:sz w:val="22"/>
          <w:szCs w:val="22"/>
        </w:rPr>
        <w:t>de</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verhuurder</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ook</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verstrekken</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zodra</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hij</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een</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spacing w:val="-2"/>
          <w:w w:val="105"/>
          <w:sz w:val="22"/>
          <w:szCs w:val="22"/>
        </w:rPr>
        <w:t>woning</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te</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huur</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aanbiedt;</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52"/>
          <w:w w:val="105"/>
          <w:sz w:val="22"/>
          <w:szCs w:val="22"/>
        </w:rPr>
        <w:t>als</w:t>
      </w:r>
      <w:r w:rsidRPr="0049306F">
        <w:rPr>
          <w:rFonts w:asciiTheme="minorHAnsi" w:hAnsiTheme="minorHAnsi" w:cstheme="minorHAnsi"/>
          <w:i w:val="0"/>
          <w:iCs/>
          <w:w w:val="105"/>
          <w:sz w:val="22"/>
          <w:szCs w:val="22"/>
        </w:rPr>
        <w:t xml:space="preserve"> hij</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dit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niet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doet,</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loopt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hij</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w w:val="105"/>
          <w:sz w:val="22"/>
          <w:szCs w:val="22"/>
        </w:rPr>
        <w:t>onder</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meer</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het</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w w:val="105"/>
          <w:sz w:val="22"/>
          <w:szCs w:val="22"/>
        </w:rPr>
        <w:t>risico</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w w:val="105"/>
          <w:sz w:val="22"/>
          <w:szCs w:val="22"/>
        </w:rPr>
        <w:t>dat:</w:t>
      </w:r>
    </w:p>
    <w:p w14:paraId="24DD1914" w14:textId="77777777" w:rsidR="00593C79" w:rsidRDefault="00593C79" w:rsidP="00593C79">
      <w:pPr>
        <w:pStyle w:val="ListParagraph"/>
        <w:widowControl w:val="0"/>
        <w:numPr>
          <w:ilvl w:val="0"/>
          <w:numId w:val="38"/>
        </w:numPr>
        <w:tabs>
          <w:tab w:val="left" w:pos="273"/>
        </w:tabs>
        <w:autoSpaceDE w:val="0"/>
        <w:autoSpaceDN w:val="0"/>
        <w:spacing w:before="4" w:line="256" w:lineRule="auto"/>
        <w:ind w:right="115" w:firstLine="0"/>
        <w:contextualSpacing w:val="0"/>
      </w:pPr>
      <w:r>
        <w:t xml:space="preserve">de Gewestelijke Inspectiedienst hem een administratieve boete oplegt (tussen 50 en 200 euro, </w:t>
      </w:r>
      <w:r>
        <w:rPr>
          <w:spacing w:val="-2"/>
        </w:rPr>
        <w:t>indexeerbaar);</w:t>
      </w:r>
    </w:p>
    <w:p w14:paraId="5117DE5E" w14:textId="77777777" w:rsidR="00593C79" w:rsidRDefault="00593C79" w:rsidP="00593C79">
      <w:pPr>
        <w:pStyle w:val="ListParagraph"/>
        <w:widowControl w:val="0"/>
        <w:numPr>
          <w:ilvl w:val="0"/>
          <w:numId w:val="38"/>
        </w:numPr>
        <w:tabs>
          <w:tab w:val="left" w:pos="273"/>
        </w:tabs>
        <w:autoSpaceDE w:val="0"/>
        <w:autoSpaceDN w:val="0"/>
        <w:spacing w:before="3" w:line="259" w:lineRule="auto"/>
        <w:ind w:right="114" w:firstLine="0"/>
        <w:contextualSpacing w:val="0"/>
      </w:pPr>
      <w:r>
        <w:t>de huurder bij de vrederechter verzoekt om de ontbinding van de overeenkomst en eventueel schadevergoeding of schadeloosstelling, indien het niet verstrekken van voorafgaande informatie de huurder schade berokkent, afhankelijk van de ernst van de nalatigheid;</w:t>
      </w:r>
    </w:p>
    <w:p w14:paraId="1BBAAEA4" w14:textId="77777777" w:rsidR="00593C79" w:rsidRDefault="00593C79" w:rsidP="00593C79">
      <w:pPr>
        <w:pStyle w:val="ListParagraph"/>
        <w:widowControl w:val="0"/>
        <w:numPr>
          <w:ilvl w:val="0"/>
          <w:numId w:val="38"/>
        </w:numPr>
        <w:tabs>
          <w:tab w:val="left" w:pos="239"/>
        </w:tabs>
        <w:autoSpaceDE w:val="0"/>
        <w:autoSpaceDN w:val="0"/>
        <w:spacing w:line="259" w:lineRule="auto"/>
        <w:ind w:right="114" w:firstLine="0"/>
        <w:contextualSpacing w:val="0"/>
      </w:pPr>
      <w:r>
        <w:t>het bedrag van de door</w:t>
      </w:r>
      <w:r>
        <w:rPr>
          <w:spacing w:val="-1"/>
        </w:rPr>
        <w:t xml:space="preserve"> </w:t>
      </w:r>
      <w:r>
        <w:t>de huurder</w:t>
      </w:r>
      <w:r>
        <w:rPr>
          <w:spacing w:val="-1"/>
        </w:rPr>
        <w:t xml:space="preserve"> </w:t>
      </w:r>
      <w:r>
        <w:t>verschuldigde gemeenschappelijke</w:t>
      </w:r>
      <w:r>
        <w:rPr>
          <w:spacing w:val="-1"/>
        </w:rPr>
        <w:t xml:space="preserve"> </w:t>
      </w:r>
      <w:r>
        <w:t>lasten wordt beperkt</w:t>
      </w:r>
      <w:r>
        <w:rPr>
          <w:spacing w:val="-1"/>
        </w:rPr>
        <w:t xml:space="preserve"> </w:t>
      </w:r>
      <w:r>
        <w:t xml:space="preserve">tot het </w:t>
      </w:r>
      <w:r>
        <w:rPr>
          <w:spacing w:val="-2"/>
        </w:rPr>
        <w:t>bedrag dat werd meegedeeld voorafgaand aan het</w:t>
      </w:r>
      <w:r>
        <w:rPr>
          <w:spacing w:val="-4"/>
        </w:rPr>
        <w:t xml:space="preserve"> </w:t>
      </w:r>
      <w:r>
        <w:rPr>
          <w:spacing w:val="-2"/>
        </w:rPr>
        <w:t>sluiten van de</w:t>
      </w:r>
      <w:r>
        <w:rPr>
          <w:spacing w:val="-4"/>
        </w:rPr>
        <w:t xml:space="preserve"> </w:t>
      </w:r>
      <w:r>
        <w:rPr>
          <w:spacing w:val="-2"/>
        </w:rPr>
        <w:t>huurovereenkomst, indien de</w:t>
      </w:r>
      <w:r>
        <w:rPr>
          <w:spacing w:val="-4"/>
        </w:rPr>
        <w:t xml:space="preserve"> </w:t>
      </w:r>
      <w:r>
        <w:rPr>
          <w:spacing w:val="-2"/>
        </w:rPr>
        <w:t xml:space="preserve">rechter </w:t>
      </w:r>
      <w:r>
        <w:t>vaststelt dat de verhuurder bewust heeft nagelaten volledige en exacte informatie te geven.</w:t>
      </w:r>
    </w:p>
    <w:p w14:paraId="63CA9208" w14:textId="77777777" w:rsidR="00593C79" w:rsidRPr="0049306F" w:rsidRDefault="00593C79" w:rsidP="00593C79">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Iedere partij kan te allen tijde aan de vrederechter de </w:t>
      </w:r>
      <w:r w:rsidRPr="0049306F">
        <w:rPr>
          <w:rFonts w:asciiTheme="minorHAnsi" w:hAnsiTheme="minorHAnsi" w:cstheme="minorHAnsi"/>
          <w:b/>
          <w:i w:val="0"/>
          <w:iCs/>
          <w:sz w:val="22"/>
          <w:szCs w:val="22"/>
        </w:rPr>
        <w:t xml:space="preserve">herziening </w:t>
      </w:r>
      <w:r w:rsidRPr="0049306F">
        <w:rPr>
          <w:rFonts w:asciiTheme="minorHAnsi" w:hAnsiTheme="minorHAnsi" w:cstheme="minorHAnsi"/>
          <w:i w:val="0"/>
          <w:iCs/>
          <w:sz w:val="22"/>
          <w:szCs w:val="22"/>
        </w:rPr>
        <w:t>van de forfaitaire kosten en lasten (met name omwille van wijzigingen in de werkelijke uitgaven) of de omzetting ervan in werkelijke kosten en lasten vragen.</w:t>
      </w:r>
    </w:p>
    <w:p w14:paraId="6D512F8B" w14:textId="77777777" w:rsidR="00593C79" w:rsidRDefault="00593C79" w:rsidP="00593C79">
      <w:pPr>
        <w:spacing w:before="160"/>
      </w:pPr>
      <w:r>
        <w:t>Wat</w:t>
      </w:r>
      <w:r>
        <w:rPr>
          <w:spacing w:val="-7"/>
        </w:rPr>
        <w:t xml:space="preserve"> </w:t>
      </w:r>
      <w:r>
        <w:t>betreft</w:t>
      </w:r>
      <w:r>
        <w:rPr>
          <w:spacing w:val="-6"/>
        </w:rPr>
        <w:t xml:space="preserve"> </w:t>
      </w:r>
      <w:r>
        <w:rPr>
          <w:b/>
        </w:rPr>
        <w:t>de</w:t>
      </w:r>
      <w:r>
        <w:rPr>
          <w:b/>
          <w:spacing w:val="-10"/>
        </w:rPr>
        <w:t xml:space="preserve"> </w:t>
      </w:r>
      <w:r>
        <w:rPr>
          <w:b/>
        </w:rPr>
        <w:t>afrekeningen</w:t>
      </w:r>
      <w:r>
        <w:rPr>
          <w:b/>
          <w:spacing w:val="-8"/>
        </w:rPr>
        <w:t xml:space="preserve"> </w:t>
      </w:r>
      <w:r>
        <w:t>moet</w:t>
      </w:r>
      <w:r>
        <w:rPr>
          <w:spacing w:val="-6"/>
        </w:rPr>
        <w:t xml:space="preserve"> </w:t>
      </w:r>
      <w:r>
        <w:t>de</w:t>
      </w:r>
      <w:r>
        <w:rPr>
          <w:spacing w:val="-9"/>
        </w:rPr>
        <w:t xml:space="preserve"> </w:t>
      </w:r>
      <w:r>
        <w:t>verhuurder</w:t>
      </w:r>
      <w:r>
        <w:rPr>
          <w:spacing w:val="-9"/>
        </w:rPr>
        <w:t xml:space="preserve"> </w:t>
      </w:r>
      <w:r>
        <w:t>als</w:t>
      </w:r>
      <w:r>
        <w:rPr>
          <w:spacing w:val="-9"/>
        </w:rPr>
        <w:t xml:space="preserve"> </w:t>
      </w:r>
      <w:r>
        <w:t>volgt</w:t>
      </w:r>
      <w:r>
        <w:rPr>
          <w:spacing w:val="-9"/>
        </w:rPr>
        <w:t xml:space="preserve"> </w:t>
      </w:r>
      <w:r>
        <w:t>te</w:t>
      </w:r>
      <w:r>
        <w:rPr>
          <w:spacing w:val="-9"/>
        </w:rPr>
        <w:t xml:space="preserve"> </w:t>
      </w:r>
      <w:r>
        <w:t>werk</w:t>
      </w:r>
      <w:r>
        <w:rPr>
          <w:spacing w:val="-9"/>
        </w:rPr>
        <w:t xml:space="preserve"> </w:t>
      </w:r>
      <w:r>
        <w:rPr>
          <w:spacing w:val="-2"/>
        </w:rPr>
        <w:t>gaan:</w:t>
      </w:r>
    </w:p>
    <w:p w14:paraId="5E99E440" w14:textId="77777777" w:rsidR="00593C79" w:rsidRDefault="00593C79" w:rsidP="00593C79">
      <w:pPr>
        <w:pStyle w:val="ListParagraph"/>
        <w:widowControl w:val="0"/>
        <w:numPr>
          <w:ilvl w:val="0"/>
          <w:numId w:val="37"/>
        </w:numPr>
        <w:tabs>
          <w:tab w:val="left" w:pos="356"/>
        </w:tabs>
        <w:autoSpaceDE w:val="0"/>
        <w:autoSpaceDN w:val="0"/>
        <w:spacing w:before="22" w:line="259" w:lineRule="auto"/>
        <w:ind w:left="0" w:right="112" w:firstLine="0"/>
        <w:contextualSpacing w:val="0"/>
      </w:pPr>
      <w:r>
        <w:t>op de verjaardatum van de huurovereenkomst maakt hij een afzonderlijke afrekening op van de</w:t>
      </w:r>
      <w:r>
        <w:rPr>
          <w:spacing w:val="40"/>
        </w:rPr>
        <w:t xml:space="preserve"> </w:t>
      </w:r>
      <w:r>
        <w:t>lasten van het afgelopen jaar;</w:t>
      </w:r>
    </w:p>
    <w:p w14:paraId="50D655B9" w14:textId="77777777" w:rsidR="00593C79" w:rsidRDefault="00593C79" w:rsidP="00593C79">
      <w:pPr>
        <w:spacing w:line="259" w:lineRule="auto"/>
        <w:sectPr w:rsidR="00593C79" w:rsidSect="00593C79">
          <w:pgSz w:w="11910" w:h="16840"/>
          <w:pgMar w:top="1860" w:right="1300" w:bottom="1140" w:left="1300" w:header="0" w:footer="960" w:gutter="0"/>
          <w:cols w:space="720"/>
        </w:sectPr>
      </w:pPr>
    </w:p>
    <w:p w14:paraId="49A37851" w14:textId="77777777" w:rsidR="00593C79" w:rsidRDefault="00593C79" w:rsidP="00593C79">
      <w:pPr>
        <w:pStyle w:val="ListParagraph"/>
        <w:widowControl w:val="0"/>
        <w:numPr>
          <w:ilvl w:val="0"/>
          <w:numId w:val="37"/>
        </w:numPr>
        <w:tabs>
          <w:tab w:val="left" w:pos="332"/>
        </w:tabs>
        <w:autoSpaceDE w:val="0"/>
        <w:autoSpaceDN w:val="0"/>
        <w:spacing w:before="37"/>
        <w:ind w:left="332" w:hanging="217"/>
        <w:contextualSpacing w:val="0"/>
      </w:pPr>
      <w:r>
        <w:lastRenderedPageBreak/>
        <w:t>hij</w:t>
      </w:r>
      <w:r>
        <w:rPr>
          <w:spacing w:val="-8"/>
        </w:rPr>
        <w:t xml:space="preserve"> </w:t>
      </w:r>
      <w:r>
        <w:t>deelt</w:t>
      </w:r>
      <w:r>
        <w:rPr>
          <w:spacing w:val="-4"/>
        </w:rPr>
        <w:t xml:space="preserve"> </w:t>
      </w:r>
      <w:r>
        <w:t>deze</w:t>
      </w:r>
      <w:r>
        <w:rPr>
          <w:spacing w:val="-7"/>
        </w:rPr>
        <w:t xml:space="preserve"> </w:t>
      </w:r>
      <w:r>
        <w:t>afrekening</w:t>
      </w:r>
      <w:r>
        <w:rPr>
          <w:spacing w:val="-6"/>
        </w:rPr>
        <w:t xml:space="preserve"> </w:t>
      </w:r>
      <w:r>
        <w:t>mee</w:t>
      </w:r>
      <w:r>
        <w:rPr>
          <w:spacing w:val="-4"/>
        </w:rPr>
        <w:t xml:space="preserve"> </w:t>
      </w:r>
      <w:r>
        <w:t>aan</w:t>
      </w:r>
      <w:r>
        <w:rPr>
          <w:spacing w:val="-6"/>
        </w:rPr>
        <w:t xml:space="preserve"> </w:t>
      </w:r>
      <w:r>
        <w:t>de</w:t>
      </w:r>
      <w:r>
        <w:rPr>
          <w:spacing w:val="-7"/>
        </w:rPr>
        <w:t xml:space="preserve"> </w:t>
      </w:r>
      <w:r>
        <w:t>huurder</w:t>
      </w:r>
      <w:r>
        <w:rPr>
          <w:spacing w:val="-5"/>
        </w:rPr>
        <w:t xml:space="preserve"> </w:t>
      </w:r>
      <w:r>
        <w:t>binnen</w:t>
      </w:r>
      <w:r>
        <w:rPr>
          <w:spacing w:val="-6"/>
        </w:rPr>
        <w:t xml:space="preserve"> </w:t>
      </w:r>
      <w:r>
        <w:t>de</w:t>
      </w:r>
      <w:r>
        <w:rPr>
          <w:spacing w:val="-4"/>
        </w:rPr>
        <w:t xml:space="preserve"> </w:t>
      </w:r>
      <w:r>
        <w:t>12</w:t>
      </w:r>
      <w:r>
        <w:rPr>
          <w:spacing w:val="-4"/>
        </w:rPr>
        <w:t xml:space="preserve"> </w:t>
      </w:r>
      <w:r>
        <w:rPr>
          <w:spacing w:val="-2"/>
        </w:rPr>
        <w:t>maanden;</w:t>
      </w:r>
    </w:p>
    <w:p w14:paraId="1F4B9AA9" w14:textId="77777777" w:rsidR="00593C79" w:rsidRDefault="00593C79" w:rsidP="00593C79">
      <w:pPr>
        <w:pStyle w:val="ListParagraph"/>
        <w:widowControl w:val="0"/>
        <w:numPr>
          <w:ilvl w:val="0"/>
          <w:numId w:val="37"/>
        </w:numPr>
        <w:tabs>
          <w:tab w:val="left" w:pos="333"/>
        </w:tabs>
        <w:autoSpaceDE w:val="0"/>
        <w:autoSpaceDN w:val="0"/>
        <w:spacing w:before="21"/>
        <w:ind w:left="333" w:hanging="217"/>
        <w:contextualSpacing w:val="0"/>
      </w:pPr>
      <w:r>
        <w:rPr>
          <w:spacing w:val="-2"/>
        </w:rPr>
        <w:t>hij</w:t>
      </w:r>
      <w:r>
        <w:rPr>
          <w:spacing w:val="3"/>
        </w:rPr>
        <w:t xml:space="preserve"> </w:t>
      </w:r>
      <w:r>
        <w:rPr>
          <w:spacing w:val="-2"/>
        </w:rPr>
        <w:t>verstrekt</w:t>
      </w:r>
      <w:r>
        <w:rPr>
          <w:spacing w:val="2"/>
        </w:rPr>
        <w:t xml:space="preserve"> </w:t>
      </w:r>
      <w:r>
        <w:rPr>
          <w:spacing w:val="-2"/>
        </w:rPr>
        <w:t>ook</w:t>
      </w:r>
      <w:r>
        <w:rPr>
          <w:spacing w:val="2"/>
        </w:rPr>
        <w:t xml:space="preserve"> </w:t>
      </w:r>
      <w:r>
        <w:rPr>
          <w:spacing w:val="-2"/>
        </w:rPr>
        <w:t>de</w:t>
      </w:r>
      <w:r>
        <w:rPr>
          <w:spacing w:val="2"/>
        </w:rPr>
        <w:t xml:space="preserve"> </w:t>
      </w:r>
      <w:r>
        <w:rPr>
          <w:spacing w:val="-2"/>
        </w:rPr>
        <w:t>verantwoordingsstukken</w:t>
      </w:r>
      <w:r>
        <w:rPr>
          <w:spacing w:val="3"/>
        </w:rPr>
        <w:t xml:space="preserve"> </w:t>
      </w:r>
      <w:r>
        <w:rPr>
          <w:spacing w:val="-2"/>
        </w:rPr>
        <w:t>daarvan.</w:t>
      </w:r>
    </w:p>
    <w:p w14:paraId="32791A11" w14:textId="77777777" w:rsidR="00593C79" w:rsidRPr="0049306F" w:rsidRDefault="00593C79" w:rsidP="00593C79">
      <w:pPr>
        <w:pStyle w:val="BodyText"/>
        <w:spacing w:before="183" w:line="259" w:lineRule="auto"/>
        <w:ind w:left="116" w:right="113"/>
        <w:rPr>
          <w:rFonts w:asciiTheme="minorHAnsi" w:hAnsiTheme="minorHAnsi" w:cstheme="minorHAnsi"/>
          <w:i w:val="0"/>
          <w:iCs/>
          <w:sz w:val="22"/>
          <w:szCs w:val="22"/>
        </w:rPr>
      </w:pPr>
      <w:r w:rsidRPr="0049306F">
        <w:rPr>
          <w:rFonts w:asciiTheme="minorHAnsi" w:hAnsiTheme="minorHAnsi" w:cstheme="minorHAnsi"/>
          <w:i w:val="0"/>
          <w:iCs/>
          <w:sz w:val="22"/>
          <w:szCs w:val="22"/>
        </w:rPr>
        <w:t>Als</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woning</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zich</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appartementsgebouw</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bevindt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dat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door</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dezelfde</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persoon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wordt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beheerd</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(bv. een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syndicus),</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moet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verhuurder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aan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huurder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overzicht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kosten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lasten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bezorgen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en hem de mogelijkheid geven de bewijsstukken gratis in te zien.</w:t>
      </w:r>
    </w:p>
    <w:p w14:paraId="6AE9BB64" w14:textId="77777777" w:rsidR="00593C79" w:rsidRPr="0049306F" w:rsidRDefault="00593C79" w:rsidP="00593C79">
      <w:pPr>
        <w:pStyle w:val="BodyText"/>
        <w:spacing w:line="256" w:lineRule="auto"/>
        <w:ind w:left="116" w:right="115"/>
        <w:rPr>
          <w:rFonts w:asciiTheme="minorHAnsi" w:hAnsiTheme="minorHAnsi" w:cstheme="minorHAnsi"/>
          <w:i w:val="0"/>
          <w:iCs/>
          <w:sz w:val="22"/>
          <w:szCs w:val="22"/>
        </w:rPr>
      </w:pPr>
      <w:r w:rsidRPr="0049306F">
        <w:rPr>
          <w:rFonts w:ascii="Tahoma" w:eastAsia="Segoe UI Emoji" w:hAnsi="Tahoma" w:cs="Tahoma"/>
          <w:i w:val="0"/>
          <w:iCs/>
          <w:w w:val="110"/>
          <w:sz w:val="22"/>
          <w:szCs w:val="22"/>
          <w14:shadow w14:blurRad="50800" w14:dist="38100" w14:dir="2700000" w14:sx="100000" w14:sy="100000" w14:kx="0" w14:ky="0" w14:algn="tl">
            <w14:srgbClr w14:val="000000">
              <w14:alpha w14:val="60000"/>
            </w14:srgbClr>
          </w14:shadow>
        </w:rPr>
        <w:t>�</w:t>
      </w:r>
      <w:r w:rsidRPr="0049306F">
        <w:rPr>
          <w:rFonts w:asciiTheme="minorHAnsi" w:hAnsiTheme="minorHAnsi" w:cstheme="minorHAnsi"/>
          <w:i w:val="0"/>
          <w:iCs/>
          <w:w w:val="110"/>
          <w:sz w:val="22"/>
          <w:szCs w:val="22"/>
        </w:rPr>
        <w:t xml:space="preserve">De </w:t>
      </w:r>
      <w:r w:rsidRPr="0049306F">
        <w:rPr>
          <w:rFonts w:asciiTheme="minorHAnsi" w:hAnsiTheme="minorHAnsi" w:cstheme="minorHAnsi"/>
          <w:i w:val="0"/>
          <w:iCs/>
          <w:sz w:val="22"/>
          <w:szCs w:val="22"/>
        </w:rPr>
        <w:t>mogelijkheid om de documenten die de kosten en lasten rechtvaardigen, te raadplegen, moet worden vermeld op elk factureringselement dat aan de huurder wordt meegedeeld.</w:t>
      </w:r>
    </w:p>
    <w:p w14:paraId="23C6D488" w14:textId="77777777" w:rsidR="00593C79" w:rsidRPr="0049306F" w:rsidRDefault="00593C79" w:rsidP="00593C79">
      <w:pPr>
        <w:pStyle w:val="BodyText"/>
        <w:spacing w:before="162" w:line="259" w:lineRule="auto"/>
        <w:ind w:left="116" w:right="116"/>
        <w:rPr>
          <w:rFonts w:asciiTheme="minorHAnsi" w:hAnsiTheme="minorHAnsi" w:cstheme="minorHAnsi"/>
          <w:i w:val="0"/>
          <w:iCs/>
          <w:sz w:val="22"/>
          <w:szCs w:val="22"/>
        </w:rPr>
      </w:pPr>
      <w:r w:rsidRPr="0049306F">
        <w:rPr>
          <w:rFonts w:asciiTheme="minorHAnsi" w:hAnsiTheme="minorHAnsi" w:cstheme="minorHAnsi"/>
          <w:i w:val="0"/>
          <w:iCs/>
          <w:sz w:val="22"/>
          <w:szCs w:val="22"/>
        </w:rPr>
        <w:t>De verdeelsleutel voor de lasten (en de toelichting ervan) moet worden opgenomen in de huurovereenkomst. Deze kan enkel met instemming van de partijen worden gewijzigd.</w:t>
      </w:r>
    </w:p>
    <w:p w14:paraId="1DD419C9" w14:textId="77777777" w:rsidR="00593C79" w:rsidRDefault="00593C79" w:rsidP="00593C79">
      <w:pPr>
        <w:spacing w:before="162" w:line="256" w:lineRule="auto"/>
        <w:ind w:left="116" w:right="118"/>
      </w:pPr>
      <w:r>
        <w:t>Enkel</w:t>
      </w:r>
      <w:r>
        <w:rPr>
          <w:spacing w:val="-12"/>
        </w:rPr>
        <w:t xml:space="preserve"> </w:t>
      </w:r>
      <w:r>
        <w:t>de</w:t>
      </w:r>
      <w:r>
        <w:rPr>
          <w:spacing w:val="-11"/>
        </w:rPr>
        <w:t xml:space="preserve"> </w:t>
      </w:r>
      <w:r>
        <w:rPr>
          <w:b/>
        </w:rPr>
        <w:t>kosten</w:t>
      </w:r>
      <w:r>
        <w:rPr>
          <w:b/>
          <w:spacing w:val="-12"/>
        </w:rPr>
        <w:t xml:space="preserve"> </w:t>
      </w:r>
      <w:r>
        <w:rPr>
          <w:b/>
        </w:rPr>
        <w:t>die</w:t>
      </w:r>
      <w:r>
        <w:rPr>
          <w:b/>
          <w:spacing w:val="-12"/>
        </w:rPr>
        <w:t xml:space="preserve"> </w:t>
      </w:r>
      <w:r>
        <w:rPr>
          <w:b/>
        </w:rPr>
        <w:t>rechtstreeks</w:t>
      </w:r>
      <w:r>
        <w:rPr>
          <w:b/>
          <w:spacing w:val="-11"/>
        </w:rPr>
        <w:t xml:space="preserve"> </w:t>
      </w:r>
      <w:r>
        <w:rPr>
          <w:b/>
        </w:rPr>
        <w:t>verband</w:t>
      </w:r>
      <w:r>
        <w:rPr>
          <w:b/>
          <w:spacing w:val="-12"/>
        </w:rPr>
        <w:t xml:space="preserve"> </w:t>
      </w:r>
      <w:r>
        <w:rPr>
          <w:b/>
        </w:rPr>
        <w:t>houden</w:t>
      </w:r>
      <w:r>
        <w:rPr>
          <w:b/>
          <w:spacing w:val="-10"/>
        </w:rPr>
        <w:t xml:space="preserve"> </w:t>
      </w:r>
      <w:r>
        <w:rPr>
          <w:b/>
        </w:rPr>
        <w:t>met</w:t>
      </w:r>
      <w:r>
        <w:rPr>
          <w:b/>
          <w:spacing w:val="-13"/>
        </w:rPr>
        <w:t xml:space="preserve"> </w:t>
      </w:r>
      <w:r>
        <w:rPr>
          <w:b/>
        </w:rPr>
        <w:t>het</w:t>
      </w:r>
      <w:r>
        <w:rPr>
          <w:b/>
          <w:spacing w:val="-10"/>
        </w:rPr>
        <w:t xml:space="preserve"> </w:t>
      </w:r>
      <w:r>
        <w:rPr>
          <w:b/>
        </w:rPr>
        <w:t>verbruik</w:t>
      </w:r>
      <w:r>
        <w:rPr>
          <w:b/>
          <w:spacing w:val="-12"/>
        </w:rPr>
        <w:t xml:space="preserve"> </w:t>
      </w:r>
      <w:r>
        <w:t>zijn</w:t>
      </w:r>
      <w:r>
        <w:rPr>
          <w:spacing w:val="-12"/>
        </w:rPr>
        <w:t xml:space="preserve"> </w:t>
      </w:r>
      <w:r>
        <w:t>voor</w:t>
      </w:r>
      <w:r>
        <w:rPr>
          <w:spacing w:val="-12"/>
        </w:rPr>
        <w:t xml:space="preserve"> </w:t>
      </w:r>
      <w:r>
        <w:t>rekening</w:t>
      </w:r>
      <w:r>
        <w:rPr>
          <w:spacing w:val="-12"/>
        </w:rPr>
        <w:t xml:space="preserve"> </w:t>
      </w:r>
      <w:r>
        <w:t>van</w:t>
      </w:r>
      <w:r>
        <w:rPr>
          <w:spacing w:val="-12"/>
        </w:rPr>
        <w:t xml:space="preserve"> </w:t>
      </w:r>
      <w:r>
        <w:t>de</w:t>
      </w:r>
      <w:r>
        <w:rPr>
          <w:spacing w:val="-11"/>
        </w:rPr>
        <w:t xml:space="preserve"> </w:t>
      </w:r>
      <w:r>
        <w:t>huurder, met uitzondering van:</w:t>
      </w:r>
    </w:p>
    <w:p w14:paraId="6CEDE638" w14:textId="77777777" w:rsidR="00593C79" w:rsidRDefault="00593C79" w:rsidP="00593C79">
      <w:pPr>
        <w:pStyle w:val="ListParagraph"/>
        <w:widowControl w:val="0"/>
        <w:numPr>
          <w:ilvl w:val="0"/>
          <w:numId w:val="36"/>
        </w:numPr>
        <w:tabs>
          <w:tab w:val="left" w:pos="233"/>
        </w:tabs>
        <w:autoSpaceDE w:val="0"/>
        <w:autoSpaceDN w:val="0"/>
        <w:spacing w:before="3"/>
        <w:ind w:left="233" w:hanging="117"/>
        <w:contextualSpacing w:val="0"/>
      </w:pPr>
      <w:r>
        <w:t>de</w:t>
      </w:r>
      <w:r>
        <w:rPr>
          <w:spacing w:val="-3"/>
        </w:rPr>
        <w:t xml:space="preserve"> </w:t>
      </w:r>
      <w:r>
        <w:t>aanmanings-</w:t>
      </w:r>
      <w:r>
        <w:rPr>
          <w:spacing w:val="-4"/>
        </w:rPr>
        <w:t xml:space="preserve"> </w:t>
      </w:r>
      <w:r>
        <w:t>en</w:t>
      </w:r>
      <w:r>
        <w:rPr>
          <w:spacing w:val="-4"/>
        </w:rPr>
        <w:t xml:space="preserve"> </w:t>
      </w:r>
      <w:r>
        <w:rPr>
          <w:spacing w:val="-2"/>
        </w:rPr>
        <w:t>inningskosten;</w:t>
      </w:r>
    </w:p>
    <w:p w14:paraId="7DA5E701" w14:textId="77777777" w:rsidR="00593C79" w:rsidRDefault="00593C79" w:rsidP="00593C79">
      <w:pPr>
        <w:pStyle w:val="ListParagraph"/>
        <w:widowControl w:val="0"/>
        <w:numPr>
          <w:ilvl w:val="0"/>
          <w:numId w:val="36"/>
        </w:numPr>
        <w:tabs>
          <w:tab w:val="left" w:pos="232"/>
        </w:tabs>
        <w:autoSpaceDE w:val="0"/>
        <w:autoSpaceDN w:val="0"/>
        <w:spacing w:before="22"/>
        <w:ind w:left="232" w:hanging="117"/>
        <w:contextualSpacing w:val="0"/>
      </w:pPr>
      <w:r>
        <w:t>extra</w:t>
      </w:r>
      <w:r>
        <w:rPr>
          <w:spacing w:val="-9"/>
        </w:rPr>
        <w:t xml:space="preserve"> </w:t>
      </w:r>
      <w:r>
        <w:t>kosten</w:t>
      </w:r>
      <w:r>
        <w:rPr>
          <w:spacing w:val="-8"/>
        </w:rPr>
        <w:t xml:space="preserve"> </w:t>
      </w:r>
      <w:r>
        <w:t>die</w:t>
      </w:r>
      <w:r>
        <w:rPr>
          <w:spacing w:val="-5"/>
        </w:rPr>
        <w:t xml:space="preserve"> </w:t>
      </w:r>
      <w:r>
        <w:t>niet</w:t>
      </w:r>
      <w:r>
        <w:rPr>
          <w:spacing w:val="-6"/>
        </w:rPr>
        <w:t xml:space="preserve"> </w:t>
      </w:r>
      <w:r>
        <w:t>aan</w:t>
      </w:r>
      <w:r>
        <w:rPr>
          <w:spacing w:val="-10"/>
        </w:rPr>
        <w:t xml:space="preserve"> </w:t>
      </w:r>
      <w:r>
        <w:t>de</w:t>
      </w:r>
      <w:r>
        <w:rPr>
          <w:spacing w:val="-5"/>
        </w:rPr>
        <w:t xml:space="preserve"> </w:t>
      </w:r>
      <w:r>
        <w:t>huurder</w:t>
      </w:r>
      <w:r>
        <w:rPr>
          <w:spacing w:val="-6"/>
        </w:rPr>
        <w:t xml:space="preserve"> </w:t>
      </w:r>
      <w:r>
        <w:t>kunnen</w:t>
      </w:r>
      <w:r>
        <w:rPr>
          <w:spacing w:val="-9"/>
        </w:rPr>
        <w:t xml:space="preserve"> </w:t>
      </w:r>
      <w:r>
        <w:t>worden</w:t>
      </w:r>
      <w:r>
        <w:rPr>
          <w:spacing w:val="-8"/>
        </w:rPr>
        <w:t xml:space="preserve"> </w:t>
      </w:r>
      <w:r>
        <w:rPr>
          <w:spacing w:val="-2"/>
        </w:rPr>
        <w:t>toegerekend.</w:t>
      </w:r>
    </w:p>
    <w:p w14:paraId="609C0A85" w14:textId="77777777" w:rsidR="00593C79" w:rsidRPr="0049306F" w:rsidRDefault="00593C79" w:rsidP="00593C79">
      <w:pPr>
        <w:pStyle w:val="BodyText"/>
        <w:spacing w:before="22" w:line="259" w:lineRule="auto"/>
        <w:ind w:left="115" w:right="114"/>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In geval van overmatig verbruik ten gevolge van een waterlek mag het door de verhuurder aangerekende tarief niet hoger zijn dan </w:t>
      </w:r>
      <w:hyperlink r:id="rId37">
        <w:r w:rsidRPr="0049306F">
          <w:rPr>
            <w:rFonts w:asciiTheme="minorHAnsi" w:hAnsiTheme="minorHAnsi" w:cstheme="minorHAnsi"/>
            <w:i w:val="0"/>
            <w:iCs/>
            <w:color w:val="0562C1"/>
            <w:sz w:val="22"/>
            <w:szCs w:val="22"/>
            <w:u w:val="single" w:color="0562C1"/>
          </w:rPr>
          <w:t>het speciﬁeke tarief in geval van een lek</w:t>
        </w:r>
        <w:r w:rsidRPr="0049306F">
          <w:rPr>
            <w:rFonts w:asciiTheme="minorHAnsi" w:hAnsiTheme="minorHAnsi" w:cstheme="minorHAnsi"/>
            <w:i w:val="0"/>
            <w:iCs/>
            <w:sz w:val="22"/>
            <w:szCs w:val="22"/>
          </w:rPr>
          <w:t>,</w:t>
        </w:r>
      </w:hyperlink>
      <w:r w:rsidRPr="0049306F">
        <w:rPr>
          <w:rFonts w:asciiTheme="minorHAnsi" w:hAnsiTheme="minorHAnsi" w:cstheme="minorHAnsi"/>
          <w:i w:val="0"/>
          <w:iCs/>
          <w:sz w:val="22"/>
          <w:szCs w:val="22"/>
        </w:rPr>
        <w:t xml:space="preserve"> op voorwaarde dat de huurder de verhuurder tijdig op de hoogte heeft gebracht van het probleem.</w:t>
      </w:r>
    </w:p>
    <w:p w14:paraId="5D4C8594" w14:textId="77777777" w:rsidR="00593C79" w:rsidRDefault="00593C79" w:rsidP="00593C79">
      <w:pPr>
        <w:spacing w:before="160"/>
        <w:ind w:left="115"/>
      </w:pPr>
      <w:r>
        <w:t>In</w:t>
      </w:r>
      <w:r>
        <w:rPr>
          <w:spacing w:val="29"/>
        </w:rPr>
        <w:t xml:space="preserve"> </w:t>
      </w:r>
      <w:r>
        <w:t>geval</w:t>
      </w:r>
      <w:r>
        <w:rPr>
          <w:spacing w:val="30"/>
        </w:rPr>
        <w:t xml:space="preserve"> </w:t>
      </w:r>
      <w:r>
        <w:t>van</w:t>
      </w:r>
      <w:r>
        <w:rPr>
          <w:spacing w:val="27"/>
        </w:rPr>
        <w:t xml:space="preserve"> </w:t>
      </w:r>
      <w:r>
        <w:t>een</w:t>
      </w:r>
      <w:r>
        <w:rPr>
          <w:spacing w:val="29"/>
        </w:rPr>
        <w:t xml:space="preserve"> </w:t>
      </w:r>
      <w:r>
        <w:rPr>
          <w:b/>
        </w:rPr>
        <w:t>opmetingsfout</w:t>
      </w:r>
      <w:r>
        <w:rPr>
          <w:b/>
          <w:spacing w:val="28"/>
        </w:rPr>
        <w:t xml:space="preserve"> </w:t>
      </w:r>
      <w:r>
        <w:rPr>
          <w:b/>
        </w:rPr>
        <w:t>in</w:t>
      </w:r>
      <w:r>
        <w:rPr>
          <w:b/>
          <w:spacing w:val="29"/>
        </w:rPr>
        <w:t xml:space="preserve"> </w:t>
      </w:r>
      <w:r>
        <w:rPr>
          <w:b/>
        </w:rPr>
        <w:t>de</w:t>
      </w:r>
      <w:r>
        <w:rPr>
          <w:b/>
          <w:spacing w:val="27"/>
        </w:rPr>
        <w:t xml:space="preserve"> </w:t>
      </w:r>
      <w:r>
        <w:rPr>
          <w:b/>
        </w:rPr>
        <w:t>lasten</w:t>
      </w:r>
      <w:r>
        <w:rPr>
          <w:b/>
          <w:spacing w:val="29"/>
        </w:rPr>
        <w:t xml:space="preserve"> </w:t>
      </w:r>
      <w:r>
        <w:t>kan</w:t>
      </w:r>
      <w:r>
        <w:rPr>
          <w:spacing w:val="28"/>
        </w:rPr>
        <w:t xml:space="preserve"> </w:t>
      </w:r>
      <w:r>
        <w:t>een</w:t>
      </w:r>
      <w:r>
        <w:rPr>
          <w:spacing w:val="29"/>
        </w:rPr>
        <w:t xml:space="preserve"> </w:t>
      </w:r>
      <w:r>
        <w:t>rechtzetting</w:t>
      </w:r>
      <w:r>
        <w:rPr>
          <w:spacing w:val="27"/>
        </w:rPr>
        <w:t xml:space="preserve"> </w:t>
      </w:r>
      <w:r>
        <w:t>worden</w:t>
      </w:r>
      <w:r>
        <w:rPr>
          <w:spacing w:val="29"/>
        </w:rPr>
        <w:t xml:space="preserve"> </w:t>
      </w:r>
      <w:r>
        <w:t>aangevraagd</w:t>
      </w:r>
      <w:r>
        <w:rPr>
          <w:spacing w:val="29"/>
        </w:rPr>
        <w:t xml:space="preserve"> </w:t>
      </w:r>
      <w:r>
        <w:t>als</w:t>
      </w:r>
      <w:r>
        <w:rPr>
          <w:spacing w:val="27"/>
        </w:rPr>
        <w:t xml:space="preserve"> </w:t>
      </w:r>
      <w:r>
        <w:rPr>
          <w:spacing w:val="-2"/>
        </w:rPr>
        <w:t>volgt:</w:t>
      </w:r>
    </w:p>
    <w:p w14:paraId="5BAD62DE" w14:textId="77777777" w:rsidR="00593C79" w:rsidRDefault="00593C79" w:rsidP="00593C79">
      <w:pPr>
        <w:pStyle w:val="ListParagraph"/>
        <w:widowControl w:val="0"/>
        <w:numPr>
          <w:ilvl w:val="0"/>
          <w:numId w:val="36"/>
        </w:numPr>
        <w:tabs>
          <w:tab w:val="left" w:pos="226"/>
        </w:tabs>
        <w:autoSpaceDE w:val="0"/>
        <w:autoSpaceDN w:val="0"/>
        <w:spacing w:before="19"/>
        <w:ind w:left="226" w:hanging="110"/>
        <w:contextualSpacing w:val="0"/>
        <w:jc w:val="left"/>
      </w:pPr>
      <w:r>
        <w:t>door</w:t>
      </w:r>
      <w:r>
        <w:rPr>
          <w:spacing w:val="-15"/>
        </w:rPr>
        <w:t xml:space="preserve"> </w:t>
      </w:r>
      <w:r>
        <w:t>de</w:t>
      </w:r>
      <w:r>
        <w:rPr>
          <w:spacing w:val="-12"/>
        </w:rPr>
        <w:t xml:space="preserve"> </w:t>
      </w:r>
      <w:r>
        <w:t>verhuurder:</w:t>
      </w:r>
      <w:r>
        <w:rPr>
          <w:spacing w:val="-11"/>
        </w:rPr>
        <w:t xml:space="preserve"> </w:t>
      </w:r>
      <w:r>
        <w:t>binnen</w:t>
      </w:r>
      <w:r>
        <w:rPr>
          <w:spacing w:val="-12"/>
        </w:rPr>
        <w:t xml:space="preserve"> </w:t>
      </w:r>
      <w:r>
        <w:t>2</w:t>
      </w:r>
      <w:r>
        <w:rPr>
          <w:spacing w:val="-11"/>
        </w:rPr>
        <w:t xml:space="preserve"> </w:t>
      </w:r>
      <w:r>
        <w:t>jaar</w:t>
      </w:r>
      <w:r>
        <w:rPr>
          <w:spacing w:val="-12"/>
        </w:rPr>
        <w:t xml:space="preserve"> </w:t>
      </w:r>
      <w:r>
        <w:t>na</w:t>
      </w:r>
      <w:r>
        <w:rPr>
          <w:spacing w:val="-12"/>
        </w:rPr>
        <w:t xml:space="preserve"> </w:t>
      </w:r>
      <w:r>
        <w:t>de</w:t>
      </w:r>
      <w:r>
        <w:rPr>
          <w:spacing w:val="-11"/>
        </w:rPr>
        <w:t xml:space="preserve"> </w:t>
      </w:r>
      <w:r>
        <w:t>opstelling</w:t>
      </w:r>
      <w:r>
        <w:rPr>
          <w:spacing w:val="-12"/>
        </w:rPr>
        <w:t xml:space="preserve"> </w:t>
      </w:r>
      <w:r>
        <w:t>van</w:t>
      </w:r>
      <w:r>
        <w:rPr>
          <w:spacing w:val="-12"/>
        </w:rPr>
        <w:t xml:space="preserve"> </w:t>
      </w:r>
      <w:r>
        <w:t>de</w:t>
      </w:r>
      <w:r>
        <w:rPr>
          <w:spacing w:val="-11"/>
        </w:rPr>
        <w:t xml:space="preserve"> </w:t>
      </w:r>
      <w:r>
        <w:t>afrekening</w:t>
      </w:r>
      <w:r>
        <w:rPr>
          <w:spacing w:val="-13"/>
        </w:rPr>
        <w:t xml:space="preserve"> </w:t>
      </w:r>
      <w:r>
        <w:t>en</w:t>
      </w:r>
      <w:r>
        <w:rPr>
          <w:spacing w:val="-12"/>
        </w:rPr>
        <w:t xml:space="preserve"> </w:t>
      </w:r>
      <w:r>
        <w:t>voor</w:t>
      </w:r>
      <w:r>
        <w:rPr>
          <w:spacing w:val="-12"/>
        </w:rPr>
        <w:t xml:space="preserve"> </w:t>
      </w:r>
      <w:r>
        <w:t>maximaal</w:t>
      </w:r>
      <w:r>
        <w:rPr>
          <w:spacing w:val="-12"/>
        </w:rPr>
        <w:t xml:space="preserve"> </w:t>
      </w:r>
      <w:r>
        <w:t>vijf</w:t>
      </w:r>
      <w:r>
        <w:rPr>
          <w:spacing w:val="-12"/>
        </w:rPr>
        <w:t xml:space="preserve"> </w:t>
      </w:r>
      <w:r>
        <w:t>jaar</w:t>
      </w:r>
      <w:r>
        <w:rPr>
          <w:spacing w:val="-11"/>
        </w:rPr>
        <w:t xml:space="preserve"> </w:t>
      </w:r>
      <w:r>
        <w:rPr>
          <w:spacing w:val="-2"/>
        </w:rPr>
        <w:t>terug;</w:t>
      </w:r>
    </w:p>
    <w:p w14:paraId="25B6D244" w14:textId="77777777" w:rsidR="00593C79" w:rsidRDefault="00593C79" w:rsidP="00593C79">
      <w:pPr>
        <w:pStyle w:val="ListParagraph"/>
        <w:widowControl w:val="0"/>
        <w:numPr>
          <w:ilvl w:val="0"/>
          <w:numId w:val="36"/>
        </w:numPr>
        <w:tabs>
          <w:tab w:val="left" w:pos="256"/>
        </w:tabs>
        <w:autoSpaceDE w:val="0"/>
        <w:autoSpaceDN w:val="0"/>
        <w:spacing w:before="22" w:line="259" w:lineRule="auto"/>
        <w:ind w:right="114" w:firstLine="0"/>
        <w:contextualSpacing w:val="0"/>
        <w:jc w:val="left"/>
      </w:pPr>
      <w:r>
        <w:t>door</w:t>
      </w:r>
      <w:r>
        <w:rPr>
          <w:spacing w:val="22"/>
        </w:rPr>
        <w:t xml:space="preserve"> </w:t>
      </w:r>
      <w:r>
        <w:t>de</w:t>
      </w:r>
      <w:r>
        <w:rPr>
          <w:spacing w:val="22"/>
        </w:rPr>
        <w:t xml:space="preserve"> </w:t>
      </w:r>
      <w:r>
        <w:t>huurder:</w:t>
      </w:r>
      <w:r>
        <w:rPr>
          <w:spacing w:val="22"/>
        </w:rPr>
        <w:t xml:space="preserve"> </w:t>
      </w:r>
      <w:r>
        <w:t>binnen</w:t>
      </w:r>
      <w:r>
        <w:rPr>
          <w:spacing w:val="19"/>
        </w:rPr>
        <w:t xml:space="preserve"> </w:t>
      </w:r>
      <w:r>
        <w:t>de</w:t>
      </w:r>
      <w:r>
        <w:rPr>
          <w:spacing w:val="22"/>
        </w:rPr>
        <w:t xml:space="preserve"> </w:t>
      </w:r>
      <w:r>
        <w:t>2</w:t>
      </w:r>
      <w:r>
        <w:rPr>
          <w:spacing w:val="22"/>
        </w:rPr>
        <w:t xml:space="preserve"> </w:t>
      </w:r>
      <w:r>
        <w:t>jaar</w:t>
      </w:r>
      <w:r>
        <w:rPr>
          <w:spacing w:val="22"/>
        </w:rPr>
        <w:t xml:space="preserve"> </w:t>
      </w:r>
      <w:r>
        <w:t>na</w:t>
      </w:r>
      <w:r>
        <w:rPr>
          <w:spacing w:val="22"/>
        </w:rPr>
        <w:t xml:space="preserve"> </w:t>
      </w:r>
      <w:r>
        <w:t>de</w:t>
      </w:r>
      <w:r>
        <w:rPr>
          <w:spacing w:val="22"/>
        </w:rPr>
        <w:t xml:space="preserve"> </w:t>
      </w:r>
      <w:r>
        <w:t>dag</w:t>
      </w:r>
      <w:r>
        <w:rPr>
          <w:spacing w:val="21"/>
        </w:rPr>
        <w:t xml:space="preserve"> </w:t>
      </w:r>
      <w:r>
        <w:t>waarop</w:t>
      </w:r>
      <w:r>
        <w:rPr>
          <w:spacing w:val="21"/>
        </w:rPr>
        <w:t xml:space="preserve"> </w:t>
      </w:r>
      <w:r>
        <w:t>de</w:t>
      </w:r>
      <w:r>
        <w:rPr>
          <w:spacing w:val="22"/>
        </w:rPr>
        <w:t xml:space="preserve"> </w:t>
      </w:r>
      <w:r>
        <w:t>fout</w:t>
      </w:r>
      <w:r>
        <w:rPr>
          <w:spacing w:val="22"/>
        </w:rPr>
        <w:t xml:space="preserve"> </w:t>
      </w:r>
      <w:r>
        <w:t>is</w:t>
      </w:r>
      <w:r>
        <w:rPr>
          <w:spacing w:val="22"/>
        </w:rPr>
        <w:t xml:space="preserve"> </w:t>
      </w:r>
      <w:r>
        <w:t>ontdekt</w:t>
      </w:r>
      <w:r>
        <w:rPr>
          <w:spacing w:val="20"/>
        </w:rPr>
        <w:t xml:space="preserve"> </w:t>
      </w:r>
      <w:r>
        <w:t>en</w:t>
      </w:r>
      <w:r>
        <w:rPr>
          <w:spacing w:val="21"/>
        </w:rPr>
        <w:t xml:space="preserve"> </w:t>
      </w:r>
      <w:r>
        <w:t>aan</w:t>
      </w:r>
      <w:r>
        <w:rPr>
          <w:spacing w:val="21"/>
        </w:rPr>
        <w:t xml:space="preserve"> </w:t>
      </w:r>
      <w:r>
        <w:t>de</w:t>
      </w:r>
      <w:r>
        <w:rPr>
          <w:spacing w:val="22"/>
        </w:rPr>
        <w:t xml:space="preserve"> </w:t>
      </w:r>
      <w:r>
        <w:t>verhuurder</w:t>
      </w:r>
      <w:r>
        <w:rPr>
          <w:spacing w:val="22"/>
        </w:rPr>
        <w:t xml:space="preserve"> </w:t>
      </w:r>
      <w:r>
        <w:t>is meegedeeld en voor alle jaarlijkse verbruiksperiodes waarop de fout betrekking heeft.</w:t>
      </w:r>
    </w:p>
    <w:p w14:paraId="71AD3897" w14:textId="77777777" w:rsidR="00593C79" w:rsidRPr="0049306F" w:rsidRDefault="00593C79" w:rsidP="00593C79">
      <w:pPr>
        <w:pStyle w:val="BodyText"/>
        <w:spacing w:before="159"/>
        <w:ind w:left="115"/>
        <w:rPr>
          <w:rFonts w:asciiTheme="minorHAnsi" w:hAnsiTheme="minorHAnsi" w:cstheme="minorHAnsi"/>
          <w:i w:val="0"/>
          <w:iCs/>
          <w:sz w:val="22"/>
          <w:szCs w:val="22"/>
        </w:rPr>
      </w:pPr>
      <w:r w:rsidRPr="0049306F">
        <w:rPr>
          <w:rFonts w:asciiTheme="minorHAnsi" w:hAnsiTheme="minorHAnsi" w:cstheme="minorHAnsi"/>
          <w:i w:val="0"/>
          <w:iCs/>
          <w:sz w:val="22"/>
          <w:szCs w:val="22"/>
        </w:rPr>
        <w:t>Voor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details,</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raadpleeg:</w:t>
      </w:r>
    </w:p>
    <w:p w14:paraId="1D60FA69" w14:textId="77777777" w:rsidR="00593C79" w:rsidRDefault="00593C79" w:rsidP="00593C79">
      <w:pPr>
        <w:pStyle w:val="ListParagraph"/>
        <w:widowControl w:val="0"/>
        <w:numPr>
          <w:ilvl w:val="1"/>
          <w:numId w:val="36"/>
        </w:numPr>
        <w:tabs>
          <w:tab w:val="left" w:pos="1554"/>
        </w:tabs>
        <w:autoSpaceDE w:val="0"/>
        <w:autoSpaceDN w:val="0"/>
        <w:spacing w:before="183" w:line="279" w:lineRule="exact"/>
        <w:ind w:left="1554" w:hanging="359"/>
        <w:contextualSpacing w:val="0"/>
      </w:pPr>
      <w:r>
        <w:t>de</w:t>
      </w:r>
      <w:r>
        <w:rPr>
          <w:spacing w:val="-3"/>
        </w:rPr>
        <w:t xml:space="preserve"> </w:t>
      </w:r>
      <w:r>
        <w:t>Brusselse</w:t>
      </w:r>
      <w:r>
        <w:rPr>
          <w:spacing w:val="-3"/>
        </w:rPr>
        <w:t xml:space="preserve"> </w:t>
      </w:r>
      <w:r>
        <w:t>Huisvestingscode</w:t>
      </w:r>
      <w:r>
        <w:rPr>
          <w:spacing w:val="-3"/>
        </w:rPr>
        <w:t xml:space="preserve"> </w:t>
      </w:r>
      <w:r>
        <w:t>–</w:t>
      </w:r>
      <w:r>
        <w:rPr>
          <w:spacing w:val="-5"/>
        </w:rPr>
        <w:t xml:space="preserve"> </w:t>
      </w:r>
      <w:hyperlink r:id="rId38">
        <w:r>
          <w:rPr>
            <w:color w:val="0562C1"/>
            <w:u w:val="single" w:color="0562C1"/>
          </w:rPr>
          <w:t>artikel</w:t>
        </w:r>
        <w:r>
          <w:rPr>
            <w:color w:val="0562C1"/>
            <w:spacing w:val="-6"/>
            <w:u w:val="single" w:color="0562C1"/>
          </w:rPr>
          <w:t xml:space="preserve"> </w:t>
        </w:r>
        <w:r>
          <w:rPr>
            <w:color w:val="0562C1"/>
            <w:u w:val="single" w:color="0562C1"/>
          </w:rPr>
          <w:t>217</w:t>
        </w:r>
        <w:r>
          <w:rPr>
            <w:color w:val="0562C1"/>
            <w:spacing w:val="-3"/>
            <w:u w:val="single" w:color="0562C1"/>
          </w:rPr>
          <w:t xml:space="preserve"> </w:t>
        </w:r>
        <w:r>
          <w:rPr>
            <w:color w:val="0562C1"/>
            <w:u w:val="single" w:color="0562C1"/>
          </w:rPr>
          <w:t>en</w:t>
        </w:r>
        <w:r>
          <w:rPr>
            <w:color w:val="0562C1"/>
            <w:spacing w:val="-6"/>
            <w:u w:val="single" w:color="0562C1"/>
          </w:rPr>
          <w:t xml:space="preserve"> </w:t>
        </w:r>
        <w:r>
          <w:rPr>
            <w:color w:val="0562C1"/>
            <w:spacing w:val="-2"/>
            <w:u w:val="single" w:color="0562C1"/>
          </w:rPr>
          <w:t>224/3</w:t>
        </w:r>
        <w:r>
          <w:rPr>
            <w:spacing w:val="-2"/>
          </w:rPr>
          <w:t>;</w:t>
        </w:r>
      </w:hyperlink>
    </w:p>
    <w:p w14:paraId="2C7343DF" w14:textId="77777777" w:rsidR="00593C79" w:rsidRDefault="00593C79" w:rsidP="00593C79">
      <w:pPr>
        <w:pStyle w:val="ListParagraph"/>
        <w:widowControl w:val="0"/>
        <w:numPr>
          <w:ilvl w:val="1"/>
          <w:numId w:val="36"/>
        </w:numPr>
        <w:tabs>
          <w:tab w:val="left" w:pos="1555"/>
        </w:tabs>
        <w:autoSpaceDE w:val="0"/>
        <w:autoSpaceDN w:val="0"/>
        <w:spacing w:line="279" w:lineRule="exact"/>
        <w:ind w:left="1555" w:hanging="359"/>
        <w:contextualSpacing w:val="0"/>
      </w:pPr>
      <w:r>
        <w:rPr>
          <w:spacing w:val="-2"/>
        </w:rPr>
        <w:t>de</w:t>
      </w:r>
      <w:r>
        <w:rPr>
          <w:spacing w:val="-5"/>
        </w:rPr>
        <w:t xml:space="preserve"> </w:t>
      </w:r>
      <w:r>
        <w:rPr>
          <w:spacing w:val="-2"/>
        </w:rPr>
        <w:t>ordonnantie</w:t>
      </w:r>
      <w:r>
        <w:rPr>
          <w:spacing w:val="-4"/>
        </w:rPr>
        <w:t xml:space="preserve"> </w:t>
      </w:r>
      <w:r>
        <w:rPr>
          <w:spacing w:val="-2"/>
        </w:rPr>
        <w:t>van</w:t>
      </w:r>
      <w:r>
        <w:rPr>
          <w:spacing w:val="-3"/>
        </w:rPr>
        <w:t xml:space="preserve"> </w:t>
      </w:r>
      <w:r>
        <w:rPr>
          <w:spacing w:val="-2"/>
        </w:rPr>
        <w:t>20</w:t>
      </w:r>
      <w:r>
        <w:rPr>
          <w:spacing w:val="-5"/>
        </w:rPr>
        <w:t xml:space="preserve"> </w:t>
      </w:r>
      <w:r>
        <w:rPr>
          <w:spacing w:val="-2"/>
        </w:rPr>
        <w:t>oktober</w:t>
      </w:r>
      <w:r>
        <w:rPr>
          <w:spacing w:val="-3"/>
        </w:rPr>
        <w:t xml:space="preserve"> </w:t>
      </w:r>
      <w:r>
        <w:rPr>
          <w:spacing w:val="-2"/>
        </w:rPr>
        <w:t>2006 tot</w:t>
      </w:r>
      <w:r>
        <w:rPr>
          <w:spacing w:val="-5"/>
        </w:rPr>
        <w:t xml:space="preserve"> </w:t>
      </w:r>
      <w:r>
        <w:rPr>
          <w:spacing w:val="-2"/>
        </w:rPr>
        <w:t>opstelling</w:t>
      </w:r>
      <w:r>
        <w:rPr>
          <w:spacing w:val="-3"/>
        </w:rPr>
        <w:t xml:space="preserve"> </w:t>
      </w:r>
      <w:r>
        <w:rPr>
          <w:spacing w:val="-2"/>
        </w:rPr>
        <w:t>van</w:t>
      </w:r>
      <w:r>
        <w:rPr>
          <w:spacing w:val="-7"/>
        </w:rPr>
        <w:t xml:space="preserve"> </w:t>
      </w:r>
      <w:r>
        <w:rPr>
          <w:spacing w:val="-2"/>
        </w:rPr>
        <w:t>een</w:t>
      </w:r>
      <w:r>
        <w:rPr>
          <w:spacing w:val="-3"/>
        </w:rPr>
        <w:t xml:space="preserve"> </w:t>
      </w:r>
      <w:r>
        <w:rPr>
          <w:spacing w:val="-2"/>
        </w:rPr>
        <w:t>kader</w:t>
      </w:r>
      <w:r>
        <w:rPr>
          <w:spacing w:val="-4"/>
        </w:rPr>
        <w:t xml:space="preserve"> </w:t>
      </w:r>
      <w:r>
        <w:rPr>
          <w:spacing w:val="-2"/>
        </w:rPr>
        <w:t>voor</w:t>
      </w:r>
      <w:r>
        <w:rPr>
          <w:spacing w:val="-3"/>
        </w:rPr>
        <w:t xml:space="preserve"> </w:t>
      </w:r>
      <w:r>
        <w:rPr>
          <w:spacing w:val="-2"/>
        </w:rPr>
        <w:t>het</w:t>
      </w:r>
      <w:r>
        <w:rPr>
          <w:spacing w:val="-4"/>
        </w:rPr>
        <w:t xml:space="preserve"> </w:t>
      </w:r>
      <w:r>
        <w:rPr>
          <w:spacing w:val="-2"/>
        </w:rPr>
        <w:t>waterbeleid</w:t>
      </w:r>
    </w:p>
    <w:p w14:paraId="5CFF7E8D" w14:textId="77777777" w:rsidR="00593C79" w:rsidRPr="0049306F" w:rsidRDefault="00593C79" w:rsidP="00593C79">
      <w:pPr>
        <w:pStyle w:val="BodyText"/>
        <w:ind w:left="1556"/>
        <w:rPr>
          <w:rFonts w:asciiTheme="minorHAnsi" w:hAnsiTheme="minorHAnsi" w:cstheme="minorHAnsi"/>
          <w:i w:val="0"/>
          <w:iCs/>
          <w:sz w:val="22"/>
          <w:szCs w:val="22"/>
        </w:rPr>
      </w:pPr>
      <w:r w:rsidRPr="0049306F">
        <w:rPr>
          <w:rFonts w:asciiTheme="minorHAnsi" w:hAnsiTheme="minorHAnsi" w:cstheme="minorHAnsi"/>
          <w:i w:val="0"/>
          <w:iCs/>
          <w:noProof/>
          <w:sz w:val="22"/>
          <w:szCs w:val="22"/>
        </w:rPr>
        <mc:AlternateContent>
          <mc:Choice Requires="wps">
            <w:drawing>
              <wp:anchor distT="0" distB="0" distL="0" distR="0" simplePos="0" relativeHeight="251660288" behindDoc="0" locked="0" layoutInCell="1" allowOverlap="1" wp14:anchorId="368C2A02" wp14:editId="3A344CD8">
                <wp:simplePos x="0" y="0"/>
                <wp:positionH relativeFrom="page">
                  <wp:posOffset>1915667</wp:posOffset>
                </wp:positionH>
                <wp:positionV relativeFrom="paragraph">
                  <wp:posOffset>148708</wp:posOffset>
                </wp:positionV>
                <wp:extent cx="1884045"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4045" cy="9525"/>
                        </a:xfrm>
                        <a:custGeom>
                          <a:avLst/>
                          <a:gdLst/>
                          <a:ahLst/>
                          <a:cxnLst/>
                          <a:rect l="l" t="t" r="r" b="b"/>
                          <a:pathLst>
                            <a:path w="1884045" h="9525">
                              <a:moveTo>
                                <a:pt x="1883663" y="0"/>
                              </a:moveTo>
                              <a:lnTo>
                                <a:pt x="0" y="0"/>
                              </a:lnTo>
                              <a:lnTo>
                                <a:pt x="0" y="9144"/>
                              </a:lnTo>
                              <a:lnTo>
                                <a:pt x="1883663" y="9144"/>
                              </a:lnTo>
                              <a:lnTo>
                                <a:pt x="1883663" y="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shape w14:anchorId="5E253DC1" id="Graphic 18" o:spid="_x0000_s1026" style="position:absolute;margin-left:150.85pt;margin-top:11.7pt;width:148.35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18840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OMJwIAAL0EAAAOAAAAZHJzL2Uyb0RvYy54bWysVMFu2zAMvQ/YPwi6L07SJGiNOMWQosOA&#10;oivQFDsrshwbk0WNUuLk70fJVmpspw27SJT5RD0+kl7fn1vNTgpdA6bgs8mUM2UklI05FPxt9/jp&#10;ljPnhSmFBqMKflGO328+flh3NldzqEGXChkFMS7vbMFr722eZU7WqhVuAlYZclaArfB0xENWougo&#10;equz+XS6yjrA0iJI5Rx9feidfBPjV5WS/ltVOeWZLjhx83HFuO7Dmm3WIj+gsHUjBxriH1i0ojH0&#10;6DXUg/CCHbH5I1TbSAQHlZ9IaDOoqkaqmANlM5v+ls1rLayKuZA4zl5lcv8vrHw+vdoXDNSdfQL5&#10;w5EiWWddfvWEgxsw5wrbgCXi7BxVvFxVVGfPJH2c3d4uposlZ5J8d8v5MoiciTzdlUfnvyiIccTp&#10;yfm+BmWyRJ0seTbJRKpkqKGONfScUQ2RM6rhvq+hFT7cC+SCyboRkXrgEZwtnNQOIsyHFIjtzWp1&#10;w1lKhJi+Y7QZY6mBRqjkS7uN8XrM3WyxGNJO7rT3sPGzfwWOLUscUzipwale4JB3VPqqBeHGajvQ&#10;TfnYaB3Sd3jYbzWykwijsVzNt7OB8QgWO6EvfmiDPZSXF2QdzUvB3c+jQMWZ/mqoIcNwJQOTsU8G&#10;er2FOIJReXR+d/4u0DJLZsE99c4zpHYXeWoL4h8APTbcNPD56KFqQs9Ebj2j4UAzEvMf5jkM4fgc&#10;Ue9/nc0vAAAA//8DAFBLAwQUAAYACAAAACEAk991cd8AAAAJAQAADwAAAGRycy9kb3ducmV2Lnht&#10;bEyPTUvDQBCG74L/YRnBm91NWrWN2RQRBCkoWC29brPTbGp2NmS3bfz3jie9zcfDO8+Uy9F34oRD&#10;bANpyCYKBFIdbEuNhs+P55s5iJgMWdMFQg3fGGFZXV6UprDhTO94WqdGcAjFwmhwKfWFlLF26E2c&#10;hB6Jd/sweJO4HRppB3PmcN/JXKk76U1LfMGZHp8c1l/ro9fg3X672hzsm3rJcr/yr9gcatT6+mp8&#10;fACRcEx/MPzqszpU7LQLR7JRdBqmKrtnVEM+nYFg4HYx52LHg9kCZFXK/x9UPwAAAP//AwBQSwEC&#10;LQAUAAYACAAAACEAtoM4kv4AAADhAQAAEwAAAAAAAAAAAAAAAAAAAAAAW0NvbnRlbnRfVHlwZXNd&#10;LnhtbFBLAQItABQABgAIAAAAIQA4/SH/1gAAAJQBAAALAAAAAAAAAAAAAAAAAC8BAABfcmVscy8u&#10;cmVsc1BLAQItABQABgAIAAAAIQAonGOMJwIAAL0EAAAOAAAAAAAAAAAAAAAAAC4CAABkcnMvZTJv&#10;RG9jLnhtbFBLAQItABQABgAIAAAAIQCT33Vx3wAAAAkBAAAPAAAAAAAAAAAAAAAAAIEEAABkcnMv&#10;ZG93bnJldi54bWxQSwUGAAAAAAQABADzAAAAjQUAAAAA&#10;" path="m1883663,l,,,9144r1883663,l1883663,xe" fillcolor="#0562c1" stroked="f">
                <v:path arrowok="t"/>
                <w10:wrap anchorx="page"/>
              </v:shape>
            </w:pict>
          </mc:Fallback>
        </mc:AlternateContent>
      </w:r>
      <w:r w:rsidRPr="0049306F">
        <w:rPr>
          <w:rFonts w:asciiTheme="minorHAnsi" w:hAnsiTheme="minorHAnsi" w:cstheme="minorHAnsi"/>
          <w:i w:val="0"/>
          <w:iCs/>
          <w:sz w:val="22"/>
          <w:szCs w:val="22"/>
        </w:rPr>
        <w:t>–</w:t>
      </w:r>
      <w:r w:rsidRPr="0049306F">
        <w:rPr>
          <w:rFonts w:asciiTheme="minorHAnsi" w:hAnsiTheme="minorHAnsi" w:cstheme="minorHAnsi"/>
          <w:i w:val="0"/>
          <w:iCs/>
          <w:spacing w:val="-3"/>
          <w:sz w:val="22"/>
          <w:szCs w:val="22"/>
        </w:rPr>
        <w:t xml:space="preserve"> </w:t>
      </w:r>
      <w:hyperlink r:id="rId39">
        <w:r w:rsidRPr="0049306F">
          <w:rPr>
            <w:rFonts w:asciiTheme="minorHAnsi" w:hAnsiTheme="minorHAnsi" w:cstheme="minorHAnsi"/>
            <w:i w:val="0"/>
            <w:iCs/>
            <w:color w:val="0562C1"/>
            <w:sz w:val="22"/>
            <w:szCs w:val="22"/>
          </w:rPr>
          <w:t>artikel</w:t>
        </w:r>
        <w:r w:rsidRPr="0049306F">
          <w:rPr>
            <w:rFonts w:asciiTheme="minorHAnsi" w:hAnsiTheme="minorHAnsi" w:cstheme="minorHAnsi"/>
            <w:i w:val="0"/>
            <w:iCs/>
            <w:color w:val="0562C1"/>
            <w:spacing w:val="-4"/>
            <w:sz w:val="22"/>
            <w:szCs w:val="22"/>
          </w:rPr>
          <w:t xml:space="preserve"> </w:t>
        </w:r>
        <w:r w:rsidRPr="0049306F">
          <w:rPr>
            <w:rFonts w:asciiTheme="minorHAnsi" w:hAnsiTheme="minorHAnsi" w:cstheme="minorHAnsi"/>
            <w:i w:val="0"/>
            <w:iCs/>
            <w:color w:val="0562C1"/>
            <w:sz w:val="22"/>
            <w:szCs w:val="22"/>
          </w:rPr>
          <w:t>38/2,</w:t>
        </w:r>
        <w:r w:rsidRPr="0049306F">
          <w:rPr>
            <w:rFonts w:asciiTheme="minorHAnsi" w:hAnsiTheme="minorHAnsi" w:cstheme="minorHAnsi"/>
            <w:i w:val="0"/>
            <w:iCs/>
            <w:color w:val="0562C1"/>
            <w:spacing w:val="-5"/>
            <w:sz w:val="22"/>
            <w:szCs w:val="22"/>
          </w:rPr>
          <w:t xml:space="preserve"> </w:t>
        </w:r>
        <w:r w:rsidRPr="0049306F">
          <w:rPr>
            <w:rFonts w:asciiTheme="minorHAnsi" w:hAnsiTheme="minorHAnsi" w:cstheme="minorHAnsi"/>
            <w:i w:val="0"/>
            <w:iCs/>
            <w:color w:val="0562C1"/>
            <w:sz w:val="22"/>
            <w:szCs w:val="22"/>
          </w:rPr>
          <w:t>1ste</w:t>
        </w:r>
        <w:r w:rsidRPr="0049306F">
          <w:rPr>
            <w:rFonts w:asciiTheme="minorHAnsi" w:hAnsiTheme="minorHAnsi" w:cstheme="minorHAnsi"/>
            <w:i w:val="0"/>
            <w:iCs/>
            <w:color w:val="0562C1"/>
            <w:spacing w:val="-3"/>
            <w:sz w:val="22"/>
            <w:szCs w:val="22"/>
          </w:rPr>
          <w:t xml:space="preserve"> </w:t>
        </w:r>
        <w:r w:rsidRPr="0049306F">
          <w:rPr>
            <w:rFonts w:asciiTheme="minorHAnsi" w:hAnsiTheme="minorHAnsi" w:cstheme="minorHAnsi"/>
            <w:i w:val="0"/>
            <w:iCs/>
            <w:color w:val="0562C1"/>
            <w:sz w:val="22"/>
            <w:szCs w:val="22"/>
          </w:rPr>
          <w:t>streepje,</w:t>
        </w:r>
        <w:r w:rsidRPr="0049306F">
          <w:rPr>
            <w:rFonts w:asciiTheme="minorHAnsi" w:hAnsiTheme="minorHAnsi" w:cstheme="minorHAnsi"/>
            <w:i w:val="0"/>
            <w:iCs/>
            <w:color w:val="0562C1"/>
            <w:spacing w:val="-4"/>
            <w:sz w:val="22"/>
            <w:szCs w:val="22"/>
          </w:rPr>
          <w:t xml:space="preserve"> </w:t>
        </w:r>
        <w:r w:rsidRPr="0049306F">
          <w:rPr>
            <w:rFonts w:asciiTheme="minorHAnsi" w:hAnsiTheme="minorHAnsi" w:cstheme="minorHAnsi"/>
            <w:i w:val="0"/>
            <w:iCs/>
            <w:color w:val="0562C1"/>
            <w:sz w:val="22"/>
            <w:szCs w:val="22"/>
          </w:rPr>
          <w:t>2</w:t>
        </w:r>
        <w:r w:rsidRPr="0049306F">
          <w:rPr>
            <w:rFonts w:asciiTheme="minorHAnsi" w:hAnsiTheme="minorHAnsi" w:cstheme="minorHAnsi"/>
            <w:i w:val="0"/>
            <w:iCs/>
            <w:color w:val="0562C1"/>
            <w:sz w:val="22"/>
            <w:szCs w:val="22"/>
            <w:vertAlign w:val="superscript"/>
          </w:rPr>
          <w:t>de</w:t>
        </w:r>
        <w:r w:rsidRPr="0049306F">
          <w:rPr>
            <w:rFonts w:asciiTheme="minorHAnsi" w:hAnsiTheme="minorHAnsi" w:cstheme="minorHAnsi"/>
            <w:i w:val="0"/>
            <w:iCs/>
            <w:color w:val="0562C1"/>
            <w:spacing w:val="-3"/>
            <w:sz w:val="22"/>
            <w:szCs w:val="22"/>
          </w:rPr>
          <w:t xml:space="preserve"> </w:t>
        </w:r>
        <w:r w:rsidRPr="0049306F">
          <w:rPr>
            <w:rFonts w:asciiTheme="minorHAnsi" w:hAnsiTheme="minorHAnsi" w:cstheme="minorHAnsi"/>
            <w:i w:val="0"/>
            <w:iCs/>
            <w:color w:val="0562C1"/>
            <w:spacing w:val="-4"/>
            <w:sz w:val="22"/>
            <w:szCs w:val="22"/>
          </w:rPr>
          <w:t>zin</w:t>
        </w:r>
      </w:hyperlink>
      <w:r w:rsidRPr="0049306F">
        <w:rPr>
          <w:rFonts w:asciiTheme="minorHAnsi" w:hAnsiTheme="minorHAnsi" w:cstheme="minorHAnsi"/>
          <w:i w:val="0"/>
          <w:iCs/>
          <w:spacing w:val="-4"/>
          <w:sz w:val="22"/>
          <w:szCs w:val="22"/>
        </w:rPr>
        <w:t>;</w:t>
      </w:r>
    </w:p>
    <w:p w14:paraId="50A6DE6F" w14:textId="77777777" w:rsidR="00593C79" w:rsidRDefault="00593C79" w:rsidP="00593C79">
      <w:pPr>
        <w:pStyle w:val="ListParagraph"/>
        <w:widowControl w:val="0"/>
        <w:numPr>
          <w:ilvl w:val="1"/>
          <w:numId w:val="36"/>
        </w:numPr>
        <w:tabs>
          <w:tab w:val="left" w:pos="1556"/>
        </w:tabs>
        <w:autoSpaceDE w:val="0"/>
        <w:autoSpaceDN w:val="0"/>
        <w:spacing w:before="1"/>
        <w:ind w:right="112" w:hanging="360"/>
        <w:contextualSpacing w:val="0"/>
      </w:pPr>
      <w:r>
        <w:t xml:space="preserve">de informatiebrochure van het Brussels Hoofdstedelijk Gewest beschikbaar op de website </w:t>
      </w:r>
      <w:hyperlink r:id="rId40">
        <w:r>
          <w:rPr>
            <w:color w:val="0562C1"/>
            <w:u w:val="single" w:color="0562C1"/>
          </w:rPr>
          <w:t>https://huisvesting.brussels/huren/woninghuurovereenkomst/</w:t>
        </w:r>
      </w:hyperlink>
      <w:r>
        <w:rPr>
          <w:color w:val="0562C1"/>
        </w:rPr>
        <w:t xml:space="preserve"> </w:t>
      </w:r>
      <w:r>
        <w:t>punt II.3.</w:t>
      </w:r>
      <w:r>
        <w:rPr>
          <w:spacing w:val="40"/>
        </w:rPr>
        <w:t xml:space="preserve"> </w:t>
      </w:r>
      <w:r>
        <w:t xml:space="preserve">en </w:t>
      </w:r>
      <w:r>
        <w:rPr>
          <w:spacing w:val="-2"/>
        </w:rPr>
        <w:t>II.14.</w:t>
      </w:r>
    </w:p>
    <w:p w14:paraId="2CB021CA" w14:textId="77777777" w:rsidR="00593C79" w:rsidRDefault="00593C79" w:rsidP="00593C79">
      <w:pPr>
        <w:pStyle w:val="BodyText"/>
        <w:spacing w:before="5"/>
        <w:rPr>
          <w:sz w:val="14"/>
        </w:rPr>
      </w:pPr>
      <w:r>
        <w:rPr>
          <w:noProof/>
        </w:rPr>
        <mc:AlternateContent>
          <mc:Choice Requires="wpg">
            <w:drawing>
              <wp:anchor distT="0" distB="0" distL="0" distR="0" simplePos="0" relativeHeight="251672576" behindDoc="1" locked="0" layoutInCell="1" allowOverlap="1" wp14:anchorId="0374C434" wp14:editId="3197A82D">
                <wp:simplePos x="0" y="0"/>
                <wp:positionH relativeFrom="page">
                  <wp:posOffset>899160</wp:posOffset>
                </wp:positionH>
                <wp:positionV relativeFrom="paragraph">
                  <wp:posOffset>127545</wp:posOffset>
                </wp:positionV>
                <wp:extent cx="5760720" cy="208343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083435"/>
                          <a:chOff x="0" y="0"/>
                          <a:chExt cx="5760720" cy="2083435"/>
                        </a:xfrm>
                      </wpg:grpSpPr>
                      <pic:pic xmlns:pic="http://schemas.openxmlformats.org/drawingml/2006/picture">
                        <pic:nvPicPr>
                          <pic:cNvPr id="20" name="Image 20" descr="Afbeeldingsresultaat voor maison logo "/>
                          <pic:cNvPicPr/>
                        </pic:nvPicPr>
                        <pic:blipFill>
                          <a:blip r:embed="rId15" cstate="print"/>
                          <a:stretch>
                            <a:fillRect/>
                          </a:stretch>
                        </pic:blipFill>
                        <pic:spPr>
                          <a:xfrm>
                            <a:off x="64769" y="102996"/>
                            <a:ext cx="360043" cy="361947"/>
                          </a:xfrm>
                          <a:prstGeom prst="rect">
                            <a:avLst/>
                          </a:prstGeom>
                        </pic:spPr>
                      </pic:pic>
                      <wps:wsp>
                        <wps:cNvPr id="21" name="Textbox 21"/>
                        <wps:cNvSpPr txBox="1"/>
                        <wps:spPr>
                          <a:xfrm>
                            <a:off x="9144" y="9144"/>
                            <a:ext cx="5742940" cy="2065020"/>
                          </a:xfrm>
                          <a:prstGeom prst="rect">
                            <a:avLst/>
                          </a:prstGeom>
                          <a:ln w="18288">
                            <a:solidFill>
                              <a:srgbClr val="000000"/>
                            </a:solidFill>
                            <a:prstDash val="solid"/>
                          </a:ln>
                        </wps:spPr>
                        <wps:txbx>
                          <w:txbxContent>
                            <w:p w14:paraId="26A8A8F6" w14:textId="77777777" w:rsidR="00593C79" w:rsidRDefault="00593C79" w:rsidP="00593C79">
                              <w:pPr>
                                <w:spacing w:before="268"/>
                                <w:ind w:left="823"/>
                              </w:pPr>
                              <w:r>
                                <w:t>In</w:t>
                              </w:r>
                              <w:r>
                                <w:rPr>
                                  <w:spacing w:val="-2"/>
                                </w:rPr>
                                <w:t xml:space="preserve"> </w:t>
                              </w:r>
                              <w:r>
                                <w:t xml:space="preserve">de </w:t>
                              </w:r>
                              <w:r>
                                <w:rPr>
                                  <w:spacing w:val="-2"/>
                                </w:rPr>
                                <w:t>praktijk:</w:t>
                              </w:r>
                            </w:p>
                            <w:p w14:paraId="2F66BE3C" w14:textId="77777777" w:rsidR="00593C79" w:rsidRDefault="00593C79" w:rsidP="00593C79">
                              <w:pPr>
                                <w:ind w:left="96" w:firstLine="727"/>
                              </w:pPr>
                              <w:r>
                                <w:t>De</w:t>
                              </w:r>
                              <w:r>
                                <w:rPr>
                                  <w:spacing w:val="-6"/>
                                </w:rPr>
                                <w:t xml:space="preserve"> </w:t>
                              </w:r>
                              <w:r>
                                <w:t>partijen</w:t>
                              </w:r>
                              <w:r>
                                <w:rPr>
                                  <w:spacing w:val="-7"/>
                                </w:rPr>
                                <w:t xml:space="preserve"> </w:t>
                              </w:r>
                              <w:r>
                                <w:t>bepalen</w:t>
                              </w:r>
                              <w:r>
                                <w:rPr>
                                  <w:spacing w:val="-7"/>
                                </w:rPr>
                                <w:t xml:space="preserve"> </w:t>
                              </w:r>
                              <w:r>
                                <w:t>of</w:t>
                              </w:r>
                              <w:r>
                                <w:rPr>
                                  <w:spacing w:val="-7"/>
                                </w:rPr>
                                <w:t xml:space="preserve"> </w:t>
                              </w:r>
                              <w:r>
                                <w:t>de</w:t>
                              </w:r>
                              <w:r>
                                <w:rPr>
                                  <w:spacing w:val="-6"/>
                                </w:rPr>
                                <w:t xml:space="preserve"> </w:t>
                              </w:r>
                              <w:r>
                                <w:t>lasten</w:t>
                              </w:r>
                              <w:r>
                                <w:rPr>
                                  <w:spacing w:val="-7"/>
                                </w:rPr>
                                <w:t xml:space="preserve"> </w:t>
                              </w:r>
                              <w:r>
                                <w:t>overeenkomen</w:t>
                              </w:r>
                              <w:r>
                                <w:rPr>
                                  <w:spacing w:val="-7"/>
                                </w:rPr>
                                <w:t xml:space="preserve"> </w:t>
                              </w:r>
                              <w:r>
                                <w:t>met</w:t>
                              </w:r>
                              <w:r>
                                <w:rPr>
                                  <w:spacing w:val="-6"/>
                                </w:rPr>
                                <w:t xml:space="preserve"> </w:t>
                              </w:r>
                              <w:r>
                                <w:t>de</w:t>
                              </w:r>
                              <w:r>
                                <w:rPr>
                                  <w:spacing w:val="-4"/>
                                </w:rPr>
                                <w:t xml:space="preserve"> </w:t>
                              </w:r>
                              <w:r>
                                <w:t>reële</w:t>
                              </w:r>
                              <w:r>
                                <w:rPr>
                                  <w:spacing w:val="-6"/>
                                </w:rPr>
                                <w:t xml:space="preserve"> </w:t>
                              </w:r>
                              <w:r>
                                <w:t>uitgaven</w:t>
                              </w:r>
                              <w:r>
                                <w:rPr>
                                  <w:spacing w:val="-7"/>
                                </w:rPr>
                                <w:t xml:space="preserve"> </w:t>
                              </w:r>
                              <w:r>
                                <w:t>of</w:t>
                              </w:r>
                              <w:r>
                                <w:rPr>
                                  <w:spacing w:val="-7"/>
                                </w:rPr>
                                <w:t xml:space="preserve"> </w:t>
                              </w:r>
                              <w:r>
                                <w:t>met</w:t>
                              </w:r>
                              <w:r>
                                <w:rPr>
                                  <w:spacing w:val="-6"/>
                                </w:rPr>
                                <w:t xml:space="preserve"> </w:t>
                              </w:r>
                              <w:r>
                                <w:t>een</w:t>
                              </w:r>
                              <w:r>
                                <w:rPr>
                                  <w:spacing w:val="-5"/>
                                </w:rPr>
                                <w:t xml:space="preserve"> </w:t>
                              </w:r>
                              <w:r>
                                <w:t>forfaitair bedrag dat ze samen bepalen.</w:t>
                              </w:r>
                            </w:p>
                            <w:p w14:paraId="139CC79C" w14:textId="77777777" w:rsidR="00593C79" w:rsidRDefault="00593C79" w:rsidP="00593C79"/>
                            <w:p w14:paraId="00A26DEA" w14:textId="77777777" w:rsidR="00593C79" w:rsidRDefault="00593C79" w:rsidP="00593C79">
                              <w:pPr>
                                <w:ind w:left="95" w:right="86"/>
                              </w:pPr>
                              <w:r>
                                <w:t xml:space="preserve">Wat de </w:t>
                              </w:r>
                              <w:r>
                                <w:rPr>
                                  <w:b/>
                                </w:rPr>
                                <w:t xml:space="preserve">individuele lasten </w:t>
                              </w:r>
                              <w:r>
                                <w:t>betreft, nemen de partijen de individuele meters op (water, gas, elektriciteit, verwarming). Indien er geen individuele teller aanwezig is, bepalen de partijen het bedrag dat de huurder moet betalen en omschrijven ze of deze tussenkomst forfaitair is of overeenkomt met een aandeel in de totale lasten. In het laatste geval bepalen de partijen de factoren die bepalend zijn voor dit aandeel.</w:t>
                              </w:r>
                            </w:p>
                            <w:p w14:paraId="725F4CFF" w14:textId="77777777" w:rsidR="00593C79" w:rsidRDefault="00593C79" w:rsidP="00593C79"/>
                            <w:p w14:paraId="4D19CC2C" w14:textId="77777777" w:rsidR="00593C79" w:rsidRDefault="00593C79" w:rsidP="00593C79">
                              <w:pPr>
                                <w:ind w:left="95"/>
                              </w:pPr>
                              <w:r>
                                <w:t>Met</w:t>
                              </w:r>
                              <w:r>
                                <w:rPr>
                                  <w:spacing w:val="-8"/>
                                </w:rPr>
                                <w:t xml:space="preserve"> </w:t>
                              </w:r>
                              <w:r>
                                <w:t>betrekking</w:t>
                              </w:r>
                              <w:r>
                                <w:rPr>
                                  <w:spacing w:val="-5"/>
                                </w:rPr>
                                <w:t xml:space="preserve"> </w:t>
                              </w:r>
                              <w:r>
                                <w:t>tot</w:t>
                              </w:r>
                              <w:r>
                                <w:rPr>
                                  <w:spacing w:val="-6"/>
                                </w:rPr>
                                <w:t xml:space="preserve"> </w:t>
                              </w:r>
                              <w:r>
                                <w:t>de</w:t>
                              </w:r>
                              <w:r>
                                <w:rPr>
                                  <w:spacing w:val="-5"/>
                                </w:rPr>
                                <w:t xml:space="preserve"> </w:t>
                              </w:r>
                              <w:r>
                                <w:rPr>
                                  <w:b/>
                                </w:rPr>
                                <w:t>gemeenschappelijke</w:t>
                              </w:r>
                              <w:r>
                                <w:rPr>
                                  <w:b/>
                                  <w:spacing w:val="-7"/>
                                </w:rPr>
                                <w:t xml:space="preserve"> </w:t>
                              </w:r>
                              <w:r>
                                <w:rPr>
                                  <w:b/>
                                </w:rPr>
                                <w:t>lasten</w:t>
                              </w:r>
                              <w:r>
                                <w:rPr>
                                  <w:b/>
                                  <w:spacing w:val="-5"/>
                                </w:rPr>
                                <w:t xml:space="preserve"> </w:t>
                              </w:r>
                              <w:r>
                                <w:t>doen</w:t>
                              </w:r>
                              <w:r>
                                <w:rPr>
                                  <w:spacing w:val="-5"/>
                                </w:rPr>
                                <w:t xml:space="preserve"> </w:t>
                              </w:r>
                              <w:r>
                                <w:t>de</w:t>
                              </w:r>
                              <w:r>
                                <w:rPr>
                                  <w:spacing w:val="-3"/>
                                </w:rPr>
                                <w:t xml:space="preserve"> </w:t>
                              </w:r>
                              <w:r>
                                <w:t>partijen</w:t>
                              </w:r>
                              <w:r>
                                <w:rPr>
                                  <w:spacing w:val="-4"/>
                                </w:rPr>
                                <w:t xml:space="preserve"> </w:t>
                              </w:r>
                              <w:r>
                                <w:rPr>
                                  <w:spacing w:val="-2"/>
                                </w:rPr>
                                <w:t>hetzelfde.</w:t>
                              </w:r>
                            </w:p>
                          </w:txbxContent>
                        </wps:txbx>
                        <wps:bodyPr wrap="square" lIns="0" tIns="0" rIns="0" bIns="0" rtlCol="0">
                          <a:noAutofit/>
                        </wps:bodyPr>
                      </wps:wsp>
                    </wpg:wgp>
                  </a:graphicData>
                </a:graphic>
              </wp:anchor>
            </w:drawing>
          </mc:Choice>
          <mc:Fallback>
            <w:pict>
              <v:group w14:anchorId="0374C434" id="Group 19" o:spid="_x0000_s1042" style="position:absolute;left:0;text-align:left;margin-left:70.8pt;margin-top:10.05pt;width:453.6pt;height:164.05pt;z-index:-251643904;mso-wrap-distance-left:0;mso-wrap-distance-right:0;mso-position-horizontal-relative:page;mso-position-vertical-relative:text" coordsize="57607,208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GTIEwMAACsHAAAOAAAAZHJzL2Uyb0RvYy54bWykVdtu2zAMfR+wfxD8&#10;3tpxnJvRpOiatSgwbMXafYAsy7ZQWdIkOU7/fpR8SZts6NYFiEDdyMPDQ/nicl9ztKPaMCnWweQ8&#10;ChAVROZMlOvgx+PN2TJAxmKRYy4FXQfP1ASXm48fLlqV0lhWkudUI3AiTNqqdVBZq9IwNKSiNTbn&#10;UlEBm4XUNbYw1WWYa9yC95qHcRTNw1bqXGlJqDGwuu02g433XxSU2G9FYahFfB0ANutH7cfMjeHm&#10;AqelxqpipIeB34GixkxA0NHVFluMGs1OXNWMaGlkYc+JrENZFIxQnwNkM4mOsrnVslE+lzJtSzXS&#10;BNQe8fRut+Tr7larB3WvO/RgfpHkyQAvYavK9OW+m5eHw/tC1+4SJIH2ntHnkVG6t4jA4mwxjxYx&#10;EE9gL46W02Q66zgnFRTm5B6pPr9xM8RpF9jDG+EoRlL49xSBdULR21KCW7bRNOid1H/lo8b6qVFn&#10;UE2FLcsYZ/bZKxPq5kCJ3T0jjl03ATbvNWK54yJAAtfQEXc1Lily85waAtK8KjJKuesgo6lpuMXY&#10;op2UGoHKjBSIy1Iix+Lg0gVwBTuJl3GmbhjnrkzO7jODIEf6+Q05nTa3kjQ1FbZrNk05JCmFqZgy&#10;AdIprTMK2ei7fAI1hka3kJHSTNiuysZqaknl4heA4zv0owOK03HDgz7gdCmYXo1HApsni/kqQCCk&#10;SRSvVvMuwqC06TyKkmkntOl8skoWbn9UC06VNvaWyho5AyADFCgRTvHui+lBDUd6KjscHiDAck8K&#10;vFFmIBFmJzT+Uxs+VFhRgODcvhAGENkJ4xFSy+QexROXSX/KdSqy+08Smmtc/wNhq0mSeL68AT5w&#10;OrA1WyTxKhn7cj6LQID/wRdOuUAtQFrGy6Wn1UjO8kF7RpfZNddoh90z7H99tFfHHP9bbKrunN/q&#10;j3EBNXEUdKk6y+6zvW8lLwS3ksn8Gdhp4TVfB+Zng10v8zsBdYJM7WDowcgGQ1t+Lf0HwnEk5FVj&#10;ZcG8KA5+ewAgAG/5FxmsV0/+y7k/dfjGbX4B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Adn+794AAA&#10;AAsBAAAPAAAAZHJzL2Rvd25yZXYueG1sTI/BasMwEETvhf6D2EJvjSTHDca1HEJoewqFJoXSm2Jt&#10;bBNrZSzFdv6+yqk9DvuYfVOsZ9uxEQffOlIgFwIYUuVMS7WCr8PbUwbMB01Gd45QwRU9rMv7u0Ln&#10;xk30ieM+1CyWkM+1giaEPufcVw1a7ReuR4q3kxusDjEONTeDnmK57XgixIpb3VL80Ogetw1W5/3F&#10;Knif9LRZytdxdz5trz+H54/vnUSlHh/mzQuwgHP4g+GmH9WhjE5HdyHjWRdzKlcRVZAICewGiDSL&#10;Y44KlmmWAC8L/n9D+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CiGTIEwMAACsHAAAOAAAAAAAAAAAAAAAAADoCAABkcnMvZTJvRG9jLnhtbFBLAQItAAoAAAAA&#10;AAAAIQB1/wSl9hAAAPYQAAAUAAAAAAAAAAAAAAAAAHkFAABkcnMvbWVkaWEvaW1hZ2UxLnBuZ1BL&#10;AQItABQABgAIAAAAIQAdn+794AAAAAsBAAAPAAAAAAAAAAAAAAAAAKEWAABkcnMvZG93bnJldi54&#10;bWxQSwECLQAUAAYACAAAACEAqiYOvrwAAAAhAQAAGQAAAAAAAAAAAAAAAACuFwAAZHJzL19yZWxz&#10;L2Uyb0RvYy54bWwucmVsc1BLBQYAAAAABgAGAHwBAAChGAAAAAA=&#10;">
                <v:shape id="Image 20" o:spid="_x0000_s1043"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qBlwQAAANsAAAAPAAAAZHJzL2Rvd25yZXYueG1sRE9Ni8Iw&#10;EL0L/ocwghdZU12RpRpFhZU9eLBVPA/NbFu2mdQkq/Xfm4Pg8fG+l+vONOJGzteWFUzGCQjiwuqa&#10;SwXn0/fHFwgfkDU2lknBgzysV/3eElNt75zRLQ+liCHsU1RQhdCmUvqiIoN+bFviyP1aZzBE6Eqp&#10;Hd5juGnkNEnm0mDNsaHClnYVFX/5v1Gw39lZkW8/633ZHDfBZdfDZXRVajjoNgsQgbrwFr/cP1rB&#10;NK6PX+IPkKsnAAAA//8DAFBLAQItABQABgAIAAAAIQDb4fbL7gAAAIUBAAATAAAAAAAAAAAAAAAA&#10;AAAAAABbQ29udGVudF9UeXBlc10ueG1sUEsBAi0AFAAGAAgAAAAhAFr0LFu/AAAAFQEAAAsAAAAA&#10;AAAAAAAAAAAAHwEAAF9yZWxzLy5yZWxzUEsBAi0AFAAGAAgAAAAhADomoGXBAAAA2wAAAA8AAAAA&#10;AAAAAAAAAAAABwIAAGRycy9kb3ducmV2LnhtbFBLBQYAAAAAAwADALcAAAD1AgAAAAA=&#10;">
                  <v:imagedata r:id="rId16" o:title="Afbeeldingsresultaat voor maison logo "/>
                </v:shape>
                <v:shape id="Textbox 21" o:spid="_x0000_s1044" type="#_x0000_t202" style="position:absolute;left:91;top:91;width:57429;height:20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K1ixwAAANsAAAAPAAAAZHJzL2Rvd25yZXYueG1sRI9Pa8JA&#10;FMTvgt9heUJvzSZWtEZXEVtLEQ/WP7THR/aZBLNv0+xW02/vFgoeh5n5DTOdt6YSF2pcaVlBEsUg&#10;iDOrS84VHParx2cQziNrrCyTgl9yMJ91O1NMtb3yB112PhcBwi5FBYX3dSqlywoy6CJbEwfvZBuD&#10;Psgml7rBa4CbSvbjeCgNlhwWCqxpWVB23v0YBefPr/Ex+dZPm6N/Ha8GL8PR9m2t1EOvXUxAeGr9&#10;PfzfftcK+gn8fQk/QM5uAAAA//8DAFBLAQItABQABgAIAAAAIQDb4fbL7gAAAIUBAAATAAAAAAAA&#10;AAAAAAAAAAAAAABbQ29udGVudF9UeXBlc10ueG1sUEsBAi0AFAAGAAgAAAAhAFr0LFu/AAAAFQEA&#10;AAsAAAAAAAAAAAAAAAAAHwEAAF9yZWxzLy5yZWxzUEsBAi0AFAAGAAgAAAAhAG3crWLHAAAA2wAA&#10;AA8AAAAAAAAAAAAAAAAABwIAAGRycy9kb3ducmV2LnhtbFBLBQYAAAAAAwADALcAAAD7AgAAAAA=&#10;" filled="f" strokeweight="1.44pt">
                  <v:textbox inset="0,0,0,0">
                    <w:txbxContent>
                      <w:p w14:paraId="26A8A8F6" w14:textId="77777777" w:rsidR="00593C79" w:rsidRDefault="00593C79" w:rsidP="00593C79">
                        <w:pPr>
                          <w:spacing w:before="268"/>
                          <w:ind w:left="823"/>
                        </w:pPr>
                        <w:r>
                          <w:t>In</w:t>
                        </w:r>
                        <w:r>
                          <w:rPr>
                            <w:spacing w:val="-2"/>
                          </w:rPr>
                          <w:t xml:space="preserve"> </w:t>
                        </w:r>
                        <w:r>
                          <w:t xml:space="preserve">de </w:t>
                        </w:r>
                        <w:r>
                          <w:rPr>
                            <w:spacing w:val="-2"/>
                          </w:rPr>
                          <w:t>praktijk:</w:t>
                        </w:r>
                      </w:p>
                      <w:p w14:paraId="2F66BE3C" w14:textId="77777777" w:rsidR="00593C79" w:rsidRDefault="00593C79" w:rsidP="00593C79">
                        <w:pPr>
                          <w:ind w:left="96" w:firstLine="727"/>
                        </w:pPr>
                        <w:r>
                          <w:t>De</w:t>
                        </w:r>
                        <w:r>
                          <w:rPr>
                            <w:spacing w:val="-6"/>
                          </w:rPr>
                          <w:t xml:space="preserve"> </w:t>
                        </w:r>
                        <w:r>
                          <w:t>partijen</w:t>
                        </w:r>
                        <w:r>
                          <w:rPr>
                            <w:spacing w:val="-7"/>
                          </w:rPr>
                          <w:t xml:space="preserve"> </w:t>
                        </w:r>
                        <w:r>
                          <w:t>bepalen</w:t>
                        </w:r>
                        <w:r>
                          <w:rPr>
                            <w:spacing w:val="-7"/>
                          </w:rPr>
                          <w:t xml:space="preserve"> </w:t>
                        </w:r>
                        <w:r>
                          <w:t>of</w:t>
                        </w:r>
                        <w:r>
                          <w:rPr>
                            <w:spacing w:val="-7"/>
                          </w:rPr>
                          <w:t xml:space="preserve"> </w:t>
                        </w:r>
                        <w:r>
                          <w:t>de</w:t>
                        </w:r>
                        <w:r>
                          <w:rPr>
                            <w:spacing w:val="-6"/>
                          </w:rPr>
                          <w:t xml:space="preserve"> </w:t>
                        </w:r>
                        <w:r>
                          <w:t>lasten</w:t>
                        </w:r>
                        <w:r>
                          <w:rPr>
                            <w:spacing w:val="-7"/>
                          </w:rPr>
                          <w:t xml:space="preserve"> </w:t>
                        </w:r>
                        <w:r>
                          <w:t>overeenkomen</w:t>
                        </w:r>
                        <w:r>
                          <w:rPr>
                            <w:spacing w:val="-7"/>
                          </w:rPr>
                          <w:t xml:space="preserve"> </w:t>
                        </w:r>
                        <w:r>
                          <w:t>met</w:t>
                        </w:r>
                        <w:r>
                          <w:rPr>
                            <w:spacing w:val="-6"/>
                          </w:rPr>
                          <w:t xml:space="preserve"> </w:t>
                        </w:r>
                        <w:r>
                          <w:t>de</w:t>
                        </w:r>
                        <w:r>
                          <w:rPr>
                            <w:spacing w:val="-4"/>
                          </w:rPr>
                          <w:t xml:space="preserve"> </w:t>
                        </w:r>
                        <w:r>
                          <w:t>reële</w:t>
                        </w:r>
                        <w:r>
                          <w:rPr>
                            <w:spacing w:val="-6"/>
                          </w:rPr>
                          <w:t xml:space="preserve"> </w:t>
                        </w:r>
                        <w:r>
                          <w:t>uitgaven</w:t>
                        </w:r>
                        <w:r>
                          <w:rPr>
                            <w:spacing w:val="-7"/>
                          </w:rPr>
                          <w:t xml:space="preserve"> </w:t>
                        </w:r>
                        <w:r>
                          <w:t>of</w:t>
                        </w:r>
                        <w:r>
                          <w:rPr>
                            <w:spacing w:val="-7"/>
                          </w:rPr>
                          <w:t xml:space="preserve"> </w:t>
                        </w:r>
                        <w:r>
                          <w:t>met</w:t>
                        </w:r>
                        <w:r>
                          <w:rPr>
                            <w:spacing w:val="-6"/>
                          </w:rPr>
                          <w:t xml:space="preserve"> </w:t>
                        </w:r>
                        <w:r>
                          <w:t>een</w:t>
                        </w:r>
                        <w:r>
                          <w:rPr>
                            <w:spacing w:val="-5"/>
                          </w:rPr>
                          <w:t xml:space="preserve"> </w:t>
                        </w:r>
                        <w:r>
                          <w:t>forfaitair bedrag dat ze samen bepalen.</w:t>
                        </w:r>
                      </w:p>
                      <w:p w14:paraId="139CC79C" w14:textId="77777777" w:rsidR="00593C79" w:rsidRDefault="00593C79" w:rsidP="00593C79"/>
                      <w:p w14:paraId="00A26DEA" w14:textId="77777777" w:rsidR="00593C79" w:rsidRDefault="00593C79" w:rsidP="00593C79">
                        <w:pPr>
                          <w:ind w:left="95" w:right="86"/>
                        </w:pPr>
                        <w:r>
                          <w:t xml:space="preserve">Wat de </w:t>
                        </w:r>
                        <w:r>
                          <w:rPr>
                            <w:b/>
                          </w:rPr>
                          <w:t xml:space="preserve">individuele lasten </w:t>
                        </w:r>
                        <w:r>
                          <w:t>betreft, nemen de partijen de individuele meters op (water, gas, elektriciteit, verwarming). Indien er geen individuele teller aanwezig is, bepalen de partijen het bedrag dat de huurder moet betalen en omschrijven ze of deze tussenkomst forfaitair is of overeenkomt met een aandeel in de totale lasten. In het laatste geval bepalen de partijen de factoren die bepalend zijn voor dit aandeel.</w:t>
                        </w:r>
                      </w:p>
                      <w:p w14:paraId="725F4CFF" w14:textId="77777777" w:rsidR="00593C79" w:rsidRDefault="00593C79" w:rsidP="00593C79"/>
                      <w:p w14:paraId="4D19CC2C" w14:textId="77777777" w:rsidR="00593C79" w:rsidRDefault="00593C79" w:rsidP="00593C79">
                        <w:pPr>
                          <w:ind w:left="95"/>
                        </w:pPr>
                        <w:r>
                          <w:t>Met</w:t>
                        </w:r>
                        <w:r>
                          <w:rPr>
                            <w:spacing w:val="-8"/>
                          </w:rPr>
                          <w:t xml:space="preserve"> </w:t>
                        </w:r>
                        <w:r>
                          <w:t>betrekking</w:t>
                        </w:r>
                        <w:r>
                          <w:rPr>
                            <w:spacing w:val="-5"/>
                          </w:rPr>
                          <w:t xml:space="preserve"> </w:t>
                        </w:r>
                        <w:r>
                          <w:t>tot</w:t>
                        </w:r>
                        <w:r>
                          <w:rPr>
                            <w:spacing w:val="-6"/>
                          </w:rPr>
                          <w:t xml:space="preserve"> </w:t>
                        </w:r>
                        <w:r>
                          <w:t>de</w:t>
                        </w:r>
                        <w:r>
                          <w:rPr>
                            <w:spacing w:val="-5"/>
                          </w:rPr>
                          <w:t xml:space="preserve"> </w:t>
                        </w:r>
                        <w:r>
                          <w:rPr>
                            <w:b/>
                          </w:rPr>
                          <w:t>gemeenschappelijke</w:t>
                        </w:r>
                        <w:r>
                          <w:rPr>
                            <w:b/>
                            <w:spacing w:val="-7"/>
                          </w:rPr>
                          <w:t xml:space="preserve"> </w:t>
                        </w:r>
                        <w:r>
                          <w:rPr>
                            <w:b/>
                          </w:rPr>
                          <w:t>lasten</w:t>
                        </w:r>
                        <w:r>
                          <w:rPr>
                            <w:b/>
                            <w:spacing w:val="-5"/>
                          </w:rPr>
                          <w:t xml:space="preserve"> </w:t>
                        </w:r>
                        <w:r>
                          <w:t>doen</w:t>
                        </w:r>
                        <w:r>
                          <w:rPr>
                            <w:spacing w:val="-5"/>
                          </w:rPr>
                          <w:t xml:space="preserve"> </w:t>
                        </w:r>
                        <w:r>
                          <w:t>de</w:t>
                        </w:r>
                        <w:r>
                          <w:rPr>
                            <w:spacing w:val="-3"/>
                          </w:rPr>
                          <w:t xml:space="preserve"> </w:t>
                        </w:r>
                        <w:r>
                          <w:t>partijen</w:t>
                        </w:r>
                        <w:r>
                          <w:rPr>
                            <w:spacing w:val="-4"/>
                          </w:rPr>
                          <w:t xml:space="preserve"> </w:t>
                        </w:r>
                        <w:r>
                          <w:rPr>
                            <w:spacing w:val="-2"/>
                          </w:rPr>
                          <w:t>hetzelfde.</w:t>
                        </w:r>
                      </w:p>
                    </w:txbxContent>
                  </v:textbox>
                </v:shape>
                <w10:wrap type="topAndBottom" anchorx="page"/>
              </v:group>
            </w:pict>
          </mc:Fallback>
        </mc:AlternateContent>
      </w:r>
    </w:p>
    <w:p w14:paraId="7C0D1793" w14:textId="77777777" w:rsidR="00593C79" w:rsidRDefault="00593C79" w:rsidP="00593C79">
      <w:pPr>
        <w:pStyle w:val="BodyText"/>
        <w:rPr>
          <w:sz w:val="24"/>
        </w:rPr>
      </w:pPr>
    </w:p>
    <w:p w14:paraId="1D4E5066" w14:textId="77777777" w:rsidR="00593C79" w:rsidRDefault="00593C79" w:rsidP="00593C79">
      <w:pPr>
        <w:pStyle w:val="BodyText"/>
        <w:spacing w:before="284"/>
        <w:rPr>
          <w:sz w:val="24"/>
        </w:rPr>
      </w:pPr>
    </w:p>
    <w:p w14:paraId="606F2568" w14:textId="77777777" w:rsidR="00593C79" w:rsidRPr="0049306F" w:rsidRDefault="00593C79" w:rsidP="00593C79">
      <w:pPr>
        <w:rPr>
          <w:b/>
          <w:bCs/>
          <w:color w:val="4F81BD" w:themeColor="accent1"/>
          <w:sz w:val="24"/>
          <w:szCs w:val="24"/>
        </w:rPr>
      </w:pPr>
      <w:r w:rsidRPr="0049306F">
        <w:rPr>
          <w:b/>
          <w:bCs/>
          <w:color w:val="4F81BD" w:themeColor="accent1"/>
          <w:sz w:val="24"/>
          <w:szCs w:val="24"/>
        </w:rPr>
        <w:t>8.Wat is de duur van de huurovereenkomst? Welke zijn de mogelijkheden om een einde aan</w:t>
      </w:r>
    </w:p>
    <w:p w14:paraId="22FAE425" w14:textId="77777777" w:rsidR="00593C79" w:rsidRPr="0049306F" w:rsidRDefault="00593C79" w:rsidP="00593C79">
      <w:pPr>
        <w:spacing w:before="24"/>
        <w:ind w:left="115"/>
        <w:rPr>
          <w:b/>
          <w:bCs/>
          <w:color w:val="4F81BD" w:themeColor="accent1"/>
          <w:sz w:val="24"/>
          <w:szCs w:val="24"/>
        </w:rPr>
      </w:pPr>
      <w:r w:rsidRPr="0049306F">
        <w:rPr>
          <w:b/>
          <w:bCs/>
          <w:color w:val="4F81BD" w:themeColor="accent1"/>
          <w:sz w:val="24"/>
          <w:szCs w:val="24"/>
        </w:rPr>
        <w:t>de</w:t>
      </w:r>
      <w:r w:rsidRPr="0049306F">
        <w:rPr>
          <w:b/>
          <w:bCs/>
          <w:color w:val="4F81BD" w:themeColor="accent1"/>
          <w:spacing w:val="-11"/>
          <w:sz w:val="24"/>
          <w:szCs w:val="24"/>
        </w:rPr>
        <w:t xml:space="preserve"> </w:t>
      </w:r>
      <w:r w:rsidRPr="0049306F">
        <w:rPr>
          <w:b/>
          <w:bCs/>
          <w:color w:val="4F81BD" w:themeColor="accent1"/>
          <w:sz w:val="24"/>
          <w:szCs w:val="24"/>
        </w:rPr>
        <w:t>huurovereenkomst</w:t>
      </w:r>
      <w:r w:rsidRPr="0049306F">
        <w:rPr>
          <w:b/>
          <w:bCs/>
          <w:color w:val="4F81BD" w:themeColor="accent1"/>
          <w:spacing w:val="-10"/>
          <w:sz w:val="24"/>
          <w:szCs w:val="24"/>
        </w:rPr>
        <w:t xml:space="preserve"> </w:t>
      </w:r>
      <w:r w:rsidRPr="0049306F">
        <w:rPr>
          <w:b/>
          <w:bCs/>
          <w:color w:val="4F81BD" w:themeColor="accent1"/>
          <w:sz w:val="24"/>
          <w:szCs w:val="24"/>
        </w:rPr>
        <w:t>te</w:t>
      </w:r>
      <w:r w:rsidRPr="0049306F">
        <w:rPr>
          <w:b/>
          <w:bCs/>
          <w:color w:val="4F81BD" w:themeColor="accent1"/>
          <w:spacing w:val="-9"/>
          <w:sz w:val="24"/>
          <w:szCs w:val="24"/>
        </w:rPr>
        <w:t xml:space="preserve"> </w:t>
      </w:r>
      <w:r w:rsidRPr="0049306F">
        <w:rPr>
          <w:b/>
          <w:bCs/>
          <w:color w:val="4F81BD" w:themeColor="accent1"/>
          <w:spacing w:val="-2"/>
          <w:sz w:val="24"/>
          <w:szCs w:val="24"/>
        </w:rPr>
        <w:t>maken?</w:t>
      </w:r>
    </w:p>
    <w:p w14:paraId="0E0F1F5C" w14:textId="77777777" w:rsidR="00593C79" w:rsidRDefault="00593C79" w:rsidP="00593C79">
      <w:pPr>
        <w:rPr>
          <w:sz w:val="24"/>
        </w:rPr>
        <w:sectPr w:rsidR="00593C79" w:rsidSect="00593C79">
          <w:pgSz w:w="11910" w:h="16840"/>
          <w:pgMar w:top="1360" w:right="1300" w:bottom="1140" w:left="1300" w:header="0" w:footer="960" w:gutter="0"/>
          <w:cols w:space="720"/>
        </w:sectPr>
      </w:pPr>
    </w:p>
    <w:p w14:paraId="7532BD92" w14:textId="77777777" w:rsidR="00593C79" w:rsidRDefault="00593C79" w:rsidP="00593C79">
      <w:pPr>
        <w:pStyle w:val="ListParagraph"/>
        <w:widowControl w:val="0"/>
        <w:numPr>
          <w:ilvl w:val="0"/>
          <w:numId w:val="35"/>
        </w:numPr>
        <w:tabs>
          <w:tab w:val="left" w:pos="834"/>
        </w:tabs>
        <w:autoSpaceDE w:val="0"/>
        <w:autoSpaceDN w:val="0"/>
        <w:spacing w:before="57"/>
        <w:ind w:left="834" w:hanging="359"/>
        <w:contextualSpacing w:val="0"/>
        <w:rPr>
          <w:i/>
        </w:rPr>
      </w:pPr>
      <w:r>
        <w:rPr>
          <w:noProof/>
        </w:rPr>
        <w:lastRenderedPageBreak/>
        <mc:AlternateContent>
          <mc:Choice Requires="wps">
            <w:drawing>
              <wp:anchor distT="0" distB="0" distL="0" distR="0" simplePos="0" relativeHeight="251663360" behindDoc="1" locked="0" layoutInCell="1" allowOverlap="1" wp14:anchorId="221BA369" wp14:editId="1958BD8D">
                <wp:simplePos x="0" y="0"/>
                <wp:positionH relativeFrom="page">
                  <wp:posOffset>5439155</wp:posOffset>
                </wp:positionH>
                <wp:positionV relativeFrom="paragraph">
                  <wp:posOffset>129527</wp:posOffset>
                </wp:positionV>
                <wp:extent cx="44450"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83" y="0"/>
                              </a:moveTo>
                              <a:lnTo>
                                <a:pt x="0" y="0"/>
                              </a:lnTo>
                              <a:lnTo>
                                <a:pt x="0" y="6108"/>
                              </a:lnTo>
                              <a:lnTo>
                                <a:pt x="44183" y="6108"/>
                              </a:lnTo>
                              <a:lnTo>
                                <a:pt x="441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3D240C" id="Graphic 22" o:spid="_x0000_s1026" style="position:absolute;margin-left:428.3pt;margin-top:10.2pt;width:3.5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EjHQIAALMEAAAOAAAAZHJzL2Uyb0RvYy54bWysVMFu2zAMvQ/YPwi6L07aLAiMOMXQosOA&#10;oivQDDsrshwbk0VNVGLn70fJlhNspxXNQabMJ/q9RzGbu77V7KQcNmAKvpjNOVNGQtmYQ8F/7B4/&#10;rTlDL0wpNBhV8LNCfrf9+GHT2VzdQA26VI5REYN5Zwtee2/zLENZq1bgDKwylKzAtcLT1h2y0omO&#10;qrc6u5nPV1kHrrQOpEKktw9Dkm9j/apS0n+vKlSe6YITNx9XF9d9WLPtRuQHJ2zdyJGGeAOLVjSG&#10;PjqVehBesKNr/inVNtIBQuVnEtoMqqqRKmogNYv5X2pea2FV1ELmoJ1swvcrK59Pr/bFBepon0D+&#10;QnIk6yzmUyZscMT0lWsDloizPrp4nlxUvWeSXi6Xy89ktaTM6paiUFDk6aQ8ov+qIFYRpyf0QwfK&#10;FIk6RbI3KXTUx9BBHTvoOaMOOs6og/uhg1b4cC5QCyHrJhr1yCKkWjipHUSQD/SXy8X6lrMkgVhe&#10;ENpcI0nPFSrl0tPGagNmtZivR8kpnZ4D7PLR/4AmF1MpqQHVYGzQGx2ePCAd1y4j6KZ8bLQOwtEd&#10;9vfasZMIAxF/I9srWOz/0PLQ/D2U5xfHOpqSguPvo3CKM/3N0DUMI5UCl4J9CpzX9xAHL3ru0O/6&#10;n8JZZiksuKcb8wzpkos8XQfiHwADNpw08OXooWrCXYncBkbjhiYj6h+nOIze9T6iLv812z8AAAD/&#10;/wMAUEsDBBQABgAIAAAAIQCIfrcu3QAAAAkBAAAPAAAAZHJzL2Rvd25yZXYueG1sTI/BaoNAEIbv&#10;hb7DMoVeSrNGo4h1DaVQ6KmQaO4bd6qiOyvuJrFv3+mpPc4/H/98U+5XO4krLn5wpGC7iUAgtc4M&#10;1Clo6vfnHIQPmoyeHKGCb/Swr+7vSl0Yd6MDXo+hE1xCvtAK+hDmQkrf9mi137gZiXdfbrE68Lh0&#10;0iz6xuV2knEUZdLqgfhCr2d867EdjxerIP1cm2Tsk+5UN4dQP6XJ+BGTUo8P6+sLiIBr+IPhV5/V&#10;oWKns7uQ8WJSkKdZxqiCONqBYCDPEg7OHGx3IKtS/v+g+gEAAP//AwBQSwECLQAUAAYACAAAACEA&#10;toM4kv4AAADhAQAAEwAAAAAAAAAAAAAAAAAAAAAAW0NvbnRlbnRfVHlwZXNdLnhtbFBLAQItABQA&#10;BgAIAAAAIQA4/SH/1gAAAJQBAAALAAAAAAAAAAAAAAAAAC8BAABfcmVscy8ucmVsc1BLAQItABQA&#10;BgAIAAAAIQBRKJEjHQIAALMEAAAOAAAAAAAAAAAAAAAAAC4CAABkcnMvZTJvRG9jLnhtbFBLAQIt&#10;ABQABgAIAAAAIQCIfrcu3QAAAAkBAAAPAAAAAAAAAAAAAAAAAHcEAABkcnMvZG93bnJldi54bWxQ&#10;SwUGAAAAAAQABADzAAAAgQUAAAAA&#10;" path="m44183,l,,,6108r44183,l44183,xe" fillcolor="black" stroked="f">
                <v:path arrowok="t"/>
                <w10:wrap anchorx="page"/>
              </v:shape>
            </w:pict>
          </mc:Fallback>
        </mc:AlternateContent>
      </w:r>
      <w:r>
        <w:rPr>
          <w:i/>
          <w:u w:val="single"/>
        </w:rPr>
        <w:t>Algemene</w:t>
      </w:r>
      <w:r>
        <w:rPr>
          <w:i/>
          <w:spacing w:val="-8"/>
          <w:u w:val="single"/>
        </w:rPr>
        <w:t xml:space="preserve"> </w:t>
      </w:r>
      <w:r>
        <w:rPr>
          <w:i/>
          <w:u w:val="single"/>
        </w:rPr>
        <w:t>opmerking</w:t>
      </w:r>
      <w:r>
        <w:rPr>
          <w:i/>
          <w:spacing w:val="-5"/>
          <w:u w:val="single"/>
        </w:rPr>
        <w:t xml:space="preserve"> </w:t>
      </w:r>
      <w:r>
        <w:rPr>
          <w:i/>
          <w:u w:val="single"/>
        </w:rPr>
        <w:t>betreﬀende</w:t>
      </w:r>
      <w:r>
        <w:rPr>
          <w:i/>
          <w:spacing w:val="-5"/>
          <w:u w:val="single"/>
        </w:rPr>
        <w:t xml:space="preserve"> </w:t>
      </w:r>
      <w:r>
        <w:rPr>
          <w:i/>
          <w:u w:val="single"/>
        </w:rPr>
        <w:t>het</w:t>
      </w:r>
      <w:r>
        <w:rPr>
          <w:i/>
          <w:spacing w:val="-5"/>
          <w:u w:val="single"/>
        </w:rPr>
        <w:t xml:space="preserve"> </w:t>
      </w:r>
      <w:r>
        <w:rPr>
          <w:i/>
          <w:u w:val="single"/>
        </w:rPr>
        <w:t>begin</w:t>
      </w:r>
      <w:r>
        <w:rPr>
          <w:i/>
          <w:spacing w:val="-6"/>
          <w:u w:val="single"/>
        </w:rPr>
        <w:t xml:space="preserve"> </w:t>
      </w:r>
      <w:r>
        <w:rPr>
          <w:i/>
          <w:u w:val="single"/>
        </w:rPr>
        <w:t>van</w:t>
      </w:r>
      <w:r>
        <w:rPr>
          <w:i/>
          <w:spacing w:val="-5"/>
          <w:u w:val="single"/>
        </w:rPr>
        <w:t xml:space="preserve"> </w:t>
      </w:r>
      <w:r>
        <w:rPr>
          <w:i/>
          <w:u w:val="single"/>
        </w:rPr>
        <w:t>de</w:t>
      </w:r>
      <w:r>
        <w:rPr>
          <w:i/>
          <w:spacing w:val="-5"/>
          <w:u w:val="single"/>
        </w:rPr>
        <w:t xml:space="preserve"> </w:t>
      </w:r>
      <w:r>
        <w:rPr>
          <w:i/>
          <w:spacing w:val="-2"/>
          <w:u w:val="single"/>
        </w:rPr>
        <w:t>opzeggingstermijnen</w:t>
      </w:r>
      <w:hyperlink w:anchor="_bookmark0" w:history="1">
        <w:r>
          <w:rPr>
            <w:i/>
            <w:spacing w:val="-2"/>
            <w:vertAlign w:val="superscript"/>
          </w:rPr>
          <w:t>1</w:t>
        </w:r>
      </w:hyperlink>
    </w:p>
    <w:p w14:paraId="369F903D" w14:textId="77777777" w:rsidR="00593C79" w:rsidRPr="0049306F" w:rsidRDefault="00593C79" w:rsidP="00593C79">
      <w:pPr>
        <w:pStyle w:val="BodyText"/>
        <w:spacing w:before="182" w:line="259" w:lineRule="auto"/>
        <w:ind w:right="115"/>
        <w:rPr>
          <w:rFonts w:asciiTheme="minorHAnsi" w:hAnsiTheme="minorHAnsi" w:cstheme="minorHAnsi"/>
          <w:i w:val="0"/>
          <w:iCs/>
          <w:sz w:val="22"/>
          <w:szCs w:val="22"/>
        </w:rPr>
      </w:pPr>
      <w:r w:rsidRPr="0049306F">
        <w:rPr>
          <w:rFonts w:asciiTheme="minorHAnsi" w:hAnsiTheme="minorHAnsi" w:cstheme="minorHAnsi"/>
          <w:i w:val="0"/>
          <w:iCs/>
          <w:sz w:val="22"/>
          <w:szCs w:val="22"/>
        </w:rPr>
        <w:t>Wanneer</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opzegging</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elk</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moment</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gegeven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worden,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begint</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opzeggingstermijn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eerste dag van de maand die volgt op de maand waarin de opzegging gegeven is.</w:t>
      </w:r>
    </w:p>
    <w:p w14:paraId="226D33ED" w14:textId="77777777" w:rsidR="00593C79" w:rsidRPr="0049306F" w:rsidRDefault="00593C79" w:rsidP="00593C79">
      <w:pPr>
        <w:pStyle w:val="BodyText"/>
        <w:spacing w:before="159" w:line="259" w:lineRule="auto"/>
        <w:ind w:right="117"/>
        <w:rPr>
          <w:rFonts w:asciiTheme="minorHAnsi" w:hAnsiTheme="minorHAnsi" w:cstheme="minorHAnsi"/>
          <w:i w:val="0"/>
          <w:iCs/>
          <w:sz w:val="22"/>
          <w:szCs w:val="22"/>
        </w:rPr>
      </w:pPr>
      <w:r w:rsidRPr="0049306F">
        <w:rPr>
          <w:rFonts w:asciiTheme="minorHAnsi" w:hAnsiTheme="minorHAnsi" w:cstheme="minorHAnsi"/>
          <w:i w:val="0"/>
          <w:iCs/>
          <w:sz w:val="22"/>
          <w:szCs w:val="22"/>
        </w:rPr>
        <w:t>In de andere gevallen (aan het einde van een driejarige periode, aan het einde van de huurovereenkomst, enz.) begint de opzeggingstermijn op de dag waarop de bestemmeling wordt geacht op de hoogte te zijn gebracht van de opzegging.</w:t>
      </w:r>
    </w:p>
    <w:p w14:paraId="526DD4AD" w14:textId="77777777" w:rsidR="00593C79" w:rsidRDefault="00593C79" w:rsidP="00593C79">
      <w:pPr>
        <w:pStyle w:val="ListParagraph"/>
        <w:widowControl w:val="0"/>
        <w:numPr>
          <w:ilvl w:val="0"/>
          <w:numId w:val="35"/>
        </w:numPr>
        <w:tabs>
          <w:tab w:val="left" w:pos="834"/>
        </w:tabs>
        <w:autoSpaceDE w:val="0"/>
        <w:autoSpaceDN w:val="0"/>
        <w:spacing w:before="160"/>
        <w:ind w:left="834" w:hanging="359"/>
        <w:contextualSpacing w:val="0"/>
        <w:rPr>
          <w:i/>
        </w:rPr>
      </w:pPr>
      <w:r>
        <w:rPr>
          <w:noProof/>
        </w:rPr>
        <mc:AlternateContent>
          <mc:Choice Requires="wps">
            <w:drawing>
              <wp:anchor distT="0" distB="0" distL="0" distR="0" simplePos="0" relativeHeight="251664384" behindDoc="1" locked="0" layoutInCell="1" allowOverlap="1" wp14:anchorId="7C6C8BDB" wp14:editId="6B3E5541">
                <wp:simplePos x="0" y="0"/>
                <wp:positionH relativeFrom="page">
                  <wp:posOffset>3960876</wp:posOffset>
                </wp:positionH>
                <wp:positionV relativeFrom="paragraph">
                  <wp:posOffset>195103</wp:posOffset>
                </wp:positionV>
                <wp:extent cx="44450"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96" y="0"/>
                              </a:moveTo>
                              <a:lnTo>
                                <a:pt x="0" y="0"/>
                              </a:lnTo>
                              <a:lnTo>
                                <a:pt x="0" y="6096"/>
                              </a:lnTo>
                              <a:lnTo>
                                <a:pt x="44196" y="6096"/>
                              </a:lnTo>
                              <a:lnTo>
                                <a:pt x="44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6E2602" id="Graphic 23" o:spid="_x0000_s1026" style="position:absolute;margin-left:311.9pt;margin-top:15.35pt;width:3.5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BZHQIAALMEAAAOAAAAZHJzL2Uyb0RvYy54bWysVMGO0zAQvSPxD5bvNOlSKjZqukK7WoS0&#10;WlbaIs6u4zQRjseM3Sb9e8ZOnFZwAtGDM848v7w34+nmbug0Oyl0LZiSLxc5Z8pIqFpzKPm33eO7&#10;j5w5L0wlNBhV8rNy/G779s2mt4W6gQZ0pZARiXFFb0veeG+LLHOyUZ1wC7DKULIG7ISnLR6yCkVP&#10;7J3ObvJ8nfWAlUWQyjl6+zAm+Tby17WS/mtdO+WZLjlp83HFuO7Dmm03ojigsE0rJxniH1R0ojX0&#10;0ZnqQXjBjtj+QdW1EsFB7RcSugzqupUqeiA3y/w3N6+NsCp6oeI4O5fJ/T9a+Xx6tS8YpDv7BPKH&#10;o4pkvXXFnAkbN2GGGruAJeFsiFU8z1VUg2eSXq5Wqw9UakmZ9XuKAqEo0kl5dP6zgsgiTk/Ojx2o&#10;UiSaFMnBpBCpj6GDOnbQc0YdRM6og/uxg1b4cC5ICyHrZxnNpCKkOjipHUSQD/JXq+XtmrNkgVRe&#10;ENpcI8nPFSrl0tNGthGzzolytJzS6TnCLh/9C2iqYqKSGpwavxL8xgrPNSAf11V2oNvqsdU6GHd4&#10;2N9rZCcRBiL+JrVXsNj/seWh+Xuozi/IepqSkrufR4GKM/3F0DUMI5UCTME+Bej1PcTBizVH53fD&#10;d4GWWQpL7unGPEO65KJI14H0B8CIDScNfDp6qNtwV6K2UdG0ocmI/qcpDqN3vY+oy3/N9hcAAAD/&#10;/wMAUEsDBBQABgAIAAAAIQCi59bB3QAAAAkBAAAPAAAAZHJzL2Rvd25yZXYueG1sTI9dS8MwFIbv&#10;Bf9DOANvxCVrWCdd0yGC4JWwtd5nTWxKm5PSZFv99x6v9PL94D3PKQ+LH9nVzrEPqGCzFsAstsH0&#10;2Clo6renZ2AxaTR6DGgVfNsIh+r+rtSFCTc82uspdYxGMBZagUtpKjiPrbNex3WYLFL2FWavE8m5&#10;42bWNxr3I8+EyLnXPdIFpyf76mw7nC5ewfZjaeTgZPdZN8dUP27l8J6hUg+r5WUPLNkl/ZXhF5/Q&#10;oSKmc7igiWxUkGeS0JMCKXbAqJBLQcaZjM0OeFXy/x9UPwAAAP//AwBQSwECLQAUAAYACAAAACEA&#10;toM4kv4AAADhAQAAEwAAAAAAAAAAAAAAAAAAAAAAW0NvbnRlbnRfVHlwZXNdLnhtbFBLAQItABQA&#10;BgAIAAAAIQA4/SH/1gAAAJQBAAALAAAAAAAAAAAAAAAAAC8BAABfcmVscy8ucmVsc1BLAQItABQA&#10;BgAIAAAAIQCXnUBZHQIAALMEAAAOAAAAAAAAAAAAAAAAAC4CAABkcnMvZTJvRG9jLnhtbFBLAQIt&#10;ABQABgAIAAAAIQCi59bB3QAAAAkBAAAPAAAAAAAAAAAAAAAAAHcEAABkcnMvZG93bnJldi54bWxQ&#10;SwUGAAAAAAQABADzAAAAgQUAAAAA&#10;" path="m44196,l,,,6096r44196,l44196,xe" fillcolor="black" stroked="f">
                <v:path arrowok="t"/>
                <w10:wrap anchorx="page"/>
              </v:shape>
            </w:pict>
          </mc:Fallback>
        </mc:AlternateContent>
      </w:r>
      <w:r>
        <w:rPr>
          <w:i/>
          <w:spacing w:val="-2"/>
          <w:u w:val="single"/>
        </w:rPr>
        <w:t>Woninghuurovereenkomst</w:t>
      </w:r>
      <w:r>
        <w:rPr>
          <w:i/>
          <w:spacing w:val="4"/>
          <w:u w:val="single"/>
        </w:rPr>
        <w:t xml:space="preserve"> </w:t>
      </w:r>
      <w:r>
        <w:rPr>
          <w:i/>
          <w:spacing w:val="-2"/>
          <w:u w:val="single"/>
        </w:rPr>
        <w:t>naar</w:t>
      </w:r>
      <w:r>
        <w:rPr>
          <w:i/>
          <w:spacing w:val="10"/>
          <w:u w:val="single"/>
        </w:rPr>
        <w:t xml:space="preserve"> </w:t>
      </w:r>
      <w:r>
        <w:rPr>
          <w:i/>
          <w:spacing w:val="-2"/>
          <w:u w:val="single"/>
        </w:rPr>
        <w:t>gemeen</w:t>
      </w:r>
      <w:r>
        <w:rPr>
          <w:i/>
          <w:spacing w:val="6"/>
          <w:u w:val="single"/>
        </w:rPr>
        <w:t xml:space="preserve"> </w:t>
      </w:r>
      <w:r>
        <w:rPr>
          <w:i/>
          <w:spacing w:val="-2"/>
          <w:u w:val="single"/>
        </w:rPr>
        <w:t>recht</w:t>
      </w:r>
      <w:hyperlink w:anchor="_bookmark1" w:history="1">
        <w:r>
          <w:rPr>
            <w:i/>
            <w:spacing w:val="-2"/>
            <w:vertAlign w:val="superscript"/>
          </w:rPr>
          <w:t>2</w:t>
        </w:r>
      </w:hyperlink>
    </w:p>
    <w:p w14:paraId="5A84D8EC" w14:textId="77777777" w:rsidR="00593C79" w:rsidRPr="0049306F" w:rsidRDefault="00593C79" w:rsidP="00593C79">
      <w:pPr>
        <w:pStyle w:val="BodyText"/>
        <w:spacing w:before="180" w:line="259" w:lineRule="auto"/>
        <w:ind w:right="114"/>
        <w:rPr>
          <w:rFonts w:asciiTheme="minorHAnsi" w:hAnsiTheme="minorHAnsi" w:cstheme="minorHAnsi"/>
          <w:i w:val="0"/>
          <w:iCs/>
          <w:sz w:val="22"/>
          <w:szCs w:val="22"/>
        </w:rPr>
      </w:pPr>
      <w:r w:rsidRPr="0049306F">
        <w:rPr>
          <w:rFonts w:asciiTheme="minorHAnsi" w:hAnsiTheme="minorHAnsi" w:cstheme="minorHAnsi"/>
          <w:i w:val="0"/>
          <w:iCs/>
          <w:sz w:val="22"/>
          <w:szCs w:val="22"/>
        </w:rPr>
        <w:t>De woninghuurovereenkomst naar gemeen recht wordt voor een duur afgesloten die de partijen vrij overeenkomen. Het betreft bijvoorbeeld een tweede verblijf of een vakantie- of seizoensverblijf.</w:t>
      </w:r>
    </w:p>
    <w:p w14:paraId="3582BB0A" w14:textId="77777777" w:rsidR="00593C79" w:rsidRPr="0049306F" w:rsidRDefault="00593C79" w:rsidP="00593C79">
      <w:pPr>
        <w:pStyle w:val="BodyText"/>
        <w:spacing w:before="161"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Deze verschilt van een huurovereenkomst voor hoofdverblijfplaats wat betreft de duur en de opzeggingsmogelijkheden, en omdat deze geen betrekking heeft op de hoofdverblijfplaats van de huurder.</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Voor</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meeste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andere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aspecten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gelden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dezelfde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regels:</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vorm</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huurovereenkomst, de gegevens die erin moeten staan, de registratie, de lasten, regels in geval van werken, enz.</w:t>
      </w:r>
    </w:p>
    <w:p w14:paraId="734E3849" w14:textId="77777777" w:rsidR="00593C79" w:rsidRPr="0049306F" w:rsidRDefault="00593C79" w:rsidP="00593C79">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Met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instemming</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partijen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naar</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gemeen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recht</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ook</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betrekking</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hebben op een woning die wordt bewoond door medehuurders of door een of meer studenten.</w:t>
      </w:r>
    </w:p>
    <w:p w14:paraId="1AD23791" w14:textId="77777777" w:rsidR="00593C79" w:rsidRDefault="00593C79" w:rsidP="00593C79">
      <w:pPr>
        <w:pStyle w:val="ListParagraph"/>
        <w:widowControl w:val="0"/>
        <w:numPr>
          <w:ilvl w:val="0"/>
          <w:numId w:val="35"/>
        </w:numPr>
        <w:tabs>
          <w:tab w:val="left" w:pos="835"/>
        </w:tabs>
        <w:autoSpaceDE w:val="0"/>
        <w:autoSpaceDN w:val="0"/>
        <w:spacing w:before="159"/>
        <w:ind w:left="835" w:hanging="360"/>
        <w:contextualSpacing w:val="0"/>
        <w:rPr>
          <w:i/>
        </w:rPr>
      </w:pPr>
      <w:r>
        <w:rPr>
          <w:noProof/>
        </w:rPr>
        <mc:AlternateContent>
          <mc:Choice Requires="wps">
            <w:drawing>
              <wp:anchor distT="0" distB="0" distL="0" distR="0" simplePos="0" relativeHeight="251665408" behindDoc="1" locked="0" layoutInCell="1" allowOverlap="1" wp14:anchorId="515992D4" wp14:editId="74629E5D">
                <wp:simplePos x="0" y="0"/>
                <wp:positionH relativeFrom="page">
                  <wp:posOffset>3816096</wp:posOffset>
                </wp:positionH>
                <wp:positionV relativeFrom="paragraph">
                  <wp:posOffset>194680</wp:posOffset>
                </wp:positionV>
                <wp:extent cx="44450" cy="63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83" y="0"/>
                              </a:moveTo>
                              <a:lnTo>
                                <a:pt x="0" y="0"/>
                              </a:lnTo>
                              <a:lnTo>
                                <a:pt x="0" y="6096"/>
                              </a:lnTo>
                              <a:lnTo>
                                <a:pt x="44183" y="6096"/>
                              </a:lnTo>
                              <a:lnTo>
                                <a:pt x="441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97D481" id="Graphic 24" o:spid="_x0000_s1026" style="position:absolute;margin-left:300.5pt;margin-top:15.35pt;width:3.5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ZWgHQIAALMEAAAOAAAAZHJzL2Uyb0RvYy54bWysVMFu2zAMvQ/YPwi6L07aLGiNOMXQosOA&#10;oivQDD0rshwbk0VNVGLn70fJlhOspw3LQabMJ/q9RzHru77V7KgcNmAKvpjNOVNGQtmYfcF/bB8/&#10;3XCGXphSaDCq4CeF/G7z8cO6s7m6ghp0qRyjIgbzzha89t7mWYayVq3AGVhlKFmBa4WnrdtnpRMd&#10;VW91djWfr7IOXGkdSIVIbx+GJN/E+lWlpP9eVag80wUnbj6uLq67sGabtcj3Tti6kSMN8Q8sWtEY&#10;+uhU6kF4wQ6ueVeqbaQDhMrPJLQZVFUjVdRAahbzP9S81sKqqIXMQTvZhP+vrHw+vtoXF6ijfQL5&#10;E8mRrLOYT5mwwRHTV64NWCLO+ujiaXJR9Z5JerlcLj+T1ZIyq2uKQkGRp5PygP6rglhFHJ/QDx0o&#10;UyTqFMnepNBRH0MHdeyg54w66DijDu6GDlrhw7lALYSsm2jUI4uQauGothBBPtBfLhc315wlCcTy&#10;jNDmEkl6LlApl542Vhswq/ntapSc0uk5wM4f/QtocjGVkhpQDcYGvdHhyQPScekygm7Kx0brIBzd&#10;fnevHTuKMBDxN7K9gMX+Dy0Pzd9BeXpxrKMpKTj+OginONPfDF3DMFIpcCnYpcB5fQ9x8KLnDv22&#10;fxPOMkthwT3dmGdIl1zk6ToQ/wAYsOGkgS8HD1UT7krkNjAaNzQZUf84xWH0LvcRdf6v2fwGAAD/&#10;/wMAUEsDBBQABgAIAAAAIQACFg1C3gAAAAkBAAAPAAAAZHJzL2Rvd25yZXYueG1sTI/BasMwEETv&#10;hf6D2EIvpZEcEye4lkMpFHoqJHbuirW1ja2VsZTE/ftuT+1xZ4eZN8V+caO44hx6TxqSlQKB1Hjb&#10;U6uhrt6fdyBCNGTN6Ak1fGOAfXl/V5jc+hsd8HqMreAQCrnR0MU45VKGpkNnwspPSPz78rMzkc+5&#10;lXY2Nw53o1wrlUlneuKGzkz41mEzHC9Ow+ZzqdOhS9tTVR9i9bRJh481af34sLy+gIi4xD8z/OIz&#10;OpTMdPYXskGMGjKV8JaoIVVbEGzI1I6FMwvJFmRZyP8Lyh8AAAD//wMAUEsBAi0AFAAGAAgAAAAh&#10;ALaDOJL+AAAA4QEAABMAAAAAAAAAAAAAAAAAAAAAAFtDb250ZW50X1R5cGVzXS54bWxQSwECLQAU&#10;AAYACAAAACEAOP0h/9YAAACUAQAACwAAAAAAAAAAAAAAAAAvAQAAX3JlbHMvLnJlbHNQSwECLQAU&#10;AAYACAAAACEAOTmVoB0CAACzBAAADgAAAAAAAAAAAAAAAAAuAgAAZHJzL2Uyb0RvYy54bWxQSwEC&#10;LQAUAAYACAAAACEAAhYNQt4AAAAJAQAADwAAAAAAAAAAAAAAAAB3BAAAZHJzL2Rvd25yZXYueG1s&#10;UEsFBgAAAAAEAAQA8wAAAIIFAAAAAA==&#10;" path="m44183,l,,,6096r44183,l44183,xe" fillcolor="black" stroked="f">
                <v:path arrowok="t"/>
                <w10:wrap anchorx="page"/>
              </v:shape>
            </w:pict>
          </mc:Fallback>
        </mc:AlternateContent>
      </w:r>
      <w:r>
        <w:rPr>
          <w:i/>
          <w:spacing w:val="-2"/>
          <w:u w:val="single"/>
        </w:rPr>
        <w:t>Huurovereenkomst</w:t>
      </w:r>
      <w:r>
        <w:rPr>
          <w:i/>
          <w:spacing w:val="5"/>
          <w:u w:val="single"/>
        </w:rPr>
        <w:t xml:space="preserve"> </w:t>
      </w:r>
      <w:r>
        <w:rPr>
          <w:i/>
          <w:spacing w:val="-2"/>
          <w:u w:val="single"/>
        </w:rPr>
        <w:t>voor</w:t>
      </w:r>
      <w:r>
        <w:rPr>
          <w:i/>
          <w:spacing w:val="10"/>
          <w:u w:val="single"/>
        </w:rPr>
        <w:t xml:space="preserve"> </w:t>
      </w:r>
      <w:r>
        <w:rPr>
          <w:i/>
          <w:spacing w:val="-2"/>
          <w:u w:val="single"/>
        </w:rPr>
        <w:t>hoofdverblijfplaats</w:t>
      </w:r>
      <w:hyperlink w:anchor="_bookmark2" w:history="1">
        <w:r>
          <w:rPr>
            <w:i/>
            <w:spacing w:val="-2"/>
            <w:vertAlign w:val="superscript"/>
          </w:rPr>
          <w:t>3</w:t>
        </w:r>
      </w:hyperlink>
    </w:p>
    <w:p w14:paraId="0DAA70A6" w14:textId="77777777" w:rsidR="00593C79" w:rsidRPr="0049306F" w:rsidRDefault="00593C79" w:rsidP="00593C79">
      <w:pPr>
        <w:pStyle w:val="BodyText"/>
        <w:spacing w:before="183"/>
        <w:ind w:left="1184"/>
        <w:rPr>
          <w:rFonts w:asciiTheme="minorHAnsi" w:hAnsiTheme="minorHAnsi" w:cstheme="minorHAnsi"/>
          <w:i w:val="0"/>
          <w:iCs/>
          <w:sz w:val="22"/>
          <w:szCs w:val="22"/>
        </w:rPr>
      </w:pPr>
      <w:r w:rsidRPr="0049306F">
        <w:rPr>
          <w:rFonts w:asciiTheme="minorHAnsi" w:hAnsiTheme="minorHAnsi" w:cstheme="minorHAnsi"/>
          <w:i w:val="0"/>
          <w:iCs/>
          <w:sz w:val="22"/>
          <w:szCs w:val="22"/>
        </w:rPr>
        <w:t>1°</w:t>
      </w:r>
      <w:r w:rsidRPr="0049306F">
        <w:rPr>
          <w:rFonts w:asciiTheme="minorHAnsi" w:hAnsiTheme="minorHAnsi" w:cstheme="minorHAnsi"/>
          <w:i w:val="0"/>
          <w:iCs/>
          <w:spacing w:val="34"/>
          <w:sz w:val="22"/>
          <w:szCs w:val="22"/>
        </w:rPr>
        <w:t xml:space="preserve">  </w:t>
      </w:r>
      <w:r w:rsidRPr="0049306F">
        <w:rPr>
          <w:rFonts w:asciiTheme="minorHAnsi" w:hAnsiTheme="minorHAnsi" w:cstheme="minorHAnsi"/>
          <w:i w:val="0"/>
          <w:iCs/>
          <w:sz w:val="22"/>
          <w:szCs w:val="22"/>
        </w:rPr>
        <w:t>Negen</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jaar</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 xml:space="preserve">– </w:t>
      </w:r>
      <w:r w:rsidRPr="0049306F">
        <w:rPr>
          <w:rFonts w:asciiTheme="minorHAnsi" w:hAnsiTheme="minorHAnsi" w:cstheme="minorHAnsi"/>
          <w:i w:val="0"/>
          <w:iCs/>
          <w:spacing w:val="-2"/>
          <w:sz w:val="22"/>
          <w:szCs w:val="22"/>
        </w:rPr>
        <w:t>principeduur</w:t>
      </w:r>
      <w:hyperlink w:anchor="_bookmark3" w:history="1">
        <w:r w:rsidRPr="0049306F">
          <w:rPr>
            <w:rFonts w:asciiTheme="minorHAnsi" w:hAnsiTheme="minorHAnsi" w:cstheme="minorHAnsi"/>
            <w:i w:val="0"/>
            <w:iCs/>
            <w:spacing w:val="-2"/>
            <w:sz w:val="22"/>
            <w:szCs w:val="22"/>
            <w:vertAlign w:val="superscript"/>
          </w:rPr>
          <w:t>4</w:t>
        </w:r>
      </w:hyperlink>
    </w:p>
    <w:p w14:paraId="5EB041E8" w14:textId="77777777" w:rsidR="00593C79" w:rsidRPr="0049306F" w:rsidRDefault="00593C79" w:rsidP="00593C79">
      <w:pPr>
        <w:pStyle w:val="BodyText"/>
        <w:spacing w:before="180"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De huurovereenkomst voor </w:t>
      </w:r>
      <w:r w:rsidRPr="0049306F">
        <w:rPr>
          <w:rFonts w:asciiTheme="minorHAnsi" w:hAnsiTheme="minorHAnsi" w:cstheme="minorHAnsi"/>
          <w:b/>
          <w:i w:val="0"/>
          <w:iCs/>
          <w:sz w:val="22"/>
          <w:szCs w:val="22"/>
        </w:rPr>
        <w:t xml:space="preserve">hoofdverblijfplaats </w:t>
      </w:r>
      <w:r w:rsidRPr="0049306F">
        <w:rPr>
          <w:rFonts w:asciiTheme="minorHAnsi" w:hAnsiTheme="minorHAnsi" w:cstheme="minorHAnsi"/>
          <w:i w:val="0"/>
          <w:iCs/>
          <w:sz w:val="22"/>
          <w:szCs w:val="22"/>
        </w:rPr>
        <w:t xml:space="preserve">wordt in principe gesloten voor een duur van </w:t>
      </w:r>
      <w:r w:rsidRPr="0049306F">
        <w:rPr>
          <w:rFonts w:asciiTheme="minorHAnsi" w:hAnsiTheme="minorHAnsi" w:cstheme="minorHAnsi"/>
          <w:b/>
          <w:i w:val="0"/>
          <w:iCs/>
          <w:sz w:val="22"/>
          <w:szCs w:val="22"/>
        </w:rPr>
        <w:t>9 jaar</w:t>
      </w:r>
      <w:r w:rsidRPr="0049306F">
        <w:rPr>
          <w:rFonts w:asciiTheme="minorHAnsi" w:hAnsiTheme="minorHAnsi" w:cstheme="minorHAnsi"/>
          <w:i w:val="0"/>
          <w:iCs/>
          <w:sz w:val="22"/>
          <w:szCs w:val="22"/>
        </w:rPr>
        <w:t>. Ze kan echter worden gesloten voor korte duur (maximaal 3 jaar - zie volgende punt).</w:t>
      </w:r>
    </w:p>
    <w:p w14:paraId="2ADD4490" w14:textId="77777777" w:rsidR="00593C79" w:rsidRPr="0049306F" w:rsidRDefault="00593C79" w:rsidP="00593C79">
      <w:pPr>
        <w:pStyle w:val="BodyText"/>
        <w:spacing w:before="159"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u w:val="single"/>
        </w:rPr>
        <w:t>Wanneer het einde van de periode van 9 jaar</w:t>
      </w:r>
      <w:r w:rsidRPr="0049306F">
        <w:rPr>
          <w:rFonts w:asciiTheme="minorHAnsi" w:hAnsiTheme="minorHAnsi" w:cstheme="minorHAnsi"/>
          <w:i w:val="0"/>
          <w:iCs/>
          <w:sz w:val="22"/>
          <w:szCs w:val="22"/>
        </w:rPr>
        <w:t xml:space="preserve"> nadert, mogen de </w:t>
      </w:r>
      <w:r w:rsidRPr="0049306F">
        <w:rPr>
          <w:rFonts w:asciiTheme="minorHAnsi" w:hAnsiTheme="minorHAnsi" w:cstheme="minorHAnsi"/>
          <w:b/>
          <w:i w:val="0"/>
          <w:iCs/>
          <w:sz w:val="22"/>
          <w:szCs w:val="22"/>
        </w:rPr>
        <w:t xml:space="preserve">huurder en de verhuurder </w:t>
      </w:r>
      <w:r w:rsidRPr="0049306F">
        <w:rPr>
          <w:rFonts w:asciiTheme="minorHAnsi" w:hAnsiTheme="minorHAnsi" w:cstheme="minorHAnsi"/>
          <w:i w:val="0"/>
          <w:iCs/>
          <w:sz w:val="22"/>
          <w:szCs w:val="22"/>
        </w:rPr>
        <w:t xml:space="preserve">elk de </w:t>
      </w:r>
      <w:r w:rsidRPr="0049306F">
        <w:rPr>
          <w:rFonts w:asciiTheme="minorHAnsi" w:hAnsiTheme="minorHAnsi" w:cstheme="minorHAnsi"/>
          <w:i w:val="0"/>
          <w:iCs/>
          <w:spacing w:val="-2"/>
          <w:sz w:val="22"/>
          <w:szCs w:val="22"/>
        </w:rPr>
        <w:t>overeenkomst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beëindigen,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dit zonder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motief</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geven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of</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vergoeding</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 xml:space="preserve">betalen, </w:t>
      </w:r>
      <w:r w:rsidRPr="0049306F">
        <w:rPr>
          <w:rFonts w:asciiTheme="minorHAnsi" w:hAnsiTheme="minorHAnsi" w:cstheme="minorHAnsi"/>
          <w:i w:val="0"/>
          <w:iCs/>
          <w:sz w:val="22"/>
          <w:szCs w:val="22"/>
        </w:rPr>
        <w:t xml:space="preserve">op voorwaarde dat de </w:t>
      </w:r>
      <w:r w:rsidRPr="0049306F">
        <w:rPr>
          <w:rFonts w:asciiTheme="minorHAnsi" w:hAnsiTheme="minorHAnsi" w:cstheme="minorHAnsi"/>
          <w:b/>
          <w:i w:val="0"/>
          <w:iCs/>
          <w:sz w:val="22"/>
          <w:szCs w:val="22"/>
        </w:rPr>
        <w:t xml:space="preserve">opzegging </w:t>
      </w:r>
      <w:r w:rsidRPr="0049306F">
        <w:rPr>
          <w:rFonts w:asciiTheme="minorHAnsi" w:hAnsiTheme="minorHAnsi" w:cstheme="minorHAnsi"/>
          <w:i w:val="0"/>
          <w:iCs/>
          <w:sz w:val="22"/>
          <w:szCs w:val="22"/>
        </w:rPr>
        <w:t xml:space="preserve">minstens 6 maand voor de vervaldag wordt gegeven. Zo niet wordt de huurovereenkomst verlengd, dat wil zeggen dat ze telkens voor een periode van 3 jaar tegen </w:t>
      </w:r>
      <w:r w:rsidRPr="0049306F">
        <w:rPr>
          <w:rFonts w:asciiTheme="minorHAnsi" w:hAnsiTheme="minorHAnsi" w:cstheme="minorHAnsi"/>
          <w:i w:val="0"/>
          <w:iCs/>
          <w:spacing w:val="-2"/>
          <w:sz w:val="22"/>
          <w:szCs w:val="22"/>
        </w:rPr>
        <w:t>dezelfde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voorwaarden</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pacing w:val="-2"/>
          <w:sz w:val="22"/>
          <w:szCs w:val="22"/>
        </w:rPr>
        <w:t>doorloopt.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Elk</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van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partijen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heeft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in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dat</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pacing w:val="-2"/>
          <w:sz w:val="22"/>
          <w:szCs w:val="22"/>
        </w:rPr>
        <w:t>geval,</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om</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drie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jaar,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 xml:space="preserve">mogelijkheid </w:t>
      </w:r>
      <w:r w:rsidRPr="0049306F">
        <w:rPr>
          <w:rFonts w:asciiTheme="minorHAnsi" w:hAnsiTheme="minorHAnsi" w:cstheme="minorHAnsi"/>
          <w:i w:val="0"/>
          <w:iCs/>
          <w:sz w:val="22"/>
          <w:szCs w:val="22"/>
        </w:rPr>
        <w:t>de verlengde huurovereenkomst te beëindigen, zonder reden te geven en zonder een vergoeding te moeten betalen.</w:t>
      </w:r>
    </w:p>
    <w:p w14:paraId="059C15A4" w14:textId="77777777" w:rsidR="00593C79" w:rsidRPr="0049306F" w:rsidRDefault="00593C79" w:rsidP="00593C79">
      <w:pPr>
        <w:pStyle w:val="BodyText"/>
        <w:spacing w:before="159" w:line="259" w:lineRule="auto"/>
        <w:ind w:right="113"/>
        <w:rPr>
          <w:rFonts w:asciiTheme="minorHAnsi" w:hAnsiTheme="minorHAnsi" w:cstheme="minorHAnsi"/>
          <w:i w:val="0"/>
          <w:iCs/>
          <w:sz w:val="22"/>
          <w:szCs w:val="22"/>
        </w:rPr>
      </w:pPr>
      <w:r w:rsidRPr="0049306F">
        <w:rPr>
          <w:rFonts w:asciiTheme="minorHAnsi" w:hAnsiTheme="minorHAnsi" w:cstheme="minorHAnsi"/>
          <w:i w:val="0"/>
          <w:iCs/>
          <w:spacing w:val="-2"/>
          <w:sz w:val="22"/>
          <w:szCs w:val="22"/>
          <w:u w:val="single"/>
        </w:rPr>
        <w:t>Tijdens de</w:t>
      </w:r>
      <w:r w:rsidRPr="0049306F">
        <w:rPr>
          <w:rFonts w:asciiTheme="minorHAnsi" w:hAnsiTheme="minorHAnsi" w:cstheme="minorHAnsi"/>
          <w:i w:val="0"/>
          <w:iCs/>
          <w:spacing w:val="-4"/>
          <w:sz w:val="22"/>
          <w:szCs w:val="22"/>
          <w:u w:val="single"/>
        </w:rPr>
        <w:t xml:space="preserve"> </w:t>
      </w:r>
      <w:r w:rsidRPr="0049306F">
        <w:rPr>
          <w:rFonts w:asciiTheme="minorHAnsi" w:hAnsiTheme="minorHAnsi" w:cstheme="minorHAnsi"/>
          <w:i w:val="0"/>
          <w:iCs/>
          <w:spacing w:val="-2"/>
          <w:sz w:val="22"/>
          <w:szCs w:val="22"/>
          <w:u w:val="single"/>
        </w:rPr>
        <w:t>looptijd</w:t>
      </w:r>
      <w:r w:rsidRPr="0049306F">
        <w:rPr>
          <w:rFonts w:asciiTheme="minorHAnsi" w:hAnsiTheme="minorHAnsi" w:cstheme="minorHAnsi"/>
          <w:i w:val="0"/>
          <w:iCs/>
          <w:spacing w:val="-3"/>
          <w:sz w:val="22"/>
          <w:szCs w:val="22"/>
          <w:u w:val="single"/>
        </w:rPr>
        <w:t xml:space="preserve"> </w:t>
      </w:r>
      <w:r w:rsidRPr="0049306F">
        <w:rPr>
          <w:rFonts w:asciiTheme="minorHAnsi" w:hAnsiTheme="minorHAnsi" w:cstheme="minorHAnsi"/>
          <w:i w:val="0"/>
          <w:iCs/>
          <w:spacing w:val="-2"/>
          <w:sz w:val="22"/>
          <w:szCs w:val="22"/>
          <w:u w:val="single"/>
        </w:rPr>
        <w:t>van</w:t>
      </w:r>
      <w:r w:rsidRPr="0049306F">
        <w:rPr>
          <w:rFonts w:asciiTheme="minorHAnsi" w:hAnsiTheme="minorHAnsi" w:cstheme="minorHAnsi"/>
          <w:i w:val="0"/>
          <w:iCs/>
          <w:spacing w:val="-7"/>
          <w:sz w:val="22"/>
          <w:szCs w:val="22"/>
          <w:u w:val="single"/>
        </w:rPr>
        <w:t xml:space="preserve"> </w:t>
      </w:r>
      <w:r w:rsidRPr="0049306F">
        <w:rPr>
          <w:rFonts w:asciiTheme="minorHAnsi" w:hAnsiTheme="minorHAnsi" w:cstheme="minorHAnsi"/>
          <w:i w:val="0"/>
          <w:iCs/>
          <w:spacing w:val="-2"/>
          <w:sz w:val="22"/>
          <w:szCs w:val="22"/>
          <w:u w:val="single"/>
        </w:rPr>
        <w:t>de</w:t>
      </w:r>
      <w:r w:rsidRPr="0049306F">
        <w:rPr>
          <w:rFonts w:asciiTheme="minorHAnsi" w:hAnsiTheme="minorHAnsi" w:cstheme="minorHAnsi"/>
          <w:i w:val="0"/>
          <w:iCs/>
          <w:spacing w:val="-4"/>
          <w:sz w:val="22"/>
          <w:szCs w:val="22"/>
          <w:u w:val="single"/>
        </w:rPr>
        <w:t xml:space="preserve"> </w:t>
      </w:r>
      <w:r w:rsidRPr="0049306F">
        <w:rPr>
          <w:rFonts w:asciiTheme="minorHAnsi" w:hAnsiTheme="minorHAnsi" w:cstheme="minorHAnsi"/>
          <w:i w:val="0"/>
          <w:iCs/>
          <w:spacing w:val="-2"/>
          <w:sz w:val="22"/>
          <w:szCs w:val="22"/>
          <w:u w:val="single"/>
        </w:rPr>
        <w:t>huurovereenkomst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kan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b/>
          <w:i w:val="0"/>
          <w:iCs/>
          <w:spacing w:val="-2"/>
          <w:sz w:val="22"/>
          <w:szCs w:val="22"/>
        </w:rPr>
        <w:t xml:space="preserve">verhuurder </w:t>
      </w:r>
      <w:r w:rsidRPr="0049306F">
        <w:rPr>
          <w:rFonts w:asciiTheme="minorHAnsi" w:hAnsiTheme="minorHAnsi" w:cstheme="minorHAnsi"/>
          <w:i w:val="0"/>
          <w:iCs/>
          <w:spacing w:val="-2"/>
          <w:sz w:val="22"/>
          <w:szCs w:val="22"/>
        </w:rPr>
        <w:t>in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drie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volgende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gevallen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 xml:space="preserve">einde </w:t>
      </w:r>
      <w:r w:rsidRPr="0049306F">
        <w:rPr>
          <w:rFonts w:asciiTheme="minorHAnsi" w:hAnsiTheme="minorHAnsi" w:cstheme="minorHAnsi"/>
          <w:i w:val="0"/>
          <w:iCs/>
          <w:sz w:val="22"/>
          <w:szCs w:val="22"/>
        </w:rPr>
        <w:t>maken</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aan</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maar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onder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strikte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voorwaarden.</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kunnen deze mogelijkheden worden weggelaten of worden verstrengd.</w:t>
      </w:r>
    </w:p>
    <w:p w14:paraId="4FF6F970" w14:textId="77777777" w:rsidR="00593C79" w:rsidRDefault="00593C79" w:rsidP="00593C79">
      <w:pPr>
        <w:pStyle w:val="ListParagraph"/>
        <w:widowControl w:val="0"/>
        <w:numPr>
          <w:ilvl w:val="0"/>
          <w:numId w:val="34"/>
        </w:numPr>
        <w:tabs>
          <w:tab w:val="left" w:pos="339"/>
        </w:tabs>
        <w:autoSpaceDE w:val="0"/>
        <w:autoSpaceDN w:val="0"/>
        <w:spacing w:before="159" w:line="259" w:lineRule="auto"/>
        <w:ind w:left="115" w:right="113" w:firstLine="0"/>
        <w:contextualSpacing w:val="0"/>
      </w:pPr>
      <w:r>
        <w:rPr>
          <w:b/>
        </w:rPr>
        <w:t>Om</w:t>
      </w:r>
      <w:r>
        <w:rPr>
          <w:b/>
          <w:spacing w:val="-4"/>
        </w:rPr>
        <w:t xml:space="preserve"> </w:t>
      </w:r>
      <w:r>
        <w:rPr>
          <w:b/>
        </w:rPr>
        <w:t>het</w:t>
      </w:r>
      <w:r>
        <w:rPr>
          <w:b/>
          <w:spacing w:val="-4"/>
        </w:rPr>
        <w:t xml:space="preserve"> </w:t>
      </w:r>
      <w:r>
        <w:rPr>
          <w:b/>
        </w:rPr>
        <w:t>goed</w:t>
      </w:r>
      <w:r>
        <w:rPr>
          <w:b/>
          <w:spacing w:val="-3"/>
        </w:rPr>
        <w:t xml:space="preserve"> </w:t>
      </w:r>
      <w:r>
        <w:rPr>
          <w:b/>
        </w:rPr>
        <w:t>persoonlijk</w:t>
      </w:r>
      <w:r>
        <w:rPr>
          <w:b/>
          <w:spacing w:val="-2"/>
        </w:rPr>
        <w:t xml:space="preserve"> </w:t>
      </w:r>
      <w:r>
        <w:rPr>
          <w:b/>
        </w:rPr>
        <w:t>te</w:t>
      </w:r>
      <w:r>
        <w:rPr>
          <w:b/>
          <w:spacing w:val="-3"/>
        </w:rPr>
        <w:t xml:space="preserve"> </w:t>
      </w:r>
      <w:r>
        <w:rPr>
          <w:b/>
        </w:rPr>
        <w:t>betrekken</w:t>
      </w:r>
      <w:r>
        <w:t>:</w:t>
      </w:r>
      <w:r>
        <w:rPr>
          <w:spacing w:val="-1"/>
        </w:rPr>
        <w:t xml:space="preserve"> </w:t>
      </w:r>
      <w:r>
        <w:t>de</w:t>
      </w:r>
      <w:r>
        <w:rPr>
          <w:spacing w:val="-4"/>
        </w:rPr>
        <w:t xml:space="preserve"> </w:t>
      </w:r>
      <w:r>
        <w:t>verhuurder</w:t>
      </w:r>
      <w:r>
        <w:rPr>
          <w:spacing w:val="-5"/>
        </w:rPr>
        <w:t xml:space="preserve"> </w:t>
      </w:r>
      <w:r>
        <w:t>geeft</w:t>
      </w:r>
      <w:r>
        <w:rPr>
          <w:spacing w:val="-1"/>
        </w:rPr>
        <w:t xml:space="preserve"> </w:t>
      </w:r>
      <w:r>
        <w:t>de</w:t>
      </w:r>
      <w:r>
        <w:rPr>
          <w:spacing w:val="-4"/>
        </w:rPr>
        <w:t xml:space="preserve"> </w:t>
      </w:r>
      <w:r>
        <w:t>huurder</w:t>
      </w:r>
      <w:r>
        <w:rPr>
          <w:spacing w:val="-5"/>
        </w:rPr>
        <w:t xml:space="preserve"> </w:t>
      </w:r>
      <w:r>
        <w:t>een</w:t>
      </w:r>
      <w:r>
        <w:rPr>
          <w:spacing w:val="-3"/>
        </w:rPr>
        <w:t xml:space="preserve"> </w:t>
      </w:r>
      <w:r>
        <w:t>schriftelijke</w:t>
      </w:r>
      <w:r>
        <w:rPr>
          <w:spacing w:val="-4"/>
        </w:rPr>
        <w:t xml:space="preserve"> </w:t>
      </w:r>
      <w:r>
        <w:t>opzegging (bij</w:t>
      </w:r>
      <w:r>
        <w:rPr>
          <w:spacing w:val="-13"/>
        </w:rPr>
        <w:t xml:space="preserve"> </w:t>
      </w:r>
      <w:r>
        <w:t>voorkeur</w:t>
      </w:r>
      <w:r>
        <w:rPr>
          <w:spacing w:val="-12"/>
        </w:rPr>
        <w:t xml:space="preserve"> </w:t>
      </w:r>
      <w:r>
        <w:t>per</w:t>
      </w:r>
      <w:r>
        <w:rPr>
          <w:spacing w:val="-13"/>
        </w:rPr>
        <w:t xml:space="preserve"> </w:t>
      </w:r>
      <w:r>
        <w:t>aangetekende</w:t>
      </w:r>
      <w:r>
        <w:rPr>
          <w:spacing w:val="-12"/>
        </w:rPr>
        <w:t xml:space="preserve"> </w:t>
      </w:r>
      <w:r>
        <w:t>brief),</w:t>
      </w:r>
      <w:r>
        <w:rPr>
          <w:spacing w:val="-13"/>
        </w:rPr>
        <w:t xml:space="preserve"> </w:t>
      </w:r>
      <w:r>
        <w:t>met</w:t>
      </w:r>
      <w:r>
        <w:rPr>
          <w:spacing w:val="-12"/>
        </w:rPr>
        <w:t xml:space="preserve"> </w:t>
      </w:r>
      <w:r>
        <w:t>een</w:t>
      </w:r>
      <w:r>
        <w:rPr>
          <w:spacing w:val="-13"/>
        </w:rPr>
        <w:t xml:space="preserve"> </w:t>
      </w:r>
      <w:r>
        <w:t>opzeggingstermijn</w:t>
      </w:r>
      <w:r>
        <w:rPr>
          <w:spacing w:val="-12"/>
        </w:rPr>
        <w:t xml:space="preserve"> </w:t>
      </w:r>
      <w:r>
        <w:t>van</w:t>
      </w:r>
      <w:r>
        <w:rPr>
          <w:spacing w:val="-12"/>
        </w:rPr>
        <w:t xml:space="preserve"> </w:t>
      </w:r>
      <w:r>
        <w:t>minimaal</w:t>
      </w:r>
      <w:r>
        <w:rPr>
          <w:spacing w:val="-13"/>
        </w:rPr>
        <w:t xml:space="preserve"> </w:t>
      </w:r>
      <w:r>
        <w:t>6</w:t>
      </w:r>
      <w:r>
        <w:rPr>
          <w:spacing w:val="-12"/>
        </w:rPr>
        <w:t xml:space="preserve"> </w:t>
      </w:r>
      <w:r>
        <w:t>maanden.</w:t>
      </w:r>
      <w:r>
        <w:rPr>
          <w:spacing w:val="-13"/>
        </w:rPr>
        <w:t xml:space="preserve"> </w:t>
      </w:r>
      <w:r>
        <w:t>Om</w:t>
      </w:r>
      <w:r>
        <w:rPr>
          <w:spacing w:val="-12"/>
        </w:rPr>
        <w:t xml:space="preserve"> </w:t>
      </w:r>
      <w:r>
        <w:t>geldig te zijn, vermeldt de opzegging het motief en de identiteit van de persoon die het gehuurde goed persoonlijk en daadwerkelijk zal betrekken, alsook de verwantschap met de toekomstige bewoner.</w:t>
      </w:r>
    </w:p>
    <w:p w14:paraId="50CC14C1" w14:textId="77777777" w:rsidR="00593C79" w:rsidRPr="0049306F" w:rsidRDefault="00593C79" w:rsidP="00593C79">
      <w:pPr>
        <w:pStyle w:val="BodyText"/>
        <w:spacing w:before="160" w:line="259" w:lineRule="auto"/>
        <w:ind w:right="113"/>
        <w:rPr>
          <w:rFonts w:ascii="Calibri" w:hAnsi="Calibri" w:cs="Calibri"/>
          <w:i w:val="0"/>
          <w:iCs/>
          <w:sz w:val="22"/>
          <w:szCs w:val="22"/>
        </w:rPr>
      </w:pPr>
      <w:r w:rsidRPr="0049306F">
        <w:rPr>
          <w:rFonts w:ascii="Calibri" w:hAnsi="Calibri" w:cs="Calibri"/>
          <w:i w:val="0"/>
          <w:iCs/>
          <w:sz w:val="22"/>
          <w:szCs w:val="22"/>
        </w:rPr>
        <w:t>De</w:t>
      </w:r>
      <w:r w:rsidRPr="0049306F">
        <w:rPr>
          <w:rFonts w:ascii="Calibri" w:hAnsi="Calibri" w:cs="Calibri"/>
          <w:i w:val="0"/>
          <w:iCs/>
          <w:spacing w:val="-9"/>
          <w:sz w:val="22"/>
          <w:szCs w:val="22"/>
        </w:rPr>
        <w:t xml:space="preserve"> </w:t>
      </w:r>
      <w:r w:rsidRPr="0049306F">
        <w:rPr>
          <w:rFonts w:ascii="Calibri" w:hAnsi="Calibri" w:cs="Calibri"/>
          <w:i w:val="0"/>
          <w:iCs/>
          <w:sz w:val="22"/>
          <w:szCs w:val="22"/>
        </w:rPr>
        <w:t>persoon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die</w:t>
      </w:r>
      <w:r w:rsidRPr="0049306F">
        <w:rPr>
          <w:rFonts w:ascii="Calibri" w:hAnsi="Calibri" w:cs="Calibri"/>
          <w:i w:val="0"/>
          <w:iCs/>
          <w:spacing w:val="-9"/>
          <w:sz w:val="22"/>
          <w:szCs w:val="22"/>
        </w:rPr>
        <w:t xml:space="preserve"> </w:t>
      </w:r>
      <w:r w:rsidRPr="0049306F">
        <w:rPr>
          <w:rFonts w:ascii="Calibri" w:hAnsi="Calibri" w:cs="Calibri"/>
          <w:i w:val="0"/>
          <w:iCs/>
          <w:sz w:val="22"/>
          <w:szCs w:val="22"/>
        </w:rPr>
        <w:t>het</w:t>
      </w:r>
      <w:r w:rsidRPr="0049306F">
        <w:rPr>
          <w:rFonts w:ascii="Calibri" w:hAnsi="Calibri" w:cs="Calibri"/>
          <w:i w:val="0"/>
          <w:iCs/>
          <w:spacing w:val="-12"/>
          <w:sz w:val="22"/>
          <w:szCs w:val="22"/>
        </w:rPr>
        <w:t xml:space="preserve"> </w:t>
      </w:r>
      <w:r w:rsidRPr="0049306F">
        <w:rPr>
          <w:rFonts w:ascii="Calibri" w:hAnsi="Calibri" w:cs="Calibri"/>
          <w:i w:val="0"/>
          <w:iCs/>
          <w:sz w:val="22"/>
          <w:szCs w:val="22"/>
        </w:rPr>
        <w:t>goed</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zal</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betrekken,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kan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de</w:t>
      </w:r>
      <w:r w:rsidRPr="0049306F">
        <w:rPr>
          <w:rFonts w:ascii="Calibri" w:hAnsi="Calibri" w:cs="Calibri"/>
          <w:i w:val="0"/>
          <w:iCs/>
          <w:spacing w:val="-11"/>
          <w:sz w:val="22"/>
          <w:szCs w:val="22"/>
        </w:rPr>
        <w:t xml:space="preserve"> </w:t>
      </w:r>
      <w:r w:rsidRPr="0049306F">
        <w:rPr>
          <w:rFonts w:ascii="Calibri" w:hAnsi="Calibri" w:cs="Calibri"/>
          <w:i w:val="0"/>
          <w:iCs/>
          <w:sz w:val="22"/>
          <w:szCs w:val="22"/>
        </w:rPr>
        <w:t>verhuurder</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zelf</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zijn/haar</w:t>
      </w:r>
      <w:r w:rsidRPr="0049306F">
        <w:rPr>
          <w:rFonts w:ascii="Calibri" w:hAnsi="Calibri" w:cs="Calibri"/>
          <w:i w:val="0"/>
          <w:iCs/>
          <w:spacing w:val="-12"/>
          <w:sz w:val="22"/>
          <w:szCs w:val="22"/>
        </w:rPr>
        <w:t xml:space="preserve"> </w:t>
      </w:r>
      <w:r w:rsidRPr="0049306F">
        <w:rPr>
          <w:rFonts w:ascii="Calibri" w:hAnsi="Calibri" w:cs="Calibri"/>
          <w:i w:val="0"/>
          <w:iCs/>
          <w:sz w:val="22"/>
          <w:szCs w:val="22"/>
        </w:rPr>
        <w:t>echtgeno(o)t(e),</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zijn/haar nakomelingen en de kinderen van zijn/haar echtgeno(o)t(e), zijn bloedverwanten in de opgaande lijn</w:t>
      </w:r>
    </w:p>
    <w:p w14:paraId="40450C80" w14:textId="77777777" w:rsidR="00593C79" w:rsidRPr="0049306F" w:rsidRDefault="00593C79" w:rsidP="00593C79">
      <w:pPr>
        <w:pStyle w:val="BodyText"/>
        <w:rPr>
          <w:rFonts w:ascii="Calibri" w:hAnsi="Calibri" w:cs="Calibri"/>
          <w:i w:val="0"/>
          <w:iCs/>
          <w:sz w:val="18"/>
          <w:szCs w:val="18"/>
        </w:rPr>
      </w:pPr>
    </w:p>
    <w:p w14:paraId="33FD62EB" w14:textId="77777777" w:rsidR="00593C79" w:rsidRDefault="00593C79" w:rsidP="00593C79">
      <w:pPr>
        <w:pStyle w:val="BodyText"/>
        <w:spacing w:before="178"/>
        <w:rPr>
          <w:sz w:val="20"/>
        </w:rPr>
      </w:pPr>
      <w:r>
        <w:rPr>
          <w:noProof/>
        </w:rPr>
        <mc:AlternateContent>
          <mc:Choice Requires="wps">
            <w:drawing>
              <wp:anchor distT="0" distB="0" distL="0" distR="0" simplePos="0" relativeHeight="251673600" behindDoc="1" locked="0" layoutInCell="1" allowOverlap="1" wp14:anchorId="06623D57" wp14:editId="01D7E749">
                <wp:simplePos x="0" y="0"/>
                <wp:positionH relativeFrom="page">
                  <wp:posOffset>899160</wp:posOffset>
                </wp:positionH>
                <wp:positionV relativeFrom="paragraph">
                  <wp:posOffset>283482</wp:posOffset>
                </wp:positionV>
                <wp:extent cx="1828800"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2892B6" id="Graphic 25" o:spid="_x0000_s1026" style="position:absolute;margin-left:70.8pt;margin-top:22.3pt;width:2in;height:.75pt;z-index:-25164288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9gL4Ud0AAAAJAQAADwAAAGRycy9kb3ducmV2LnhtbEyPQU+DQBCF&#10;7yb9D5tp4s0utEgssjTGtPFmbDWNx4VdgZSdJewU8N87nvQ072Ve3nyT72bXidEOofWoIF5FICxW&#10;3rRYK/h4P9w9gAik0ejOo1XwbQPsisVNrjPjJzza8US14BIMmVbQEPWZlKFqrNNh5XuLvPvyg9PE&#10;dqilGfTE5a6T6yhKpdMt8oVG9/a5sdXldHUKJirP4/ayednT/eGtPJJ5/TyTUrfL+ekRBNmZ/sLw&#10;i8/oUDBT6a9ogujYJ3HKUQVJwpMDyXrLomSRxiCLXP7/oPgBAAD//wMAUEsBAi0AFAAGAAgAAAAh&#10;ALaDOJL+AAAA4QEAABMAAAAAAAAAAAAAAAAAAAAAAFtDb250ZW50X1R5cGVzXS54bWxQSwECLQAU&#10;AAYACAAAACEAOP0h/9YAAACUAQAACwAAAAAAAAAAAAAAAAAvAQAAX3JlbHMvLnJlbHNQSwECLQAU&#10;AAYACAAAACEAqgkhMB4CAAC9BAAADgAAAAAAAAAAAAAAAAAuAgAAZHJzL2Uyb0RvYy54bWxQSwEC&#10;LQAUAAYACAAAACEA9gL4Ud0AAAAJAQAADwAAAAAAAAAAAAAAAAB4BAAAZHJzL2Rvd25yZXYueG1s&#10;UEsFBgAAAAAEAAQA8wAAAIIFAAAAAA==&#10;" path="m1828800,l,,,9143r1828800,l1828800,xe" fillcolor="black" stroked="f">
                <v:path arrowok="t"/>
                <w10:wrap type="topAndBottom" anchorx="page"/>
              </v:shape>
            </w:pict>
          </mc:Fallback>
        </mc:AlternateContent>
      </w:r>
    </w:p>
    <w:p w14:paraId="1AC891BD" w14:textId="77777777" w:rsidR="00593C79" w:rsidRDefault="00593C79" w:rsidP="00593C79">
      <w:pPr>
        <w:spacing w:before="100"/>
        <w:ind w:left="115"/>
        <w:rPr>
          <w:sz w:val="20"/>
        </w:rPr>
      </w:pPr>
      <w:bookmarkStart w:id="62" w:name="_bookmark0"/>
      <w:bookmarkEnd w:id="62"/>
      <w:r>
        <w:rPr>
          <w:sz w:val="20"/>
          <w:vertAlign w:val="superscript"/>
        </w:rPr>
        <w:t>1</w:t>
      </w:r>
      <w:r>
        <w:rPr>
          <w:spacing w:val="-7"/>
          <w:sz w:val="20"/>
        </w:rPr>
        <w:t xml:space="preserve"> </w:t>
      </w:r>
      <w:hyperlink r:id="rId41">
        <w:r>
          <w:rPr>
            <w:color w:val="0562C1"/>
            <w:sz w:val="20"/>
            <w:u w:val="single" w:color="0562C1"/>
          </w:rPr>
          <w:t>Artikel</w:t>
        </w:r>
        <w:r>
          <w:rPr>
            <w:color w:val="0562C1"/>
            <w:spacing w:val="-6"/>
            <w:sz w:val="20"/>
            <w:u w:val="single" w:color="0562C1"/>
          </w:rPr>
          <w:t xml:space="preserve"> </w:t>
        </w:r>
        <w:r>
          <w:rPr>
            <w:color w:val="0562C1"/>
            <w:sz w:val="20"/>
            <w:u w:val="single" w:color="0562C1"/>
          </w:rPr>
          <w:t>231</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4"/>
            <w:sz w:val="20"/>
            <w:u w:val="single" w:color="0562C1"/>
          </w:rPr>
          <w:t xml:space="preserve"> </w:t>
        </w:r>
        <w:r>
          <w:rPr>
            <w:color w:val="0562C1"/>
            <w:spacing w:val="-2"/>
            <w:sz w:val="20"/>
            <w:u w:val="single" w:color="0562C1"/>
          </w:rPr>
          <w:t>Huisvestingscode</w:t>
        </w:r>
        <w:r>
          <w:rPr>
            <w:spacing w:val="-2"/>
            <w:sz w:val="20"/>
          </w:rPr>
          <w:t>.</w:t>
        </w:r>
      </w:hyperlink>
    </w:p>
    <w:p w14:paraId="1B8BB443" w14:textId="77777777" w:rsidR="00593C79" w:rsidRDefault="00593C79" w:rsidP="00593C79">
      <w:pPr>
        <w:ind w:left="115"/>
        <w:rPr>
          <w:sz w:val="20"/>
        </w:rPr>
      </w:pPr>
      <w:bookmarkStart w:id="63" w:name="_bookmark1"/>
      <w:bookmarkEnd w:id="63"/>
      <w:r>
        <w:rPr>
          <w:sz w:val="20"/>
          <w:vertAlign w:val="superscript"/>
        </w:rPr>
        <w:t>2</w:t>
      </w:r>
      <w:r>
        <w:rPr>
          <w:spacing w:val="-8"/>
          <w:sz w:val="20"/>
        </w:rPr>
        <w:t xml:space="preserve"> </w:t>
      </w:r>
      <w:hyperlink r:id="rId42">
        <w:r>
          <w:rPr>
            <w:color w:val="0562C1"/>
            <w:sz w:val="20"/>
            <w:u w:val="single" w:color="0562C1"/>
          </w:rPr>
          <w:t>Hoofdstuk</w:t>
        </w:r>
        <w:r>
          <w:rPr>
            <w:color w:val="0562C1"/>
            <w:spacing w:val="-5"/>
            <w:sz w:val="20"/>
            <w:u w:val="single" w:color="0562C1"/>
          </w:rPr>
          <w:t xml:space="preserve"> </w:t>
        </w:r>
        <w:r>
          <w:rPr>
            <w:color w:val="0562C1"/>
            <w:sz w:val="20"/>
            <w:u w:val="single" w:color="0562C1"/>
          </w:rPr>
          <w:t>II</w:t>
        </w:r>
        <w:r>
          <w:rPr>
            <w:color w:val="0562C1"/>
            <w:spacing w:val="-6"/>
            <w:sz w:val="20"/>
            <w:u w:val="single" w:color="0562C1"/>
          </w:rPr>
          <w:t xml:space="preserve"> </w:t>
        </w:r>
        <w:r>
          <w:rPr>
            <w:color w:val="0562C1"/>
            <w:sz w:val="20"/>
            <w:u w:val="single" w:color="0562C1"/>
          </w:rPr>
          <w:t>van</w:t>
        </w:r>
        <w:r>
          <w:rPr>
            <w:color w:val="0562C1"/>
            <w:spacing w:val="-6"/>
            <w:sz w:val="20"/>
            <w:u w:val="single" w:color="0562C1"/>
          </w:rPr>
          <w:t xml:space="preserve"> </w:t>
        </w:r>
        <w:r>
          <w:rPr>
            <w:color w:val="0562C1"/>
            <w:sz w:val="20"/>
            <w:u w:val="single" w:color="0562C1"/>
          </w:rPr>
          <w:t>Titel</w:t>
        </w:r>
        <w:r>
          <w:rPr>
            <w:color w:val="0562C1"/>
            <w:spacing w:val="-6"/>
            <w:sz w:val="20"/>
            <w:u w:val="single" w:color="0562C1"/>
          </w:rPr>
          <w:t xml:space="preserve"> </w:t>
        </w:r>
        <w:r>
          <w:rPr>
            <w:color w:val="0562C1"/>
            <w:sz w:val="20"/>
            <w:u w:val="single" w:color="0562C1"/>
          </w:rPr>
          <w:t>XI</w:t>
        </w:r>
        <w:r>
          <w:rPr>
            <w:color w:val="0562C1"/>
            <w:spacing w:val="-6"/>
            <w:sz w:val="20"/>
            <w:u w:val="single" w:color="0562C1"/>
          </w:rPr>
          <w:t xml:space="preserve"> </w:t>
        </w:r>
        <w:r>
          <w:rPr>
            <w:color w:val="0562C1"/>
            <w:sz w:val="20"/>
            <w:u w:val="single" w:color="0562C1"/>
          </w:rPr>
          <w:t>van</w:t>
        </w:r>
        <w:r>
          <w:rPr>
            <w:color w:val="0562C1"/>
            <w:spacing w:val="-6"/>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7"/>
            <w:sz w:val="20"/>
            <w:u w:val="single" w:color="0562C1"/>
          </w:rPr>
          <w:t xml:space="preserve"> </w:t>
        </w:r>
        <w:r>
          <w:rPr>
            <w:color w:val="0562C1"/>
            <w:spacing w:val="-2"/>
            <w:sz w:val="20"/>
            <w:u w:val="single" w:color="0562C1"/>
          </w:rPr>
          <w:t>Huisvestingscode</w:t>
        </w:r>
        <w:r>
          <w:rPr>
            <w:spacing w:val="-2"/>
            <w:sz w:val="20"/>
          </w:rPr>
          <w:t>.</w:t>
        </w:r>
      </w:hyperlink>
    </w:p>
    <w:p w14:paraId="598F3572" w14:textId="77777777" w:rsidR="00593C79" w:rsidRDefault="00593C79" w:rsidP="00593C79">
      <w:pPr>
        <w:spacing w:before="1" w:line="243" w:lineRule="exact"/>
        <w:ind w:left="115"/>
        <w:rPr>
          <w:sz w:val="20"/>
        </w:rPr>
      </w:pPr>
      <w:bookmarkStart w:id="64" w:name="_bookmark2"/>
      <w:bookmarkEnd w:id="64"/>
      <w:r>
        <w:rPr>
          <w:sz w:val="20"/>
          <w:vertAlign w:val="superscript"/>
        </w:rPr>
        <w:t>3</w:t>
      </w:r>
      <w:r>
        <w:rPr>
          <w:spacing w:val="-8"/>
          <w:sz w:val="20"/>
        </w:rPr>
        <w:t xml:space="preserve"> </w:t>
      </w:r>
      <w:hyperlink r:id="rId43">
        <w:r>
          <w:rPr>
            <w:color w:val="0562C1"/>
            <w:sz w:val="20"/>
            <w:u w:val="single" w:color="0562C1"/>
          </w:rPr>
          <w:t>Hoofdstuk</w:t>
        </w:r>
        <w:r>
          <w:rPr>
            <w:color w:val="0562C1"/>
            <w:spacing w:val="-5"/>
            <w:sz w:val="20"/>
            <w:u w:val="single" w:color="0562C1"/>
          </w:rPr>
          <w:t xml:space="preserve"> </w:t>
        </w:r>
        <w:r>
          <w:rPr>
            <w:color w:val="0562C1"/>
            <w:sz w:val="20"/>
            <w:u w:val="single" w:color="0562C1"/>
          </w:rPr>
          <w:t>III</w:t>
        </w:r>
        <w:r>
          <w:rPr>
            <w:color w:val="0562C1"/>
            <w:spacing w:val="-7"/>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Titel</w:t>
        </w:r>
        <w:r>
          <w:rPr>
            <w:color w:val="0562C1"/>
            <w:spacing w:val="-6"/>
            <w:sz w:val="20"/>
            <w:u w:val="single" w:color="0562C1"/>
          </w:rPr>
          <w:t xml:space="preserve"> </w:t>
        </w:r>
        <w:r>
          <w:rPr>
            <w:color w:val="0562C1"/>
            <w:sz w:val="20"/>
            <w:u w:val="single" w:color="0562C1"/>
          </w:rPr>
          <w:t>XI</w:t>
        </w:r>
        <w:r>
          <w:rPr>
            <w:color w:val="0562C1"/>
            <w:spacing w:val="-7"/>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8"/>
            <w:sz w:val="20"/>
            <w:u w:val="single" w:color="0562C1"/>
          </w:rPr>
          <w:t xml:space="preserve"> </w:t>
        </w:r>
        <w:r>
          <w:rPr>
            <w:color w:val="0562C1"/>
            <w:spacing w:val="-2"/>
            <w:sz w:val="20"/>
            <w:u w:val="single" w:color="0562C1"/>
          </w:rPr>
          <w:t>Huisvestingscode</w:t>
        </w:r>
        <w:r>
          <w:rPr>
            <w:spacing w:val="-2"/>
            <w:sz w:val="20"/>
          </w:rPr>
          <w:t>.</w:t>
        </w:r>
      </w:hyperlink>
    </w:p>
    <w:p w14:paraId="66023EB6" w14:textId="77777777" w:rsidR="00593C79" w:rsidRDefault="00593C79" w:rsidP="00593C79">
      <w:pPr>
        <w:spacing w:line="243" w:lineRule="exact"/>
        <w:ind w:left="115"/>
        <w:rPr>
          <w:sz w:val="20"/>
        </w:rPr>
      </w:pPr>
      <w:bookmarkStart w:id="65" w:name="_bookmark3"/>
      <w:bookmarkEnd w:id="65"/>
      <w:r>
        <w:rPr>
          <w:sz w:val="20"/>
          <w:vertAlign w:val="superscript"/>
        </w:rPr>
        <w:lastRenderedPageBreak/>
        <w:t>4</w:t>
      </w:r>
      <w:r>
        <w:rPr>
          <w:spacing w:val="-7"/>
          <w:sz w:val="20"/>
        </w:rPr>
        <w:t xml:space="preserve"> </w:t>
      </w:r>
      <w:hyperlink r:id="rId44">
        <w:r>
          <w:rPr>
            <w:color w:val="0562C1"/>
            <w:sz w:val="20"/>
            <w:u w:val="single" w:color="0562C1"/>
          </w:rPr>
          <w:t>Artikel</w:t>
        </w:r>
        <w:r>
          <w:rPr>
            <w:color w:val="0562C1"/>
            <w:spacing w:val="-6"/>
            <w:sz w:val="20"/>
            <w:u w:val="single" w:color="0562C1"/>
          </w:rPr>
          <w:t xml:space="preserve"> </w:t>
        </w:r>
        <w:r>
          <w:rPr>
            <w:color w:val="0562C1"/>
            <w:sz w:val="20"/>
            <w:u w:val="single" w:color="0562C1"/>
          </w:rPr>
          <w:t>237</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4"/>
            <w:sz w:val="20"/>
            <w:u w:val="single" w:color="0562C1"/>
          </w:rPr>
          <w:t xml:space="preserve"> </w:t>
        </w:r>
        <w:r>
          <w:rPr>
            <w:color w:val="0562C1"/>
            <w:spacing w:val="-2"/>
            <w:sz w:val="20"/>
            <w:u w:val="single" w:color="0562C1"/>
          </w:rPr>
          <w:t>Huisvestingscode</w:t>
        </w:r>
        <w:r>
          <w:rPr>
            <w:spacing w:val="-2"/>
            <w:sz w:val="20"/>
          </w:rPr>
          <w:t>:</w:t>
        </w:r>
      </w:hyperlink>
    </w:p>
    <w:p w14:paraId="7F2CC652" w14:textId="77777777" w:rsidR="00593C79" w:rsidRDefault="00593C79" w:rsidP="00593C79">
      <w:pPr>
        <w:spacing w:line="243" w:lineRule="exact"/>
        <w:rPr>
          <w:sz w:val="20"/>
        </w:rPr>
        <w:sectPr w:rsidR="00593C79" w:rsidSect="00593C79">
          <w:pgSz w:w="11910" w:h="16840"/>
          <w:pgMar w:top="1340" w:right="1300" w:bottom="1140" w:left="1300" w:header="0" w:footer="960" w:gutter="0"/>
          <w:cols w:space="720"/>
        </w:sectPr>
      </w:pPr>
    </w:p>
    <w:p w14:paraId="73C141CE" w14:textId="77777777" w:rsidR="00593C79" w:rsidRPr="0049306F" w:rsidRDefault="00593C79" w:rsidP="00593C79">
      <w:pPr>
        <w:pStyle w:val="BodyText"/>
        <w:spacing w:before="37" w:line="259" w:lineRule="auto"/>
        <w:ind w:right="114"/>
        <w:rPr>
          <w:rFonts w:asciiTheme="minorHAnsi" w:hAnsiTheme="minorHAnsi" w:cstheme="minorHAnsi"/>
          <w:i w:val="0"/>
          <w:iCs/>
          <w:sz w:val="22"/>
          <w:szCs w:val="22"/>
        </w:rPr>
      </w:pPr>
      <w:r w:rsidRPr="0049306F">
        <w:rPr>
          <w:rFonts w:asciiTheme="minorHAnsi" w:hAnsiTheme="minorHAnsi" w:cstheme="minorHAnsi"/>
          <w:i w:val="0"/>
          <w:iCs/>
          <w:sz w:val="22"/>
          <w:szCs w:val="22"/>
        </w:rPr>
        <w:lastRenderedPageBreak/>
        <w:t>(vader, moeder, grootouders) en die van zijn/haar echtgeno(o)t(e), zijn broers, zusters, ooms, tantes, neven en nichten en die van de echtgeno(o)t(e).</w:t>
      </w:r>
    </w:p>
    <w:p w14:paraId="58066C27" w14:textId="77777777" w:rsidR="00593C79" w:rsidRPr="0049306F" w:rsidRDefault="00593C79" w:rsidP="00593C79">
      <w:pPr>
        <w:pStyle w:val="BodyText"/>
        <w:spacing w:before="161" w:line="259" w:lineRule="auto"/>
        <w:ind w:right="115"/>
        <w:rPr>
          <w:rFonts w:asciiTheme="minorHAnsi" w:hAnsiTheme="minorHAnsi" w:cstheme="minorHAnsi"/>
          <w:i w:val="0"/>
          <w:iCs/>
          <w:sz w:val="22"/>
          <w:szCs w:val="22"/>
        </w:rPr>
      </w:pPr>
      <w:r w:rsidRPr="0049306F">
        <w:rPr>
          <w:rFonts w:asciiTheme="minorHAnsi" w:hAnsiTheme="minorHAnsi" w:cstheme="minorHAnsi"/>
          <w:i w:val="0"/>
          <w:iCs/>
          <w:sz w:val="22"/>
          <w:szCs w:val="22"/>
        </w:rPr>
        <w:t>Als</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opzegging</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gegeven</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wordt</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oog</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bewoning</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door</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bloedverwanten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zijlijn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 derde</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graad,</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mag</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opzeggingstermijn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niet</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verstrijken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vóór</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einde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eerste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driejarige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periode vanaf de inwerkingtreding van de huurovereenkomst.</w:t>
      </w:r>
    </w:p>
    <w:p w14:paraId="096FF8CD" w14:textId="77777777" w:rsidR="00593C79" w:rsidRPr="0049306F" w:rsidRDefault="00593C79" w:rsidP="00593C79">
      <w:pPr>
        <w:pStyle w:val="BodyText"/>
        <w:spacing w:before="159" w:line="259" w:lineRule="auto"/>
        <w:ind w:right="111"/>
        <w:rPr>
          <w:rFonts w:asciiTheme="minorHAnsi" w:hAnsiTheme="minorHAnsi" w:cstheme="minorHAnsi"/>
          <w:i w:val="0"/>
          <w:iCs/>
          <w:sz w:val="22"/>
          <w:szCs w:val="22"/>
        </w:rPr>
      </w:pPr>
      <w:r w:rsidRPr="0049306F">
        <w:rPr>
          <w:rFonts w:asciiTheme="minorHAnsi" w:hAnsiTheme="minorHAnsi" w:cstheme="minorHAnsi"/>
          <w:i w:val="0"/>
          <w:iCs/>
          <w:sz w:val="22"/>
          <w:szCs w:val="22"/>
        </w:rPr>
        <w:t>Indien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huurder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dit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vraagt,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moet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verhuurder</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binnen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twee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maanden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na</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verzoek</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bewijs van de verwantschap voorleggen, zo niet mag de huurder de nietigheid van de opzegging vragen uiterlijk twee maand vóór het aﬂopen van de opzeggingstermijn.</w:t>
      </w:r>
    </w:p>
    <w:p w14:paraId="27A881C7" w14:textId="77777777" w:rsidR="00593C79" w:rsidRPr="0049306F" w:rsidRDefault="00593C79" w:rsidP="00593C79">
      <w:pPr>
        <w:pStyle w:val="BodyText"/>
        <w:spacing w:before="157" w:line="259" w:lineRule="auto"/>
        <w:ind w:right="114"/>
        <w:rPr>
          <w:rFonts w:asciiTheme="minorHAnsi" w:hAnsiTheme="minorHAnsi" w:cstheme="minorHAnsi"/>
          <w:i w:val="0"/>
          <w:iCs/>
          <w:sz w:val="22"/>
          <w:szCs w:val="22"/>
        </w:rPr>
      </w:pPr>
      <w:r w:rsidRPr="0049306F">
        <w:rPr>
          <w:rFonts w:asciiTheme="minorHAnsi" w:hAnsiTheme="minorHAnsi" w:cstheme="minorHAnsi"/>
          <w:i w:val="0"/>
          <w:iCs/>
          <w:sz w:val="22"/>
          <w:szCs w:val="22"/>
        </w:rPr>
        <w:t>Deze bewoning moet uitwerking hebben gedurende 2 jaar en aanvangen uiterlijk 1 jaar na de daadwerkelijke vrijgave van de woning.</w:t>
      </w:r>
    </w:p>
    <w:p w14:paraId="068776B4" w14:textId="77777777" w:rsidR="00593C79" w:rsidRPr="0049306F" w:rsidRDefault="00593C79" w:rsidP="00593C79">
      <w:pPr>
        <w:pStyle w:val="BodyText"/>
        <w:spacing w:before="162"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Wanneer</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verhuurder,</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zonder</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dat</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dit</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door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uitzonderlijke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omstandigheid</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gerechtvaardigd</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is,</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de persoonlijke betrekking niet onder de bepaalde voorwaarden en binnen de voorziene termijn verwezenlijkt, heeft de huurder recht op een vergoeding gelijk aan 18 maanden huur.</w:t>
      </w:r>
    </w:p>
    <w:p w14:paraId="15E18ED7" w14:textId="77777777" w:rsidR="00593C79" w:rsidRDefault="00593C79" w:rsidP="00593C79">
      <w:pPr>
        <w:pStyle w:val="ListParagraph"/>
        <w:widowControl w:val="0"/>
        <w:numPr>
          <w:ilvl w:val="0"/>
          <w:numId w:val="34"/>
        </w:numPr>
        <w:tabs>
          <w:tab w:val="left" w:pos="384"/>
        </w:tabs>
        <w:autoSpaceDE w:val="0"/>
        <w:autoSpaceDN w:val="0"/>
        <w:spacing w:before="159" w:line="259" w:lineRule="auto"/>
        <w:ind w:left="115" w:right="113" w:firstLine="0"/>
        <w:contextualSpacing w:val="0"/>
      </w:pPr>
      <w:r>
        <w:rPr>
          <w:b/>
        </w:rPr>
        <w:t xml:space="preserve">Voor de uitvoering van ingrijpende werken </w:t>
      </w:r>
      <w:r>
        <w:t xml:space="preserve">en op het einde van elke driejarige periode: de </w:t>
      </w:r>
      <w:r>
        <w:rPr>
          <w:spacing w:val="-2"/>
        </w:rPr>
        <w:t>verhuurder</w:t>
      </w:r>
      <w:r>
        <w:rPr>
          <w:spacing w:val="-6"/>
        </w:rPr>
        <w:t xml:space="preserve"> </w:t>
      </w:r>
      <w:r>
        <w:rPr>
          <w:spacing w:val="-2"/>
        </w:rPr>
        <w:t>geeft de huurder</w:t>
      </w:r>
      <w:r>
        <w:rPr>
          <w:spacing w:val="-3"/>
        </w:rPr>
        <w:t xml:space="preserve"> </w:t>
      </w:r>
      <w:r>
        <w:rPr>
          <w:spacing w:val="-2"/>
        </w:rPr>
        <w:t>een</w:t>
      </w:r>
      <w:r>
        <w:rPr>
          <w:spacing w:val="-3"/>
        </w:rPr>
        <w:t xml:space="preserve"> </w:t>
      </w:r>
      <w:r>
        <w:rPr>
          <w:spacing w:val="-2"/>
        </w:rPr>
        <w:t>schriftelijke opzegging</w:t>
      </w:r>
      <w:r>
        <w:rPr>
          <w:spacing w:val="-3"/>
        </w:rPr>
        <w:t xml:space="preserve"> </w:t>
      </w:r>
      <w:r>
        <w:rPr>
          <w:spacing w:val="-2"/>
        </w:rPr>
        <w:t>(bij voorkeur</w:t>
      </w:r>
      <w:r>
        <w:rPr>
          <w:spacing w:val="-3"/>
        </w:rPr>
        <w:t xml:space="preserve"> </w:t>
      </w:r>
      <w:r>
        <w:rPr>
          <w:spacing w:val="-2"/>
        </w:rPr>
        <w:t>per</w:t>
      </w:r>
      <w:r>
        <w:rPr>
          <w:spacing w:val="-3"/>
        </w:rPr>
        <w:t xml:space="preserve"> </w:t>
      </w:r>
      <w:r>
        <w:rPr>
          <w:spacing w:val="-2"/>
        </w:rPr>
        <w:t xml:space="preserve">aangetekende brief), met een </w:t>
      </w:r>
      <w:r>
        <w:t>opzeggingstermijn van minimaal 6 maanden.</w:t>
      </w:r>
    </w:p>
    <w:p w14:paraId="09319178" w14:textId="77777777" w:rsidR="00593C79" w:rsidRPr="00164620" w:rsidRDefault="00593C79" w:rsidP="00593C79">
      <w:pPr>
        <w:pStyle w:val="BodyText"/>
        <w:spacing w:line="259" w:lineRule="auto"/>
        <w:ind w:right="114"/>
        <w:rPr>
          <w:rFonts w:asciiTheme="minorHAnsi" w:hAnsiTheme="minorHAnsi" w:cstheme="minorHAnsi"/>
          <w:i w:val="0"/>
          <w:iCs/>
          <w:sz w:val="22"/>
          <w:szCs w:val="22"/>
        </w:rPr>
      </w:pPr>
      <w:r w:rsidRPr="00164620">
        <w:rPr>
          <w:rFonts w:asciiTheme="minorHAnsi" w:hAnsiTheme="minorHAnsi" w:cstheme="minorHAnsi"/>
          <w:i w:val="0"/>
          <w:iCs/>
          <w:sz w:val="22"/>
          <w:szCs w:val="22"/>
        </w:rPr>
        <w:t>Wanneer hij over verschillende woningen in eenzelfde gebouw beschikt, kan de verhuurder op elk moment verschillende huurovereenkomsten beëindigen middels een schriftelijke opzegging van zes maanden, op voorwaarde dat de huurovereenkomst niet tijdens het eerste jaar opgezegd wordt.</w:t>
      </w:r>
    </w:p>
    <w:p w14:paraId="4DA66762" w14:textId="77777777" w:rsidR="00593C79" w:rsidRPr="00164620" w:rsidRDefault="00593C79" w:rsidP="00593C79">
      <w:pPr>
        <w:pStyle w:val="BodyText"/>
        <w:spacing w:before="158" w:line="259" w:lineRule="auto"/>
        <w:ind w:right="115"/>
        <w:rPr>
          <w:rFonts w:asciiTheme="minorHAnsi" w:hAnsiTheme="minorHAnsi" w:cstheme="minorHAnsi"/>
          <w:i w:val="0"/>
          <w:iCs/>
          <w:sz w:val="22"/>
          <w:szCs w:val="22"/>
        </w:rPr>
      </w:pPr>
      <w:r w:rsidRPr="00164620">
        <w:rPr>
          <w:rFonts w:asciiTheme="minorHAnsi" w:hAnsiTheme="minorHAnsi" w:cstheme="minorHAnsi"/>
          <w:i w:val="0"/>
          <w:iCs/>
          <w:spacing w:val="-2"/>
          <w:sz w:val="22"/>
          <w:szCs w:val="22"/>
        </w:rPr>
        <w:t>Om</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geldig</w:t>
      </w:r>
      <w:r w:rsidRPr="00164620">
        <w:rPr>
          <w:rFonts w:asciiTheme="minorHAnsi" w:hAnsiTheme="minorHAnsi" w:cstheme="minorHAnsi"/>
          <w:i w:val="0"/>
          <w:iCs/>
          <w:spacing w:val="-9"/>
          <w:sz w:val="22"/>
          <w:szCs w:val="22"/>
        </w:rPr>
        <w:t xml:space="preserve"> </w:t>
      </w:r>
      <w:r w:rsidRPr="00164620">
        <w:rPr>
          <w:rFonts w:asciiTheme="minorHAnsi" w:hAnsiTheme="minorHAnsi" w:cstheme="minorHAnsi"/>
          <w:i w:val="0"/>
          <w:iCs/>
          <w:spacing w:val="-2"/>
          <w:sz w:val="22"/>
          <w:szCs w:val="22"/>
        </w:rPr>
        <w:t>te</w:t>
      </w:r>
      <w:r w:rsidRPr="00164620">
        <w:rPr>
          <w:rFonts w:asciiTheme="minorHAnsi" w:hAnsiTheme="minorHAnsi" w:cstheme="minorHAnsi"/>
          <w:i w:val="0"/>
          <w:iCs/>
          <w:spacing w:val="-5"/>
          <w:sz w:val="22"/>
          <w:szCs w:val="22"/>
        </w:rPr>
        <w:t xml:space="preserve"> </w:t>
      </w:r>
      <w:r w:rsidRPr="00164620">
        <w:rPr>
          <w:rFonts w:asciiTheme="minorHAnsi" w:hAnsiTheme="minorHAnsi" w:cstheme="minorHAnsi"/>
          <w:i w:val="0"/>
          <w:iCs/>
          <w:spacing w:val="-2"/>
          <w:sz w:val="22"/>
          <w:szCs w:val="22"/>
        </w:rPr>
        <w:t>zijn,</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moet</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de</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opzegging</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gerechtvaardigd</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zijn</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door</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de</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werken</w:t>
      </w:r>
      <w:r w:rsidRPr="00164620">
        <w:rPr>
          <w:rFonts w:asciiTheme="minorHAnsi" w:hAnsiTheme="minorHAnsi" w:cstheme="minorHAnsi"/>
          <w:i w:val="0"/>
          <w:iCs/>
          <w:spacing w:val="38"/>
          <w:sz w:val="22"/>
          <w:szCs w:val="22"/>
        </w:rPr>
        <w:t xml:space="preserve"> </w:t>
      </w:r>
      <w:r w:rsidRPr="00164620">
        <w:rPr>
          <w:rFonts w:asciiTheme="minorHAnsi" w:hAnsiTheme="minorHAnsi" w:cstheme="minorHAnsi"/>
          <w:i w:val="0"/>
          <w:iCs/>
          <w:spacing w:val="-2"/>
          <w:sz w:val="22"/>
          <w:szCs w:val="22"/>
        </w:rPr>
        <w:t>overeenkomstig</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de</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volgende voorwaarden:</w:t>
      </w:r>
    </w:p>
    <w:p w14:paraId="03D8FCB0" w14:textId="77777777" w:rsidR="00593C79" w:rsidRDefault="00593C79" w:rsidP="00593C79">
      <w:pPr>
        <w:pStyle w:val="ListParagraph"/>
        <w:widowControl w:val="0"/>
        <w:numPr>
          <w:ilvl w:val="1"/>
          <w:numId w:val="34"/>
        </w:numPr>
        <w:tabs>
          <w:tab w:val="left" w:pos="270"/>
        </w:tabs>
        <w:autoSpaceDE w:val="0"/>
        <w:autoSpaceDN w:val="0"/>
        <w:spacing w:line="259" w:lineRule="auto"/>
        <w:ind w:right="112" w:firstLine="0"/>
        <w:contextualSpacing w:val="0"/>
      </w:pPr>
      <w:r>
        <w:t>de stedenbouwkundige bestemming van het gehuurde goed moet gerespecteerd worden en de werken</w:t>
      </w:r>
      <w:r>
        <w:rPr>
          <w:spacing w:val="70"/>
          <w:w w:val="150"/>
        </w:rPr>
        <w:t xml:space="preserve">   </w:t>
      </w:r>
      <w:r>
        <w:t>moeten</w:t>
      </w:r>
      <w:r>
        <w:rPr>
          <w:spacing w:val="70"/>
          <w:w w:val="150"/>
        </w:rPr>
        <w:t xml:space="preserve">   </w:t>
      </w:r>
      <w:r>
        <w:t>betrekking</w:t>
      </w:r>
      <w:r>
        <w:rPr>
          <w:spacing w:val="70"/>
          <w:w w:val="150"/>
        </w:rPr>
        <w:t xml:space="preserve">   </w:t>
      </w:r>
      <w:r>
        <w:t>hebben</w:t>
      </w:r>
      <w:r>
        <w:rPr>
          <w:spacing w:val="69"/>
          <w:w w:val="150"/>
        </w:rPr>
        <w:t xml:space="preserve">   </w:t>
      </w:r>
      <w:r>
        <w:t>op</w:t>
      </w:r>
      <w:r>
        <w:rPr>
          <w:spacing w:val="71"/>
          <w:w w:val="150"/>
        </w:rPr>
        <w:t xml:space="preserve">   </w:t>
      </w:r>
      <w:r>
        <w:t>de</w:t>
      </w:r>
      <w:r>
        <w:rPr>
          <w:spacing w:val="70"/>
          <w:w w:val="150"/>
        </w:rPr>
        <w:t xml:space="preserve">   </w:t>
      </w:r>
      <w:r>
        <w:t>kern</w:t>
      </w:r>
      <w:r>
        <w:rPr>
          <w:spacing w:val="70"/>
          <w:w w:val="150"/>
        </w:rPr>
        <w:t xml:space="preserve">   </w:t>
      </w:r>
      <w:r>
        <w:t>van</w:t>
      </w:r>
      <w:r>
        <w:rPr>
          <w:spacing w:val="71"/>
          <w:w w:val="150"/>
        </w:rPr>
        <w:t xml:space="preserve">   </w:t>
      </w:r>
      <w:r>
        <w:t>de</w:t>
      </w:r>
      <w:r>
        <w:rPr>
          <w:spacing w:val="70"/>
          <w:w w:val="150"/>
        </w:rPr>
        <w:t xml:space="preserve">   </w:t>
      </w:r>
      <w:r>
        <w:rPr>
          <w:spacing w:val="-2"/>
        </w:rPr>
        <w:t>woning;</w:t>
      </w:r>
    </w:p>
    <w:p w14:paraId="3662967F" w14:textId="77777777" w:rsidR="00593C79" w:rsidRDefault="00593C79" w:rsidP="00593C79">
      <w:pPr>
        <w:pStyle w:val="ListParagraph"/>
        <w:widowControl w:val="0"/>
        <w:numPr>
          <w:ilvl w:val="1"/>
          <w:numId w:val="34"/>
        </w:numPr>
        <w:tabs>
          <w:tab w:val="left" w:pos="241"/>
        </w:tabs>
        <w:autoSpaceDE w:val="0"/>
        <w:autoSpaceDN w:val="0"/>
        <w:spacing w:line="259" w:lineRule="auto"/>
        <w:ind w:right="114" w:firstLine="0"/>
        <w:contextualSpacing w:val="0"/>
      </w:pPr>
      <w:r>
        <w:t>de kosten van de werken moeten meer bedragen dan 3 jaar huur (of, indien het gebouw waarin dit goed zich bevindt uit meerdere huurwoningen bestaat die eigendom zijn van dezelfde verhuurder en waarop de werken betrekking hebben, moeten de globale kosten meer bedragen dan twee jaar huurgeld voor al deze woningen samen);</w:t>
      </w:r>
    </w:p>
    <w:p w14:paraId="7F346691" w14:textId="77777777" w:rsidR="00593C79" w:rsidRDefault="00593C79" w:rsidP="00593C79">
      <w:pPr>
        <w:pStyle w:val="ListParagraph"/>
        <w:widowControl w:val="0"/>
        <w:numPr>
          <w:ilvl w:val="1"/>
          <w:numId w:val="34"/>
        </w:numPr>
        <w:tabs>
          <w:tab w:val="left" w:pos="236"/>
        </w:tabs>
        <w:autoSpaceDE w:val="0"/>
        <w:autoSpaceDN w:val="0"/>
        <w:spacing w:line="259" w:lineRule="auto"/>
        <w:ind w:right="115" w:firstLine="0"/>
        <w:contextualSpacing w:val="0"/>
      </w:pPr>
      <w:r>
        <w:t>de werken moeten zijn begonnen binnen de 6 maanden en beëindigd binnen de 24 maanden nadat de huurder de woning heeft vrijgegeven;</w:t>
      </w:r>
    </w:p>
    <w:p w14:paraId="184FC01D" w14:textId="77777777" w:rsidR="00593C79" w:rsidRDefault="00593C79" w:rsidP="00593C79">
      <w:pPr>
        <w:pStyle w:val="ListParagraph"/>
        <w:widowControl w:val="0"/>
        <w:numPr>
          <w:ilvl w:val="1"/>
          <w:numId w:val="34"/>
        </w:numPr>
        <w:tabs>
          <w:tab w:val="left" w:pos="310"/>
        </w:tabs>
        <w:autoSpaceDE w:val="0"/>
        <w:autoSpaceDN w:val="0"/>
        <w:spacing w:line="259" w:lineRule="auto"/>
        <w:ind w:right="113" w:firstLine="0"/>
        <w:contextualSpacing w:val="0"/>
      </w:pPr>
      <w:r>
        <w:t>de verhuurder moet binnen de twee maanden na het verzoek van de huurder, ofwel de stedenbouwkundige</w:t>
      </w:r>
      <w:r>
        <w:rPr>
          <w:spacing w:val="-9"/>
        </w:rPr>
        <w:t xml:space="preserve"> </w:t>
      </w:r>
      <w:r>
        <w:t>vergunning</w:t>
      </w:r>
      <w:r>
        <w:rPr>
          <w:spacing w:val="-10"/>
        </w:rPr>
        <w:t xml:space="preserve"> </w:t>
      </w:r>
      <w:r>
        <w:t>die</w:t>
      </w:r>
      <w:r>
        <w:rPr>
          <w:spacing w:val="-9"/>
        </w:rPr>
        <w:t xml:space="preserve"> </w:t>
      </w:r>
      <w:r>
        <w:t>hem</w:t>
      </w:r>
      <w:r>
        <w:rPr>
          <w:spacing w:val="-10"/>
        </w:rPr>
        <w:t xml:space="preserve"> </w:t>
      </w:r>
      <w:r>
        <w:t>werd</w:t>
      </w:r>
      <w:r>
        <w:rPr>
          <w:spacing w:val="-12"/>
        </w:rPr>
        <w:t xml:space="preserve"> </w:t>
      </w:r>
      <w:r>
        <w:t>toegekend,</w:t>
      </w:r>
      <w:r>
        <w:rPr>
          <w:spacing w:val="-9"/>
        </w:rPr>
        <w:t xml:space="preserve"> </w:t>
      </w:r>
      <w:r>
        <w:t>ofwel</w:t>
      </w:r>
      <w:r>
        <w:rPr>
          <w:spacing w:val="-10"/>
        </w:rPr>
        <w:t xml:space="preserve"> </w:t>
      </w:r>
      <w:r>
        <w:t>een</w:t>
      </w:r>
      <w:r>
        <w:rPr>
          <w:spacing w:val="-10"/>
        </w:rPr>
        <w:t xml:space="preserve"> </w:t>
      </w:r>
      <w:r>
        <w:t>gedetailleerde</w:t>
      </w:r>
      <w:r>
        <w:rPr>
          <w:spacing w:val="-9"/>
        </w:rPr>
        <w:t xml:space="preserve"> </w:t>
      </w:r>
      <w:r>
        <w:t>oﬀerte,</w:t>
      </w:r>
      <w:r>
        <w:rPr>
          <w:spacing w:val="-12"/>
        </w:rPr>
        <w:t xml:space="preserve"> </w:t>
      </w:r>
      <w:r>
        <w:t>ofwel</w:t>
      </w:r>
      <w:r>
        <w:rPr>
          <w:spacing w:val="-12"/>
        </w:rPr>
        <w:t xml:space="preserve"> </w:t>
      </w:r>
      <w:r>
        <w:t>een beschrijving van de werken samen met een gedetailleerde kostenraming, ofwel een aannemingsovereenkomst, overmaken aan de huurder. Zo niet kan de huurder de nietigheid van de opzegging vragen, uiterlijk 2 maand vóór het aﬂopen van de opzeggingstermijn.</w:t>
      </w:r>
    </w:p>
    <w:p w14:paraId="4689E0B1" w14:textId="77777777" w:rsidR="00593C79" w:rsidRDefault="00593C79" w:rsidP="00593C79">
      <w:pPr>
        <w:pStyle w:val="ListParagraph"/>
        <w:widowControl w:val="0"/>
        <w:numPr>
          <w:ilvl w:val="0"/>
          <w:numId w:val="34"/>
        </w:numPr>
        <w:tabs>
          <w:tab w:val="left" w:pos="426"/>
        </w:tabs>
        <w:autoSpaceDE w:val="0"/>
        <w:autoSpaceDN w:val="0"/>
        <w:spacing w:before="155" w:line="259" w:lineRule="auto"/>
        <w:ind w:left="115" w:right="113" w:firstLine="0"/>
        <w:contextualSpacing w:val="0"/>
      </w:pPr>
      <w:r>
        <w:rPr>
          <w:b/>
        </w:rPr>
        <w:t xml:space="preserve">Zonder motief </w:t>
      </w:r>
      <w:r>
        <w:t>en aan het einde van elke driejarige periode (of in het geval van een huurovereenkomst van lange duur of verlenging van de huurovereenkomst, aan het einde van een daaropvolgende driejarige periode): de verhuurder geeft de huurder een schriftelijke opzegging (bij voorkeur</w:t>
      </w:r>
      <w:r>
        <w:rPr>
          <w:spacing w:val="-5"/>
        </w:rPr>
        <w:t xml:space="preserve"> </w:t>
      </w:r>
      <w:r>
        <w:t>per</w:t>
      </w:r>
      <w:r>
        <w:rPr>
          <w:spacing w:val="-5"/>
        </w:rPr>
        <w:t xml:space="preserve"> </w:t>
      </w:r>
      <w:r>
        <w:t>aangetekende</w:t>
      </w:r>
      <w:r>
        <w:rPr>
          <w:spacing w:val="-4"/>
        </w:rPr>
        <w:t xml:space="preserve"> </w:t>
      </w:r>
      <w:r>
        <w:t>brief),</w:t>
      </w:r>
      <w:r>
        <w:rPr>
          <w:spacing w:val="-5"/>
        </w:rPr>
        <w:t xml:space="preserve"> </w:t>
      </w:r>
      <w:r>
        <w:t>met</w:t>
      </w:r>
      <w:r>
        <w:rPr>
          <w:spacing w:val="-4"/>
        </w:rPr>
        <w:t xml:space="preserve"> </w:t>
      </w:r>
      <w:r>
        <w:t>een</w:t>
      </w:r>
      <w:r>
        <w:rPr>
          <w:spacing w:val="-6"/>
        </w:rPr>
        <w:t xml:space="preserve"> </w:t>
      </w:r>
      <w:r>
        <w:t>opzeggingstermijn</w:t>
      </w:r>
      <w:r>
        <w:rPr>
          <w:spacing w:val="-6"/>
        </w:rPr>
        <w:t xml:space="preserve"> </w:t>
      </w:r>
      <w:r>
        <w:t>van</w:t>
      </w:r>
      <w:r>
        <w:rPr>
          <w:spacing w:val="-6"/>
        </w:rPr>
        <w:t xml:space="preserve"> </w:t>
      </w:r>
      <w:r>
        <w:t>minimaal</w:t>
      </w:r>
      <w:r>
        <w:rPr>
          <w:spacing w:val="-5"/>
        </w:rPr>
        <w:t xml:space="preserve"> </w:t>
      </w:r>
      <w:r>
        <w:t>6</w:t>
      </w:r>
      <w:r>
        <w:rPr>
          <w:spacing w:val="-4"/>
        </w:rPr>
        <w:t xml:space="preserve"> </w:t>
      </w:r>
      <w:r>
        <w:t>maanden</w:t>
      </w:r>
      <w:r>
        <w:rPr>
          <w:spacing w:val="-6"/>
        </w:rPr>
        <w:t xml:space="preserve"> </w:t>
      </w:r>
      <w:r>
        <w:t>en</w:t>
      </w:r>
      <w:r>
        <w:rPr>
          <w:spacing w:val="-6"/>
        </w:rPr>
        <w:t xml:space="preserve"> </w:t>
      </w:r>
      <w:r>
        <w:t>betaalt</w:t>
      </w:r>
      <w:r>
        <w:rPr>
          <w:spacing w:val="-4"/>
        </w:rPr>
        <w:t xml:space="preserve"> </w:t>
      </w:r>
      <w:r>
        <w:t>de huurder een vergoeding gelijk aan 9 of 6 maanden huur, naargelang dat de opzegging werd gegeven op</w:t>
      </w:r>
      <w:r>
        <w:rPr>
          <w:spacing w:val="-9"/>
        </w:rPr>
        <w:t xml:space="preserve"> </w:t>
      </w:r>
      <w:r>
        <w:t>het</w:t>
      </w:r>
      <w:r>
        <w:rPr>
          <w:spacing w:val="-11"/>
        </w:rPr>
        <w:t xml:space="preserve"> </w:t>
      </w:r>
      <w:r>
        <w:t>einde</w:t>
      </w:r>
      <w:r>
        <w:rPr>
          <w:spacing w:val="-9"/>
        </w:rPr>
        <w:t xml:space="preserve"> </w:t>
      </w:r>
      <w:r>
        <w:t>van</w:t>
      </w:r>
      <w:r>
        <w:rPr>
          <w:spacing w:val="-12"/>
        </w:rPr>
        <w:t xml:space="preserve"> </w:t>
      </w:r>
      <w:r>
        <w:t>de</w:t>
      </w:r>
      <w:r>
        <w:rPr>
          <w:spacing w:val="-10"/>
        </w:rPr>
        <w:t xml:space="preserve"> </w:t>
      </w:r>
      <w:r>
        <w:t>eerste</w:t>
      </w:r>
      <w:r>
        <w:rPr>
          <w:spacing w:val="-10"/>
        </w:rPr>
        <w:t xml:space="preserve"> </w:t>
      </w:r>
      <w:r>
        <w:t>of</w:t>
      </w:r>
      <w:r>
        <w:rPr>
          <w:spacing w:val="-9"/>
        </w:rPr>
        <w:t xml:space="preserve"> </w:t>
      </w:r>
      <w:r>
        <w:t>van</w:t>
      </w:r>
      <w:r>
        <w:rPr>
          <w:spacing w:val="-9"/>
        </w:rPr>
        <w:t xml:space="preserve"> </w:t>
      </w:r>
      <w:r>
        <w:t>de</w:t>
      </w:r>
      <w:r>
        <w:rPr>
          <w:spacing w:val="-9"/>
        </w:rPr>
        <w:t xml:space="preserve"> </w:t>
      </w:r>
      <w:r>
        <w:t>tweede</w:t>
      </w:r>
      <w:r>
        <w:rPr>
          <w:spacing w:val="-9"/>
        </w:rPr>
        <w:t xml:space="preserve"> </w:t>
      </w:r>
      <w:r>
        <w:t>driejarige</w:t>
      </w:r>
      <w:r>
        <w:rPr>
          <w:spacing w:val="-10"/>
        </w:rPr>
        <w:t xml:space="preserve"> </w:t>
      </w:r>
      <w:r>
        <w:t>periode.</w:t>
      </w:r>
      <w:r>
        <w:rPr>
          <w:spacing w:val="-9"/>
        </w:rPr>
        <w:t xml:space="preserve"> </w:t>
      </w:r>
      <w:r>
        <w:t>Indien</w:t>
      </w:r>
      <w:r>
        <w:rPr>
          <w:spacing w:val="-9"/>
        </w:rPr>
        <w:t xml:space="preserve"> </w:t>
      </w:r>
      <w:r>
        <w:t>de</w:t>
      </w:r>
      <w:r>
        <w:rPr>
          <w:spacing w:val="-10"/>
        </w:rPr>
        <w:t xml:space="preserve"> </w:t>
      </w:r>
      <w:r>
        <w:t>huurovereenkomst</w:t>
      </w:r>
      <w:r>
        <w:rPr>
          <w:spacing w:val="-11"/>
        </w:rPr>
        <w:t xml:space="preserve"> </w:t>
      </w:r>
      <w:r>
        <w:t>een</w:t>
      </w:r>
      <w:r>
        <w:rPr>
          <w:spacing w:val="-12"/>
        </w:rPr>
        <w:t xml:space="preserve"> </w:t>
      </w:r>
      <w:r>
        <w:t>duur van meer dan 9 jaar heeft en de verhuurder aan het einde van de derde driejarige periode of een daaropvolgende driejarige periode de huurovereenkomst beëindigt, betaalt hij de huurder een vergoeding die overeenstemt met 3 maanden huur.</w:t>
      </w:r>
    </w:p>
    <w:p w14:paraId="327DBD12" w14:textId="77777777" w:rsidR="00593C79" w:rsidRDefault="00593C79" w:rsidP="00593C79">
      <w:pPr>
        <w:spacing w:line="259" w:lineRule="auto"/>
        <w:sectPr w:rsidR="00593C79" w:rsidSect="00593C79">
          <w:pgSz w:w="11910" w:h="16840"/>
          <w:pgMar w:top="1360" w:right="1300" w:bottom="1140" w:left="1300" w:header="0" w:footer="960" w:gutter="0"/>
          <w:cols w:space="720"/>
        </w:sectPr>
      </w:pPr>
    </w:p>
    <w:p w14:paraId="1CCB1C0E" w14:textId="77777777" w:rsidR="00593C79" w:rsidRDefault="00593C79" w:rsidP="00593C79">
      <w:pPr>
        <w:spacing w:before="37" w:line="259" w:lineRule="auto"/>
        <w:ind w:left="115" w:right="114"/>
      </w:pPr>
      <w:r>
        <w:rPr>
          <w:b/>
        </w:rPr>
        <w:lastRenderedPageBreak/>
        <w:t>De huurder mag de huurovereenkomst op elk moment en zonder motief beëindigen</w:t>
      </w:r>
      <w:r>
        <w:t>, door de verhuurder een schriftelijke opzegging te geven (bij voorkeur per aangetekende brief), met inachtneming van een opzeggingstermijn van minimaal 3 maanden.</w:t>
      </w:r>
    </w:p>
    <w:p w14:paraId="370007A0" w14:textId="77777777" w:rsidR="00593C79" w:rsidRPr="00B1323C" w:rsidRDefault="00593C79" w:rsidP="00593C79">
      <w:pPr>
        <w:pStyle w:val="BodyText"/>
        <w:spacing w:before="159" w:line="259" w:lineRule="auto"/>
        <w:ind w:left="116" w:right="112"/>
        <w:rPr>
          <w:rFonts w:asciiTheme="minorHAnsi" w:hAnsiTheme="minorHAnsi" w:cstheme="minorHAnsi"/>
          <w:i w:val="0"/>
          <w:iCs/>
          <w:sz w:val="22"/>
          <w:szCs w:val="22"/>
        </w:rPr>
      </w:pPr>
      <w:r w:rsidRPr="00B1323C">
        <w:rPr>
          <w:rFonts w:asciiTheme="minorHAnsi" w:hAnsiTheme="minorHAnsi" w:cstheme="minorHAnsi"/>
          <w:i w:val="0"/>
          <w:iCs/>
          <w:sz w:val="22"/>
          <w:szCs w:val="22"/>
        </w:rPr>
        <w:t>Indien de huurder de huurovereenkomst verbreekt gedurende de eerste drie jaar, moet hij aan de verhuurder</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vergoeding</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betalen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gelijk</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aan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3,</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2 of</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1</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maand</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huur,</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naargelang</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hij</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tijdens</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het eerste, tweede of derde jaar vertrekt.</w:t>
      </w:r>
    </w:p>
    <w:p w14:paraId="173143FE" w14:textId="77777777" w:rsidR="00593C79" w:rsidRPr="00B1323C" w:rsidRDefault="00593C79" w:rsidP="00593C79">
      <w:pPr>
        <w:pStyle w:val="BodyText"/>
        <w:spacing w:before="160" w:line="259" w:lineRule="auto"/>
        <w:ind w:left="116" w:right="113"/>
        <w:rPr>
          <w:rFonts w:asciiTheme="minorHAnsi" w:hAnsiTheme="minorHAnsi" w:cstheme="minorHAnsi"/>
          <w:i w:val="0"/>
          <w:iCs/>
          <w:sz w:val="22"/>
          <w:szCs w:val="22"/>
        </w:rPr>
      </w:pPr>
      <w:r w:rsidRPr="00B1323C">
        <w:rPr>
          <w:rFonts w:asciiTheme="minorHAnsi" w:hAnsiTheme="minorHAnsi" w:cstheme="minorHAnsi"/>
          <w:i w:val="0"/>
          <w:iCs/>
          <w:sz w:val="22"/>
          <w:szCs w:val="22"/>
        </w:rPr>
        <w:t>Indien de verhuurder de huurovereenkomst vroegtijdig beëindigt om een van de drie hierboven beschreven redenen, kan de huurder op zijn beurt de overeenkomst beëindigen, met een opzeggingstermijn van slechts een maand en zonder een schadevergoeding te moeten betalen. Deze “tegenopzegging”</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door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ontslaat</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verhuurder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niet</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verplichting</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om</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te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voldoen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aan de voorwaarden voor beëindiging van de huurovereenkomst die hij aan de huurder heeft opgelegd (werken, persoonlijke bewoning en/of schadevergoeding).</w:t>
      </w:r>
    </w:p>
    <w:p w14:paraId="580A29F5" w14:textId="77777777" w:rsidR="00593C79" w:rsidRPr="00B1323C" w:rsidRDefault="00593C79" w:rsidP="00593C79">
      <w:pPr>
        <w:pStyle w:val="BodyText"/>
        <w:spacing w:before="158" w:line="259" w:lineRule="auto"/>
        <w:ind w:left="116" w:right="112"/>
        <w:rPr>
          <w:rFonts w:asciiTheme="minorHAnsi" w:hAnsiTheme="minorHAnsi" w:cstheme="minorHAnsi"/>
          <w:i w:val="0"/>
          <w:iCs/>
          <w:sz w:val="22"/>
          <w:szCs w:val="22"/>
        </w:rPr>
      </w:pPr>
      <w:r w:rsidRPr="00B1323C">
        <w:rPr>
          <w:rFonts w:asciiTheme="minorHAnsi" w:hAnsiTheme="minorHAnsi" w:cstheme="minorHAnsi"/>
          <w:i w:val="0"/>
          <w:iCs/>
          <w:sz w:val="22"/>
          <w:szCs w:val="22"/>
        </w:rPr>
        <w:t>Indien de huurovereenkomst niet geregistreerd is, mag de huurder de huurovereenkomst sneller en zonder vergoeding beëindigen. De huurder moet echter voorafgaand (en bij voorkeur per aangetekende brief) een ingebrekestelling naar de verhuurder hebben gestuurd met het verzoek om de huurovereenkomst te registreren. Als de verhuurder de huurovereenkomst binnen een maand na ontvangst van de ingebrekestelling niet heeft geregistreerd, mag de huurder vertrekken zonder een vergoeding te moeten betalen.</w:t>
      </w:r>
    </w:p>
    <w:p w14:paraId="18F88F2C" w14:textId="77777777" w:rsidR="00593C79" w:rsidRPr="00B1323C" w:rsidRDefault="00593C79" w:rsidP="00593C79">
      <w:pPr>
        <w:pStyle w:val="BodyText"/>
        <w:spacing w:before="161"/>
        <w:rPr>
          <w:rFonts w:asciiTheme="minorHAnsi" w:hAnsiTheme="minorHAnsi" w:cstheme="minorHAnsi"/>
          <w:i w:val="0"/>
          <w:iCs/>
          <w:sz w:val="22"/>
          <w:szCs w:val="22"/>
        </w:rPr>
      </w:pPr>
      <w:r w:rsidRPr="00B1323C">
        <w:rPr>
          <w:rFonts w:ascii="Segoe UI Symbol" w:hAnsi="Segoe UI Symbol" w:cs="Segoe UI Symbol"/>
          <w:i w:val="0"/>
          <w:iCs/>
          <w:color w:val="FF0000"/>
          <w:sz w:val="22"/>
          <w:szCs w:val="22"/>
        </w:rPr>
        <w:t>⚠</w:t>
      </w:r>
      <w:r w:rsidRPr="00B1323C">
        <w:rPr>
          <w:rFonts w:asciiTheme="minorHAnsi" w:hAnsiTheme="minorHAnsi" w:cstheme="minorHAnsi"/>
          <w:i w:val="0"/>
          <w:iCs/>
          <w:color w:val="FF0000"/>
          <w:spacing w:val="-16"/>
          <w:sz w:val="22"/>
          <w:szCs w:val="22"/>
        </w:rPr>
        <w:t xml:space="preserve"> </w:t>
      </w:r>
      <w:r w:rsidRPr="00B1323C">
        <w:rPr>
          <w:rFonts w:asciiTheme="minorHAnsi" w:hAnsiTheme="minorHAnsi" w:cstheme="minorHAnsi"/>
          <w:i w:val="0"/>
          <w:iCs/>
          <w:color w:val="FF0000"/>
          <w:sz w:val="22"/>
          <w:szCs w:val="22"/>
        </w:rPr>
        <w:t>Vanaf</w:t>
      </w:r>
      <w:r w:rsidRPr="00B1323C">
        <w:rPr>
          <w:rFonts w:asciiTheme="minorHAnsi" w:hAnsiTheme="minorHAnsi" w:cstheme="minorHAnsi"/>
          <w:i w:val="0"/>
          <w:iCs/>
          <w:color w:val="FF0000"/>
          <w:spacing w:val="-9"/>
          <w:sz w:val="22"/>
          <w:szCs w:val="22"/>
        </w:rPr>
        <w:t xml:space="preserve"> </w:t>
      </w:r>
      <w:r w:rsidRPr="00B1323C">
        <w:rPr>
          <w:rFonts w:asciiTheme="minorHAnsi" w:hAnsiTheme="minorHAnsi" w:cstheme="minorHAnsi"/>
          <w:i w:val="0"/>
          <w:iCs/>
          <w:color w:val="FF0000"/>
          <w:sz w:val="22"/>
          <w:szCs w:val="22"/>
        </w:rPr>
        <w:t>1</w:t>
      </w:r>
      <w:r w:rsidRPr="00B1323C">
        <w:rPr>
          <w:rFonts w:asciiTheme="minorHAnsi" w:hAnsiTheme="minorHAnsi" w:cstheme="minorHAnsi"/>
          <w:i w:val="0"/>
          <w:iCs/>
          <w:color w:val="FF0000"/>
          <w:spacing w:val="-4"/>
          <w:sz w:val="22"/>
          <w:szCs w:val="22"/>
        </w:rPr>
        <w:t xml:space="preserve"> </w:t>
      </w:r>
      <w:r w:rsidRPr="00B1323C">
        <w:rPr>
          <w:rFonts w:asciiTheme="minorHAnsi" w:hAnsiTheme="minorHAnsi" w:cstheme="minorHAnsi"/>
          <w:i w:val="0"/>
          <w:iCs/>
          <w:color w:val="FF0000"/>
          <w:sz w:val="22"/>
          <w:szCs w:val="22"/>
        </w:rPr>
        <w:t>januari</w:t>
      </w:r>
      <w:r w:rsidRPr="00B1323C">
        <w:rPr>
          <w:rFonts w:asciiTheme="minorHAnsi" w:hAnsiTheme="minorHAnsi" w:cstheme="minorHAnsi"/>
          <w:i w:val="0"/>
          <w:iCs/>
          <w:color w:val="FF0000"/>
          <w:spacing w:val="-9"/>
          <w:sz w:val="22"/>
          <w:szCs w:val="22"/>
        </w:rPr>
        <w:t xml:space="preserve"> </w:t>
      </w:r>
      <w:r w:rsidRPr="00B1323C">
        <w:rPr>
          <w:rFonts w:asciiTheme="minorHAnsi" w:hAnsiTheme="minorHAnsi" w:cstheme="minorHAnsi"/>
          <w:i w:val="0"/>
          <w:iCs/>
          <w:color w:val="FF0000"/>
          <w:sz w:val="22"/>
          <w:szCs w:val="22"/>
        </w:rPr>
        <w:t>2025:</w:t>
      </w:r>
      <w:r w:rsidRPr="00B1323C">
        <w:rPr>
          <w:rFonts w:asciiTheme="minorHAnsi" w:hAnsiTheme="minorHAnsi" w:cstheme="minorHAnsi"/>
          <w:i w:val="0"/>
          <w:iCs/>
          <w:color w:val="FF0000"/>
          <w:spacing w:val="-5"/>
          <w:sz w:val="22"/>
          <w:szCs w:val="22"/>
        </w:rPr>
        <w:t xml:space="preserve"> </w:t>
      </w:r>
      <w:r w:rsidRPr="00B1323C">
        <w:rPr>
          <w:rFonts w:asciiTheme="minorHAnsi" w:hAnsiTheme="minorHAnsi" w:cstheme="minorHAnsi"/>
          <w:i w:val="0"/>
          <w:iCs/>
          <w:color w:val="FF0000"/>
          <w:sz w:val="22"/>
          <w:szCs w:val="22"/>
        </w:rPr>
        <w:t>nieuwe</w:t>
      </w:r>
      <w:r w:rsidRPr="00B1323C">
        <w:rPr>
          <w:rFonts w:asciiTheme="minorHAnsi" w:hAnsiTheme="minorHAnsi" w:cstheme="minorHAnsi"/>
          <w:i w:val="0"/>
          <w:iCs/>
          <w:color w:val="FF0000"/>
          <w:spacing w:val="-4"/>
          <w:sz w:val="22"/>
          <w:szCs w:val="22"/>
        </w:rPr>
        <w:t xml:space="preserve"> </w:t>
      </w:r>
      <w:r w:rsidRPr="00B1323C">
        <w:rPr>
          <w:rFonts w:asciiTheme="minorHAnsi" w:hAnsiTheme="minorHAnsi" w:cstheme="minorHAnsi"/>
          <w:i w:val="0"/>
          <w:iCs/>
          <w:color w:val="FF0000"/>
          <w:spacing w:val="-2"/>
          <w:sz w:val="22"/>
          <w:szCs w:val="22"/>
        </w:rPr>
        <w:t>bepaling:</w:t>
      </w:r>
    </w:p>
    <w:p w14:paraId="1299456E" w14:textId="77777777" w:rsidR="00593C79" w:rsidRPr="00B1323C" w:rsidRDefault="00593C79" w:rsidP="00593C79">
      <w:pPr>
        <w:pStyle w:val="BodyText"/>
        <w:spacing w:before="22" w:line="259" w:lineRule="auto"/>
        <w:ind w:right="117"/>
        <w:rPr>
          <w:rFonts w:asciiTheme="minorHAnsi" w:hAnsiTheme="minorHAnsi" w:cstheme="minorHAnsi"/>
          <w:i w:val="0"/>
          <w:iCs/>
          <w:sz w:val="22"/>
          <w:szCs w:val="22"/>
        </w:rPr>
      </w:pPr>
      <w:r w:rsidRPr="00B1323C">
        <w:rPr>
          <w:rFonts w:asciiTheme="minorHAnsi" w:hAnsiTheme="minorHAnsi" w:cstheme="minorHAnsi"/>
          <w:i w:val="0"/>
          <w:iCs/>
          <w:sz w:val="22"/>
          <w:szCs w:val="22"/>
        </w:rPr>
        <w:t>Indien</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niet</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geregistreerd</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is,</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mag</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0"/>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onmiddellijk en zonder vergoeding beëindigen.</w:t>
      </w:r>
    </w:p>
    <w:p w14:paraId="1D095A84" w14:textId="77777777" w:rsidR="00593C79" w:rsidRPr="00B1323C" w:rsidRDefault="00593C79" w:rsidP="00593C79">
      <w:pPr>
        <w:pStyle w:val="BodyText"/>
        <w:spacing w:before="159"/>
        <w:ind w:left="1183"/>
        <w:rPr>
          <w:rFonts w:asciiTheme="minorHAnsi" w:hAnsiTheme="minorHAnsi" w:cstheme="minorHAnsi"/>
          <w:i w:val="0"/>
          <w:iCs/>
          <w:sz w:val="22"/>
          <w:szCs w:val="22"/>
        </w:rPr>
      </w:pPr>
      <w:r w:rsidRPr="00B1323C">
        <w:rPr>
          <w:rFonts w:asciiTheme="minorHAnsi" w:hAnsiTheme="minorHAnsi" w:cstheme="minorHAnsi"/>
          <w:i w:val="0"/>
          <w:iCs/>
          <w:sz w:val="22"/>
          <w:szCs w:val="22"/>
        </w:rPr>
        <w:t>2°</w:t>
      </w:r>
      <w:r w:rsidRPr="00B1323C">
        <w:rPr>
          <w:rFonts w:asciiTheme="minorHAnsi" w:hAnsiTheme="minorHAnsi" w:cstheme="minorHAnsi"/>
          <w:i w:val="0"/>
          <w:iCs/>
          <w:spacing w:val="70"/>
          <w:w w:val="150"/>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korte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pacing w:val="-2"/>
          <w:sz w:val="22"/>
          <w:szCs w:val="22"/>
        </w:rPr>
        <w:t>duur</w:t>
      </w:r>
      <w:hyperlink w:anchor="_bookmark4" w:history="1">
        <w:r w:rsidRPr="00B1323C">
          <w:rPr>
            <w:rFonts w:asciiTheme="minorHAnsi" w:hAnsiTheme="minorHAnsi" w:cstheme="minorHAnsi"/>
            <w:i w:val="0"/>
            <w:iCs/>
            <w:spacing w:val="-2"/>
            <w:sz w:val="22"/>
            <w:szCs w:val="22"/>
            <w:vertAlign w:val="superscript"/>
          </w:rPr>
          <w:t>5</w:t>
        </w:r>
      </w:hyperlink>
    </w:p>
    <w:p w14:paraId="0AE22D5C" w14:textId="77777777" w:rsidR="00593C79" w:rsidRPr="00B1323C" w:rsidRDefault="00593C79" w:rsidP="00593C79">
      <w:pPr>
        <w:pStyle w:val="BodyText"/>
        <w:spacing w:before="180"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Een</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voor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hoofdverblijfplaats</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kan</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schriftelijk</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worden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gesloten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voor</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korte</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duur. Ze</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kan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slechts</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één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keer</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worden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verlengd.</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In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alle</w:t>
      </w:r>
      <w:r w:rsidRPr="00B1323C">
        <w:rPr>
          <w:rFonts w:asciiTheme="minorHAnsi" w:hAnsiTheme="minorHAnsi" w:cstheme="minorHAnsi"/>
          <w:i w:val="0"/>
          <w:iCs/>
          <w:spacing w:val="-9"/>
          <w:sz w:val="22"/>
          <w:szCs w:val="22"/>
        </w:rPr>
        <w:t xml:space="preserve"> </w:t>
      </w:r>
      <w:r w:rsidRPr="00B1323C">
        <w:rPr>
          <w:rFonts w:asciiTheme="minorHAnsi" w:hAnsiTheme="minorHAnsi" w:cstheme="minorHAnsi"/>
          <w:i w:val="0"/>
          <w:iCs/>
          <w:sz w:val="22"/>
          <w:szCs w:val="22"/>
        </w:rPr>
        <w:t>gevallen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(ook</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in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het</w:t>
      </w:r>
      <w:r w:rsidRPr="00B1323C">
        <w:rPr>
          <w:rFonts w:asciiTheme="minorHAnsi" w:hAnsiTheme="minorHAnsi" w:cstheme="minorHAnsi"/>
          <w:i w:val="0"/>
          <w:iCs/>
          <w:spacing w:val="-9"/>
          <w:sz w:val="22"/>
          <w:szCs w:val="22"/>
        </w:rPr>
        <w:t xml:space="preserve"> </w:t>
      </w:r>
      <w:r w:rsidRPr="00B1323C">
        <w:rPr>
          <w:rFonts w:asciiTheme="minorHAnsi" w:hAnsiTheme="minorHAnsi" w:cstheme="minorHAnsi"/>
          <w:i w:val="0"/>
          <w:iCs/>
          <w:sz w:val="22"/>
          <w:szCs w:val="22"/>
        </w:rPr>
        <w:t>geval</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oorspronkelijke</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duur of van een verlenging) is de maximale looptijd 3 jaar.</w:t>
      </w:r>
    </w:p>
    <w:p w14:paraId="21F2C6C4" w14:textId="77777777" w:rsidR="00593C79" w:rsidRPr="00B1323C" w:rsidRDefault="00593C79" w:rsidP="00593C79">
      <w:pPr>
        <w:pStyle w:val="BodyText"/>
        <w:spacing w:before="160"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De huurovereenkomst van minder dan zes maanden eindigt op de vervaldag. Er worden geen formaliteiten opgelegd. De partijen kunnen de huurovereenkomst niet voortijdig beëindigen.</w:t>
      </w:r>
    </w:p>
    <w:p w14:paraId="79C00459" w14:textId="77777777" w:rsidR="00593C79" w:rsidRPr="00B1323C" w:rsidRDefault="00593C79" w:rsidP="00593C79">
      <w:pPr>
        <w:pStyle w:val="BodyText"/>
        <w:spacing w:before="1"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Ze kan wel schriftelijk verlengd worden en is daardoor onderworpen aan de regels voor een huurovereenkomst van korte duur (maximaal 3 jaar) of van lange duur (in principe 9 jaar).</w:t>
      </w:r>
    </w:p>
    <w:p w14:paraId="5673BE8B" w14:textId="77777777" w:rsidR="00593C79" w:rsidRPr="00B1323C" w:rsidRDefault="00593C79" w:rsidP="00593C79">
      <w:pPr>
        <w:pStyle w:val="BodyText"/>
        <w:spacing w:before="159" w:line="259" w:lineRule="auto"/>
        <w:ind w:right="112"/>
        <w:rPr>
          <w:rFonts w:asciiTheme="minorHAnsi" w:hAnsiTheme="minorHAnsi" w:cstheme="minorHAnsi"/>
          <w:i w:val="0"/>
          <w:iCs/>
          <w:sz w:val="22"/>
          <w:szCs w:val="22"/>
        </w:rPr>
      </w:pP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met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minimale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duur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6</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maanden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maximale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duur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3</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jaar)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 xml:space="preserve">kan ook worden beëindigd aan het einde van de looptijd als </w:t>
      </w:r>
      <w:r w:rsidRPr="00B1323C">
        <w:rPr>
          <w:rFonts w:asciiTheme="minorHAnsi" w:hAnsiTheme="minorHAnsi" w:cstheme="minorHAnsi"/>
          <w:b/>
          <w:i w:val="0"/>
          <w:iCs/>
          <w:sz w:val="22"/>
          <w:szCs w:val="22"/>
        </w:rPr>
        <w:t xml:space="preserve">een van de partijen </w:t>
      </w:r>
      <w:r w:rsidRPr="00B1323C">
        <w:rPr>
          <w:rFonts w:asciiTheme="minorHAnsi" w:hAnsiTheme="minorHAnsi" w:cstheme="minorHAnsi"/>
          <w:i w:val="0"/>
          <w:iCs/>
          <w:sz w:val="22"/>
          <w:szCs w:val="22"/>
        </w:rPr>
        <w:t>de andere partij een opzegging stuurt (bij voorkeur per aangetekende brief) met inachtneming van een opzeggingstermijn van minimaal 3 maanden.</w:t>
      </w:r>
    </w:p>
    <w:p w14:paraId="3161D036" w14:textId="77777777" w:rsidR="00593C79" w:rsidRPr="00B1323C" w:rsidRDefault="00593C79" w:rsidP="00593C79">
      <w:pPr>
        <w:pStyle w:val="BodyText"/>
        <w:spacing w:before="159" w:line="259" w:lineRule="auto"/>
        <w:ind w:left="1" w:right="113" w:hanging="1"/>
        <w:rPr>
          <w:rFonts w:asciiTheme="minorHAnsi" w:hAnsiTheme="minorHAnsi" w:cstheme="minorHAnsi"/>
          <w:i w:val="0"/>
          <w:iCs/>
          <w:sz w:val="22"/>
          <w:szCs w:val="22"/>
        </w:rPr>
      </w:pPr>
      <w:r w:rsidRPr="00B1323C">
        <w:rPr>
          <w:rFonts w:asciiTheme="minorHAnsi" w:hAnsiTheme="minorHAnsi" w:cstheme="minorHAnsi"/>
          <w:i w:val="0"/>
          <w:iCs/>
          <w:sz w:val="22"/>
          <w:szCs w:val="22"/>
        </w:rPr>
        <w:t xml:space="preserve">Tijdens de looptijd van de overeenkomst kan de </w:t>
      </w:r>
      <w:r w:rsidRPr="00B1323C">
        <w:rPr>
          <w:rFonts w:asciiTheme="minorHAnsi" w:hAnsiTheme="minorHAnsi" w:cstheme="minorHAnsi"/>
          <w:b/>
          <w:i w:val="0"/>
          <w:iCs/>
          <w:sz w:val="22"/>
          <w:szCs w:val="22"/>
        </w:rPr>
        <w:t xml:space="preserve">huurder </w:t>
      </w:r>
      <w:r w:rsidRPr="00B1323C">
        <w:rPr>
          <w:rFonts w:asciiTheme="minorHAnsi" w:hAnsiTheme="minorHAnsi" w:cstheme="minorHAnsi"/>
          <w:i w:val="0"/>
          <w:iCs/>
          <w:sz w:val="22"/>
          <w:szCs w:val="22"/>
        </w:rPr>
        <w:t xml:space="preserve">de overeenkomst ook beëindigen als hij de verhuurder een opzegging stuurt (bij voorkeur per aangetekende brief), met inachtneming van een opzeggingstermijn van minimaal 3 maanden en de betaling van een vergoeding gelijk aan een maand </w:t>
      </w:r>
      <w:r w:rsidRPr="00B1323C">
        <w:rPr>
          <w:rFonts w:asciiTheme="minorHAnsi" w:hAnsiTheme="minorHAnsi" w:cstheme="minorHAnsi"/>
          <w:i w:val="0"/>
          <w:iCs/>
          <w:spacing w:val="-2"/>
          <w:sz w:val="22"/>
          <w:szCs w:val="22"/>
        </w:rPr>
        <w:t>huur.</w:t>
      </w:r>
    </w:p>
    <w:p w14:paraId="107D68CF" w14:textId="77777777" w:rsidR="00593C79" w:rsidRPr="00B1323C" w:rsidRDefault="00593C79" w:rsidP="00593C79">
      <w:pPr>
        <w:pStyle w:val="BodyText"/>
        <w:spacing w:before="158" w:line="259" w:lineRule="auto"/>
        <w:ind w:left="1" w:right="113"/>
        <w:rPr>
          <w:rFonts w:asciiTheme="minorHAnsi" w:hAnsiTheme="minorHAnsi" w:cstheme="minorHAnsi"/>
          <w:i w:val="0"/>
          <w:iCs/>
          <w:sz w:val="22"/>
          <w:szCs w:val="22"/>
        </w:rPr>
      </w:pPr>
      <w:r w:rsidRPr="00B1323C">
        <w:rPr>
          <w:rFonts w:asciiTheme="minorHAnsi" w:hAnsiTheme="minorHAnsi" w:cstheme="minorHAnsi"/>
          <w:i w:val="0"/>
          <w:iCs/>
          <w:sz w:val="22"/>
          <w:szCs w:val="22"/>
        </w:rPr>
        <w:t>Vanaf het einde van het eerste jaar bewoning en uitsluitend wegens en volgens de regels van een [“persoonlijke</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bewoning”]</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mag</w:t>
      </w:r>
      <w:r w:rsidRPr="00B1323C">
        <w:rPr>
          <w:rFonts w:asciiTheme="minorHAnsi" w:hAnsiTheme="minorHAnsi" w:cstheme="minorHAnsi"/>
          <w:i w:val="0"/>
          <w:iCs/>
          <w:spacing w:val="14"/>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b/>
          <w:i w:val="0"/>
          <w:iCs/>
          <w:sz w:val="22"/>
          <w:szCs w:val="22"/>
        </w:rPr>
        <w:t>verhuurder</w:t>
      </w:r>
      <w:r w:rsidRPr="00B1323C">
        <w:rPr>
          <w:rFonts w:asciiTheme="minorHAnsi" w:hAnsiTheme="minorHAnsi" w:cstheme="minorHAnsi"/>
          <w:b/>
          <w:i w:val="0"/>
          <w:iCs/>
          <w:spacing w:val="15"/>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overeenkomst</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z w:val="22"/>
          <w:szCs w:val="22"/>
        </w:rPr>
        <w:t>beëindigen,</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als</w:t>
      </w:r>
      <w:r w:rsidRPr="00B1323C">
        <w:rPr>
          <w:rFonts w:asciiTheme="minorHAnsi" w:hAnsiTheme="minorHAnsi" w:cstheme="minorHAnsi"/>
          <w:i w:val="0"/>
          <w:iCs/>
          <w:spacing w:val="14"/>
          <w:sz w:val="22"/>
          <w:szCs w:val="22"/>
        </w:rPr>
        <w:t xml:space="preserve"> </w:t>
      </w:r>
      <w:r w:rsidRPr="00B1323C">
        <w:rPr>
          <w:rFonts w:asciiTheme="minorHAnsi" w:hAnsiTheme="minorHAnsi" w:cstheme="minorHAnsi"/>
          <w:i w:val="0"/>
          <w:iCs/>
          <w:sz w:val="22"/>
          <w:szCs w:val="22"/>
        </w:rPr>
        <w:t>hij</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pacing w:val="-5"/>
          <w:sz w:val="22"/>
          <w:szCs w:val="22"/>
        </w:rPr>
        <w:t>een</w:t>
      </w:r>
    </w:p>
    <w:p w14:paraId="362A81BA" w14:textId="77777777" w:rsidR="00593C79" w:rsidRPr="00B1323C" w:rsidRDefault="00593C79" w:rsidP="00593C79">
      <w:pPr>
        <w:pStyle w:val="BodyText"/>
        <w:rPr>
          <w:rFonts w:asciiTheme="minorHAnsi" w:hAnsiTheme="minorHAnsi" w:cstheme="minorHAnsi"/>
          <w:i w:val="0"/>
          <w:iCs/>
          <w:sz w:val="22"/>
          <w:szCs w:val="22"/>
        </w:rPr>
      </w:pPr>
    </w:p>
    <w:p w14:paraId="17BF7CB6" w14:textId="77777777" w:rsidR="00593C79" w:rsidRDefault="00593C79" w:rsidP="00593C79">
      <w:pPr>
        <w:pStyle w:val="BodyText"/>
        <w:spacing w:before="202"/>
        <w:rPr>
          <w:sz w:val="20"/>
        </w:rPr>
      </w:pPr>
      <w:r>
        <w:rPr>
          <w:noProof/>
        </w:rPr>
        <mc:AlternateContent>
          <mc:Choice Requires="wps">
            <w:drawing>
              <wp:anchor distT="0" distB="0" distL="0" distR="0" simplePos="0" relativeHeight="251674624" behindDoc="1" locked="0" layoutInCell="1" allowOverlap="1" wp14:anchorId="52D0833B" wp14:editId="2447529E">
                <wp:simplePos x="0" y="0"/>
                <wp:positionH relativeFrom="page">
                  <wp:posOffset>899160</wp:posOffset>
                </wp:positionH>
                <wp:positionV relativeFrom="paragraph">
                  <wp:posOffset>298688</wp:posOffset>
                </wp:positionV>
                <wp:extent cx="1828800"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2573CE" id="Graphic 26" o:spid="_x0000_s1026" style="position:absolute;margin-left:70.8pt;margin-top:23.5pt;width:2in;height:.75pt;z-index:-25164185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74zJMt8AAAAJAQAADwAAAGRycy9kb3ducmV2LnhtbEyPzU7DMBCE&#10;70i8g7VI3KjTkpY2xKkQouoN9QdVHJ3YJFHjdRRvk/TtWU70trM7mv0mXY+uEb3tQu1RwXQSgbBY&#10;eFNjqeDruHlaggik0ejGo1VwtQHW2f1dqhPjB9zb/kCl4BAMiVZQEbWJlKGorNNh4luLfPvxndPE&#10;siul6fTA4a6RsyhaSKdr5A+Vbu17ZYvz4eIUDJSf+tX5eftB880u35P5/D6RUo8P49srCLIj/Zvh&#10;D5/RIWOm3F/QBNGwjqcLtiqIX7gTG+LZihc5D8s5yCyVtw2yXwAAAP//AwBQSwECLQAUAAYACAAA&#10;ACEAtoM4kv4AAADhAQAAEwAAAAAAAAAAAAAAAAAAAAAAW0NvbnRlbnRfVHlwZXNdLnhtbFBLAQIt&#10;ABQABgAIAAAAIQA4/SH/1gAAAJQBAAALAAAAAAAAAAAAAAAAAC8BAABfcmVscy8ucmVsc1BLAQIt&#10;ABQABgAIAAAAIQCqCSEwHgIAAL0EAAAOAAAAAAAAAAAAAAAAAC4CAABkcnMvZTJvRG9jLnhtbFBL&#10;AQItABQABgAIAAAAIQDvjMky3wAAAAkBAAAPAAAAAAAAAAAAAAAAAHgEAABkcnMvZG93bnJldi54&#10;bWxQSwUGAAAAAAQABADzAAAAhAUAAAAA&#10;" path="m1828800,l,,,9143r1828800,l1828800,xe" fillcolor="black" stroked="f">
                <v:path arrowok="t"/>
                <w10:wrap type="topAndBottom" anchorx="page"/>
              </v:shape>
            </w:pict>
          </mc:Fallback>
        </mc:AlternateContent>
      </w:r>
    </w:p>
    <w:p w14:paraId="2820182D" w14:textId="77777777" w:rsidR="00593C79" w:rsidRDefault="00593C79" w:rsidP="00593C79">
      <w:pPr>
        <w:spacing w:before="100"/>
        <w:ind w:left="115"/>
        <w:rPr>
          <w:sz w:val="20"/>
        </w:rPr>
      </w:pPr>
      <w:bookmarkStart w:id="66" w:name="_bookmark4"/>
      <w:bookmarkEnd w:id="66"/>
      <w:r>
        <w:rPr>
          <w:sz w:val="20"/>
          <w:vertAlign w:val="superscript"/>
        </w:rPr>
        <w:lastRenderedPageBreak/>
        <w:t>5</w:t>
      </w:r>
      <w:r>
        <w:rPr>
          <w:spacing w:val="-7"/>
          <w:sz w:val="20"/>
        </w:rPr>
        <w:t xml:space="preserve"> </w:t>
      </w:r>
      <w:hyperlink r:id="rId45">
        <w:r>
          <w:rPr>
            <w:color w:val="0562C1"/>
            <w:sz w:val="20"/>
            <w:u w:val="single" w:color="0562C1"/>
          </w:rPr>
          <w:t>Artikel</w:t>
        </w:r>
        <w:r>
          <w:rPr>
            <w:color w:val="0562C1"/>
            <w:spacing w:val="-6"/>
            <w:sz w:val="20"/>
            <w:u w:val="single" w:color="0562C1"/>
          </w:rPr>
          <w:t xml:space="preserve"> </w:t>
        </w:r>
        <w:r>
          <w:rPr>
            <w:color w:val="0562C1"/>
            <w:sz w:val="20"/>
            <w:u w:val="single" w:color="0562C1"/>
          </w:rPr>
          <w:t>238</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4"/>
            <w:sz w:val="20"/>
            <w:u w:val="single" w:color="0562C1"/>
          </w:rPr>
          <w:t xml:space="preserve"> </w:t>
        </w:r>
        <w:r>
          <w:rPr>
            <w:color w:val="0562C1"/>
            <w:spacing w:val="-2"/>
            <w:sz w:val="20"/>
            <w:u w:val="single" w:color="0562C1"/>
          </w:rPr>
          <w:t>Huisvestingscode</w:t>
        </w:r>
        <w:r>
          <w:rPr>
            <w:spacing w:val="-2"/>
            <w:sz w:val="20"/>
          </w:rPr>
          <w:t>.</w:t>
        </w:r>
      </w:hyperlink>
    </w:p>
    <w:p w14:paraId="724C49D1" w14:textId="77777777" w:rsidR="00593C79" w:rsidRDefault="00593C79" w:rsidP="00593C79">
      <w:pPr>
        <w:rPr>
          <w:sz w:val="20"/>
        </w:rPr>
        <w:sectPr w:rsidR="00593C79" w:rsidSect="00593C79">
          <w:pgSz w:w="11910" w:h="16840"/>
          <w:pgMar w:top="1360" w:right="1300" w:bottom="1140" w:left="1300" w:header="0" w:footer="960" w:gutter="0"/>
          <w:cols w:space="720"/>
        </w:sectPr>
      </w:pPr>
    </w:p>
    <w:p w14:paraId="73B8BE19" w14:textId="77777777" w:rsidR="00593C79" w:rsidRPr="006739DB" w:rsidRDefault="00593C79" w:rsidP="00593C79">
      <w:pPr>
        <w:pStyle w:val="BodyText"/>
        <w:spacing w:before="37" w:line="259" w:lineRule="auto"/>
        <w:ind w:right="113"/>
        <w:rPr>
          <w:rFonts w:ascii="Calibri" w:hAnsi="Calibri" w:cs="Calibri"/>
          <w:i w:val="0"/>
          <w:iCs/>
          <w:sz w:val="22"/>
          <w:szCs w:val="22"/>
        </w:rPr>
      </w:pPr>
      <w:r w:rsidRPr="006739DB">
        <w:rPr>
          <w:rFonts w:ascii="Calibri" w:hAnsi="Calibri" w:cs="Calibri"/>
          <w:i w:val="0"/>
          <w:iCs/>
          <w:sz w:val="22"/>
          <w:szCs w:val="22"/>
        </w:rPr>
        <w:lastRenderedPageBreak/>
        <w:t>opzegging</w:t>
      </w:r>
      <w:r w:rsidRPr="006739DB">
        <w:rPr>
          <w:rFonts w:ascii="Calibri" w:hAnsi="Calibri" w:cs="Calibri"/>
          <w:i w:val="0"/>
          <w:iCs/>
          <w:spacing w:val="-5"/>
          <w:sz w:val="22"/>
          <w:szCs w:val="22"/>
        </w:rPr>
        <w:t xml:space="preserve"> </w:t>
      </w:r>
      <w:r w:rsidRPr="006739DB">
        <w:rPr>
          <w:rFonts w:ascii="Calibri" w:hAnsi="Calibri" w:cs="Calibri"/>
          <w:i w:val="0"/>
          <w:iCs/>
          <w:sz w:val="22"/>
          <w:szCs w:val="22"/>
        </w:rPr>
        <w:t>stuurt</w:t>
      </w:r>
      <w:r w:rsidRPr="006739DB">
        <w:rPr>
          <w:rFonts w:ascii="Calibri" w:hAnsi="Calibri" w:cs="Calibri"/>
          <w:i w:val="0"/>
          <w:iCs/>
          <w:spacing w:val="-4"/>
          <w:sz w:val="22"/>
          <w:szCs w:val="22"/>
        </w:rPr>
        <w:t xml:space="preserve"> </w:t>
      </w:r>
      <w:r w:rsidRPr="006739DB">
        <w:rPr>
          <w:rFonts w:ascii="Calibri" w:hAnsi="Calibri" w:cs="Calibri"/>
          <w:i w:val="0"/>
          <w:iCs/>
          <w:sz w:val="22"/>
          <w:szCs w:val="22"/>
        </w:rPr>
        <w:t>(bij</w:t>
      </w:r>
      <w:r w:rsidRPr="006739DB">
        <w:rPr>
          <w:rFonts w:ascii="Calibri" w:hAnsi="Calibri" w:cs="Calibri"/>
          <w:i w:val="0"/>
          <w:iCs/>
          <w:spacing w:val="-6"/>
          <w:sz w:val="22"/>
          <w:szCs w:val="22"/>
        </w:rPr>
        <w:t xml:space="preserve"> </w:t>
      </w:r>
      <w:r w:rsidRPr="006739DB">
        <w:rPr>
          <w:rFonts w:ascii="Calibri" w:hAnsi="Calibri" w:cs="Calibri"/>
          <w:i w:val="0"/>
          <w:iCs/>
          <w:sz w:val="22"/>
          <w:szCs w:val="22"/>
        </w:rPr>
        <w:t>voorkeur</w:t>
      </w:r>
      <w:r w:rsidRPr="006739DB">
        <w:rPr>
          <w:rFonts w:ascii="Calibri" w:hAnsi="Calibri" w:cs="Calibri"/>
          <w:i w:val="0"/>
          <w:iCs/>
          <w:spacing w:val="-5"/>
          <w:sz w:val="22"/>
          <w:szCs w:val="22"/>
        </w:rPr>
        <w:t xml:space="preserve"> </w:t>
      </w:r>
      <w:r w:rsidRPr="006739DB">
        <w:rPr>
          <w:rFonts w:ascii="Calibri" w:hAnsi="Calibri" w:cs="Calibri"/>
          <w:i w:val="0"/>
          <w:iCs/>
          <w:sz w:val="22"/>
          <w:szCs w:val="22"/>
        </w:rPr>
        <w:t>per</w:t>
      </w:r>
      <w:r w:rsidRPr="006739DB">
        <w:rPr>
          <w:rFonts w:ascii="Calibri" w:hAnsi="Calibri" w:cs="Calibri"/>
          <w:i w:val="0"/>
          <w:iCs/>
          <w:spacing w:val="-5"/>
          <w:sz w:val="22"/>
          <w:szCs w:val="22"/>
        </w:rPr>
        <w:t xml:space="preserve"> </w:t>
      </w:r>
      <w:r w:rsidRPr="006739DB">
        <w:rPr>
          <w:rFonts w:ascii="Calibri" w:hAnsi="Calibri" w:cs="Calibri"/>
          <w:i w:val="0"/>
          <w:iCs/>
          <w:sz w:val="22"/>
          <w:szCs w:val="22"/>
        </w:rPr>
        <w:t>aangetekende</w:t>
      </w:r>
      <w:r w:rsidRPr="006739DB">
        <w:rPr>
          <w:rFonts w:ascii="Calibri" w:hAnsi="Calibri" w:cs="Calibri"/>
          <w:i w:val="0"/>
          <w:iCs/>
          <w:spacing w:val="-4"/>
          <w:sz w:val="22"/>
          <w:szCs w:val="22"/>
        </w:rPr>
        <w:t xml:space="preserve"> </w:t>
      </w:r>
      <w:r w:rsidRPr="006739DB">
        <w:rPr>
          <w:rFonts w:ascii="Calibri" w:hAnsi="Calibri" w:cs="Calibri"/>
          <w:i w:val="0"/>
          <w:iCs/>
          <w:sz w:val="22"/>
          <w:szCs w:val="22"/>
        </w:rPr>
        <w:t>brief),</w:t>
      </w:r>
      <w:r w:rsidRPr="006739DB">
        <w:rPr>
          <w:rFonts w:ascii="Calibri" w:hAnsi="Calibri" w:cs="Calibri"/>
          <w:i w:val="0"/>
          <w:iCs/>
          <w:spacing w:val="-4"/>
          <w:sz w:val="22"/>
          <w:szCs w:val="22"/>
        </w:rPr>
        <w:t xml:space="preserve"> </w:t>
      </w:r>
      <w:r w:rsidRPr="006739DB">
        <w:rPr>
          <w:rFonts w:ascii="Calibri" w:hAnsi="Calibri" w:cs="Calibri"/>
          <w:i w:val="0"/>
          <w:iCs/>
          <w:sz w:val="22"/>
          <w:szCs w:val="22"/>
        </w:rPr>
        <w:t>met</w:t>
      </w:r>
      <w:r w:rsidRPr="006739DB">
        <w:rPr>
          <w:rFonts w:ascii="Calibri" w:hAnsi="Calibri" w:cs="Calibri"/>
          <w:i w:val="0"/>
          <w:iCs/>
          <w:spacing w:val="-4"/>
          <w:sz w:val="22"/>
          <w:szCs w:val="22"/>
        </w:rPr>
        <w:t xml:space="preserve"> </w:t>
      </w:r>
      <w:r w:rsidRPr="006739DB">
        <w:rPr>
          <w:rFonts w:ascii="Calibri" w:hAnsi="Calibri" w:cs="Calibri"/>
          <w:i w:val="0"/>
          <w:iCs/>
          <w:sz w:val="22"/>
          <w:szCs w:val="22"/>
        </w:rPr>
        <w:t>inachtneming</w:t>
      </w:r>
      <w:r w:rsidRPr="006739DB">
        <w:rPr>
          <w:rFonts w:ascii="Calibri" w:hAnsi="Calibri" w:cs="Calibri"/>
          <w:i w:val="0"/>
          <w:iCs/>
          <w:spacing w:val="-5"/>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5"/>
          <w:sz w:val="22"/>
          <w:szCs w:val="22"/>
        </w:rPr>
        <w:t xml:space="preserve"> </w:t>
      </w:r>
      <w:r w:rsidRPr="006739DB">
        <w:rPr>
          <w:rFonts w:ascii="Calibri" w:hAnsi="Calibri" w:cs="Calibri"/>
          <w:i w:val="0"/>
          <w:iCs/>
          <w:sz w:val="22"/>
          <w:szCs w:val="22"/>
        </w:rPr>
        <w:t>een</w:t>
      </w:r>
      <w:r w:rsidRPr="006739DB">
        <w:rPr>
          <w:rFonts w:ascii="Calibri" w:hAnsi="Calibri" w:cs="Calibri"/>
          <w:i w:val="0"/>
          <w:iCs/>
          <w:spacing w:val="-5"/>
          <w:sz w:val="22"/>
          <w:szCs w:val="22"/>
        </w:rPr>
        <w:t xml:space="preserve"> </w:t>
      </w:r>
      <w:r w:rsidRPr="006739DB">
        <w:rPr>
          <w:rFonts w:ascii="Calibri" w:hAnsi="Calibri" w:cs="Calibri"/>
          <w:i w:val="0"/>
          <w:iCs/>
          <w:sz w:val="22"/>
          <w:szCs w:val="22"/>
        </w:rPr>
        <w:t>opzeggingstermijn van minimaal 3 maanden en de betaling van een vergoeding gelijk aan een maand huur.</w:t>
      </w:r>
    </w:p>
    <w:p w14:paraId="1161C9EF" w14:textId="77777777" w:rsidR="00593C79" w:rsidRPr="006739DB" w:rsidRDefault="00593C79" w:rsidP="00593C79">
      <w:pPr>
        <w:pStyle w:val="BodyText"/>
        <w:spacing w:before="161" w:line="259" w:lineRule="auto"/>
        <w:ind w:right="113"/>
        <w:rPr>
          <w:rFonts w:ascii="Calibri" w:hAnsi="Calibri" w:cs="Calibri"/>
          <w:i w:val="0"/>
          <w:iCs/>
          <w:sz w:val="22"/>
          <w:szCs w:val="22"/>
        </w:rPr>
      </w:pPr>
      <w:r w:rsidRPr="006739DB">
        <w:rPr>
          <w:rFonts w:ascii="Calibri" w:hAnsi="Calibri" w:cs="Calibri"/>
          <w:i w:val="0"/>
          <w:iCs/>
          <w:sz w:val="22"/>
          <w:szCs w:val="22"/>
        </w:rPr>
        <w:t>In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dit</w:t>
      </w:r>
      <w:r w:rsidRPr="006739DB">
        <w:rPr>
          <w:rFonts w:ascii="Calibri" w:hAnsi="Calibri" w:cs="Calibri"/>
          <w:i w:val="0"/>
          <w:iCs/>
          <w:spacing w:val="-7"/>
          <w:sz w:val="22"/>
          <w:szCs w:val="22"/>
        </w:rPr>
        <w:t xml:space="preserve"> </w:t>
      </w:r>
      <w:r w:rsidRPr="006739DB">
        <w:rPr>
          <w:rFonts w:ascii="Calibri" w:hAnsi="Calibri" w:cs="Calibri"/>
          <w:i w:val="0"/>
          <w:iCs/>
          <w:sz w:val="22"/>
          <w:szCs w:val="22"/>
        </w:rPr>
        <w:t>geval</w:t>
      </w:r>
      <w:r w:rsidRPr="006739DB">
        <w:rPr>
          <w:rFonts w:ascii="Calibri" w:hAnsi="Calibri" w:cs="Calibri"/>
          <w:i w:val="0"/>
          <w:iCs/>
          <w:spacing w:val="-7"/>
          <w:sz w:val="22"/>
          <w:szCs w:val="22"/>
        </w:rPr>
        <w:t xml:space="preserve"> </w:t>
      </w:r>
      <w:r w:rsidRPr="006739DB">
        <w:rPr>
          <w:rFonts w:ascii="Calibri" w:hAnsi="Calibri" w:cs="Calibri"/>
          <w:i w:val="0"/>
          <w:iCs/>
          <w:sz w:val="22"/>
          <w:szCs w:val="22"/>
        </w:rPr>
        <w:t>mag</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huurder</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op</w:t>
      </w:r>
      <w:r w:rsidRPr="006739DB">
        <w:rPr>
          <w:rFonts w:ascii="Calibri" w:hAnsi="Calibri" w:cs="Calibri"/>
          <w:i w:val="0"/>
          <w:iCs/>
          <w:spacing w:val="-8"/>
          <w:sz w:val="22"/>
          <w:szCs w:val="22"/>
        </w:rPr>
        <w:t xml:space="preserve"> </w:t>
      </w:r>
      <w:r w:rsidRPr="006739DB">
        <w:rPr>
          <w:rFonts w:ascii="Calibri" w:hAnsi="Calibri" w:cs="Calibri"/>
          <w:i w:val="0"/>
          <w:iCs/>
          <w:sz w:val="22"/>
          <w:szCs w:val="22"/>
        </w:rPr>
        <w:t>zijn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beurt</w:t>
      </w:r>
      <w:r w:rsidRPr="006739DB">
        <w:rPr>
          <w:rFonts w:ascii="Calibri" w:hAnsi="Calibri" w:cs="Calibri"/>
          <w:i w:val="0"/>
          <w:iCs/>
          <w:spacing w:val="-7"/>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7"/>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met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een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opzeggingstermijn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van slechts één maand en zonder een vergoeding te moeten betalen. Deze “tegenopzegging” door de huurder ontslaat de verhuurder niet van de verplichting om te voldoen aan de voorwaarden voor beëindiging van de huurovereenkomst in verband met zijn persoonlijke bewoning.</w:t>
      </w:r>
    </w:p>
    <w:p w14:paraId="6F8C8B3F" w14:textId="77777777" w:rsidR="00593C79" w:rsidRPr="006739DB" w:rsidRDefault="00593C79" w:rsidP="00593C79">
      <w:pPr>
        <w:pStyle w:val="BodyText"/>
        <w:spacing w:before="157" w:line="259" w:lineRule="auto"/>
        <w:ind w:right="113"/>
        <w:rPr>
          <w:rFonts w:ascii="Calibri" w:hAnsi="Calibri" w:cs="Calibri"/>
          <w:i w:val="0"/>
          <w:iCs/>
          <w:sz w:val="22"/>
          <w:szCs w:val="22"/>
        </w:rPr>
      </w:pPr>
      <w:r w:rsidRPr="006739DB">
        <w:rPr>
          <w:rFonts w:ascii="Calibri" w:hAnsi="Calibri" w:cs="Calibri"/>
          <w:i w:val="0"/>
          <w:iCs/>
          <w:sz w:val="22"/>
          <w:szCs w:val="22"/>
        </w:rPr>
        <w:t>Als</w:t>
      </w:r>
      <w:r w:rsidRPr="006739DB">
        <w:rPr>
          <w:rFonts w:ascii="Calibri" w:hAnsi="Calibri" w:cs="Calibri"/>
          <w:i w:val="0"/>
          <w:iCs/>
          <w:spacing w:val="-1"/>
          <w:sz w:val="22"/>
          <w:szCs w:val="22"/>
        </w:rPr>
        <w:t xml:space="preserve"> </w:t>
      </w:r>
      <w:r w:rsidRPr="006739DB">
        <w:rPr>
          <w:rFonts w:ascii="Calibri" w:hAnsi="Calibri" w:cs="Calibri"/>
          <w:i w:val="0"/>
          <w:iCs/>
          <w:sz w:val="22"/>
          <w:szCs w:val="22"/>
        </w:rPr>
        <w:t>de huur</w:t>
      </w:r>
      <w:r w:rsidRPr="006739DB">
        <w:rPr>
          <w:rFonts w:ascii="Calibri" w:hAnsi="Calibri" w:cs="Calibri"/>
          <w:i w:val="0"/>
          <w:iCs/>
          <w:spacing w:val="-1"/>
          <w:sz w:val="22"/>
          <w:szCs w:val="22"/>
        </w:rPr>
        <w:t xml:space="preserve"> </w:t>
      </w:r>
      <w:r w:rsidRPr="006739DB">
        <w:rPr>
          <w:rFonts w:ascii="Calibri" w:hAnsi="Calibri" w:cs="Calibri"/>
          <w:i w:val="0"/>
          <w:iCs/>
          <w:sz w:val="22"/>
          <w:szCs w:val="22"/>
        </w:rPr>
        <w:t>doorloopt</w:t>
      </w:r>
      <w:r w:rsidRPr="006739DB">
        <w:rPr>
          <w:rFonts w:ascii="Calibri" w:hAnsi="Calibri" w:cs="Calibri"/>
          <w:i w:val="0"/>
          <w:iCs/>
          <w:spacing w:val="-3"/>
          <w:sz w:val="22"/>
          <w:szCs w:val="22"/>
        </w:rPr>
        <w:t xml:space="preserve"> </w:t>
      </w:r>
      <w:r w:rsidRPr="006739DB">
        <w:rPr>
          <w:rFonts w:ascii="Calibri" w:hAnsi="Calibri" w:cs="Calibri"/>
          <w:i w:val="0"/>
          <w:iCs/>
          <w:sz w:val="22"/>
          <w:szCs w:val="22"/>
        </w:rPr>
        <w:t>na</w:t>
      </w:r>
      <w:r w:rsidRPr="006739DB">
        <w:rPr>
          <w:rFonts w:ascii="Calibri" w:hAnsi="Calibri" w:cs="Calibri"/>
          <w:i w:val="0"/>
          <w:iCs/>
          <w:spacing w:val="-4"/>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verstrijken</w:t>
      </w:r>
      <w:r w:rsidRPr="006739DB">
        <w:rPr>
          <w:rFonts w:ascii="Calibri" w:hAnsi="Calibri" w:cs="Calibri"/>
          <w:i w:val="0"/>
          <w:iCs/>
          <w:spacing w:val="-4"/>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3"/>
          <w:sz w:val="22"/>
          <w:szCs w:val="22"/>
        </w:rPr>
        <w:t xml:space="preserve"> </w:t>
      </w:r>
      <w:r w:rsidRPr="006739DB">
        <w:rPr>
          <w:rFonts w:ascii="Calibri" w:hAnsi="Calibri" w:cs="Calibri"/>
          <w:i w:val="0"/>
          <w:iCs/>
          <w:sz w:val="22"/>
          <w:szCs w:val="22"/>
        </w:rPr>
        <w:t>overeengekomen</w:t>
      </w:r>
      <w:r w:rsidRPr="006739DB">
        <w:rPr>
          <w:rFonts w:ascii="Calibri" w:hAnsi="Calibri" w:cs="Calibri"/>
          <w:i w:val="0"/>
          <w:iCs/>
          <w:spacing w:val="-4"/>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1"/>
          <w:sz w:val="22"/>
          <w:szCs w:val="22"/>
        </w:rPr>
        <w:t xml:space="preserve"> </w:t>
      </w:r>
      <w:r w:rsidRPr="006739DB">
        <w:rPr>
          <w:rFonts w:ascii="Calibri" w:hAnsi="Calibri" w:cs="Calibri"/>
          <w:i w:val="0"/>
          <w:iCs/>
          <w:sz w:val="22"/>
          <w:szCs w:val="22"/>
        </w:rPr>
        <w:t>zonder</w:t>
      </w:r>
      <w:r w:rsidRPr="006739DB">
        <w:rPr>
          <w:rFonts w:ascii="Calibri" w:hAnsi="Calibri" w:cs="Calibri"/>
          <w:i w:val="0"/>
          <w:iCs/>
          <w:spacing w:val="-4"/>
          <w:sz w:val="22"/>
          <w:szCs w:val="22"/>
        </w:rPr>
        <w:t xml:space="preserve"> </w:t>
      </w:r>
      <w:r w:rsidRPr="006739DB">
        <w:rPr>
          <w:rFonts w:ascii="Calibri" w:hAnsi="Calibri" w:cs="Calibri"/>
          <w:i w:val="0"/>
          <w:iCs/>
          <w:sz w:val="22"/>
          <w:szCs w:val="22"/>
        </w:rPr>
        <w:t>formele</w:t>
      </w:r>
      <w:r w:rsidRPr="006739DB">
        <w:rPr>
          <w:rFonts w:ascii="Calibri" w:hAnsi="Calibri" w:cs="Calibri"/>
          <w:i w:val="0"/>
          <w:iCs/>
          <w:spacing w:val="-3"/>
          <w:sz w:val="22"/>
          <w:szCs w:val="22"/>
        </w:rPr>
        <w:t xml:space="preserve"> </w:t>
      </w:r>
      <w:r w:rsidRPr="006739DB">
        <w:rPr>
          <w:rFonts w:ascii="Calibri" w:hAnsi="Calibri" w:cs="Calibri"/>
          <w:i w:val="0"/>
          <w:iCs/>
          <w:sz w:val="22"/>
          <w:szCs w:val="22"/>
        </w:rPr>
        <w:t>opzegging</w:t>
      </w:r>
      <w:r w:rsidRPr="006739DB">
        <w:rPr>
          <w:rFonts w:ascii="Calibri" w:hAnsi="Calibri" w:cs="Calibri"/>
          <w:i w:val="0"/>
          <w:iCs/>
          <w:spacing w:val="-2"/>
          <w:sz w:val="22"/>
          <w:szCs w:val="22"/>
        </w:rPr>
        <w:t xml:space="preserve"> </w:t>
      </w:r>
      <w:r w:rsidRPr="006739DB">
        <w:rPr>
          <w:rFonts w:ascii="Calibri" w:hAnsi="Calibri" w:cs="Calibri"/>
          <w:i w:val="0"/>
          <w:iCs/>
          <w:sz w:val="22"/>
          <w:szCs w:val="22"/>
        </w:rPr>
        <w:t xml:space="preserve">aan </w:t>
      </w:r>
      <w:r w:rsidRPr="006739DB">
        <w:rPr>
          <w:rFonts w:ascii="Calibri" w:hAnsi="Calibri" w:cs="Calibri"/>
          <w:i w:val="0"/>
          <w:iCs/>
          <w:spacing w:val="-2"/>
          <w:sz w:val="22"/>
          <w:szCs w:val="22"/>
        </w:rPr>
        <w:t>de</w:t>
      </w:r>
      <w:r w:rsidRPr="006739DB">
        <w:rPr>
          <w:rFonts w:ascii="Calibri" w:hAnsi="Calibri" w:cs="Calibri"/>
          <w:i w:val="0"/>
          <w:iCs/>
          <w:spacing w:val="-5"/>
          <w:sz w:val="22"/>
          <w:szCs w:val="22"/>
        </w:rPr>
        <w:t xml:space="preserve"> </w:t>
      </w:r>
      <w:r w:rsidRPr="006739DB">
        <w:rPr>
          <w:rFonts w:ascii="Calibri" w:hAnsi="Calibri" w:cs="Calibri"/>
          <w:i w:val="0"/>
          <w:iCs/>
          <w:spacing w:val="-2"/>
          <w:sz w:val="22"/>
          <w:szCs w:val="22"/>
        </w:rPr>
        <w:t>andere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partij,</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wordt</w:t>
      </w:r>
      <w:r w:rsidRPr="006739DB">
        <w:rPr>
          <w:rFonts w:ascii="Calibri" w:hAnsi="Calibri" w:cs="Calibri"/>
          <w:i w:val="0"/>
          <w:iCs/>
          <w:spacing w:val="-5"/>
          <w:sz w:val="22"/>
          <w:szCs w:val="22"/>
        </w:rPr>
        <w:t xml:space="preserve"> </w:t>
      </w:r>
      <w:r w:rsidRPr="006739DB">
        <w:rPr>
          <w:rFonts w:ascii="Calibri" w:hAnsi="Calibri" w:cs="Calibri"/>
          <w:i w:val="0"/>
          <w:iCs/>
          <w:spacing w:val="-2"/>
          <w:sz w:val="22"/>
          <w:szCs w:val="22"/>
        </w:rPr>
        <w:t>de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huurovereenkomst</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geacht</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een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looptijd</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van</w:t>
      </w:r>
      <w:r w:rsidRPr="006739DB">
        <w:rPr>
          <w:rFonts w:ascii="Calibri" w:hAnsi="Calibri" w:cs="Calibri"/>
          <w:i w:val="0"/>
          <w:iCs/>
          <w:spacing w:val="-9"/>
          <w:sz w:val="22"/>
          <w:szCs w:val="22"/>
        </w:rPr>
        <w:t xml:space="preserve"> </w:t>
      </w:r>
      <w:r w:rsidRPr="006739DB">
        <w:rPr>
          <w:rFonts w:ascii="Calibri" w:hAnsi="Calibri" w:cs="Calibri"/>
          <w:i w:val="0"/>
          <w:iCs/>
          <w:spacing w:val="-2"/>
          <w:sz w:val="22"/>
          <w:szCs w:val="22"/>
        </w:rPr>
        <w:t>9</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jaar</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te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hebben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en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zijn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de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 xml:space="preserve">[regels </w:t>
      </w:r>
      <w:r w:rsidRPr="006739DB">
        <w:rPr>
          <w:rFonts w:ascii="Calibri" w:hAnsi="Calibri" w:cs="Calibri"/>
          <w:i w:val="0"/>
          <w:iCs/>
          <w:sz w:val="22"/>
          <w:szCs w:val="22"/>
        </w:rPr>
        <w:t>voor de huurovereenkomst van 9 jaar] van toepassing. De voorwaarden van de oorspronkelijke huurovereenkomst, met inbegrip van de huurprijs, worden behouden.</w:t>
      </w:r>
    </w:p>
    <w:p w14:paraId="7DC6DD47" w14:textId="77777777" w:rsidR="00593C79" w:rsidRPr="006739DB" w:rsidRDefault="00593C79" w:rsidP="00593C79">
      <w:pPr>
        <w:pStyle w:val="BodyText"/>
        <w:spacing w:before="160"/>
        <w:ind w:left="1184"/>
        <w:rPr>
          <w:rFonts w:ascii="Calibri" w:hAnsi="Calibri" w:cs="Calibri"/>
          <w:i w:val="0"/>
          <w:iCs/>
          <w:sz w:val="22"/>
          <w:szCs w:val="22"/>
        </w:rPr>
      </w:pPr>
      <w:r w:rsidRPr="006739DB">
        <w:rPr>
          <w:rFonts w:ascii="Calibri" w:hAnsi="Calibri" w:cs="Calibri"/>
          <w:i w:val="0"/>
          <w:iCs/>
          <w:sz w:val="22"/>
          <w:szCs w:val="22"/>
        </w:rPr>
        <w:t>3°</w:t>
      </w:r>
      <w:r w:rsidRPr="006739DB">
        <w:rPr>
          <w:rFonts w:ascii="Calibri" w:hAnsi="Calibri" w:cs="Calibri"/>
          <w:i w:val="0"/>
          <w:iCs/>
          <w:spacing w:val="28"/>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5"/>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5"/>
          <w:sz w:val="22"/>
          <w:szCs w:val="22"/>
        </w:rPr>
        <w:t xml:space="preserve"> </w:t>
      </w:r>
      <w:r w:rsidRPr="006739DB">
        <w:rPr>
          <w:rFonts w:ascii="Calibri" w:hAnsi="Calibri" w:cs="Calibri"/>
          <w:i w:val="0"/>
          <w:iCs/>
          <w:sz w:val="22"/>
          <w:szCs w:val="22"/>
        </w:rPr>
        <w:t>lange</w:t>
      </w:r>
      <w:r w:rsidRPr="006739DB">
        <w:rPr>
          <w:rFonts w:ascii="Calibri" w:hAnsi="Calibri" w:cs="Calibri"/>
          <w:i w:val="0"/>
          <w:iCs/>
          <w:spacing w:val="-3"/>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5"/>
          <w:sz w:val="22"/>
          <w:szCs w:val="22"/>
        </w:rPr>
        <w:t xml:space="preserve"> </w:t>
      </w:r>
      <w:r w:rsidRPr="006739DB">
        <w:rPr>
          <w:rFonts w:ascii="Calibri" w:hAnsi="Calibri" w:cs="Calibri"/>
          <w:i w:val="0"/>
          <w:iCs/>
          <w:sz w:val="22"/>
          <w:szCs w:val="22"/>
        </w:rPr>
        <w:t>(meer</w:t>
      </w:r>
      <w:r w:rsidRPr="006739DB">
        <w:rPr>
          <w:rFonts w:ascii="Calibri" w:hAnsi="Calibri" w:cs="Calibri"/>
          <w:i w:val="0"/>
          <w:iCs/>
          <w:spacing w:val="-4"/>
          <w:sz w:val="22"/>
          <w:szCs w:val="22"/>
        </w:rPr>
        <w:t xml:space="preserve"> </w:t>
      </w:r>
      <w:r w:rsidRPr="006739DB">
        <w:rPr>
          <w:rFonts w:ascii="Calibri" w:hAnsi="Calibri" w:cs="Calibri"/>
          <w:i w:val="0"/>
          <w:iCs/>
          <w:sz w:val="22"/>
          <w:szCs w:val="22"/>
        </w:rPr>
        <w:t>dan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9</w:t>
      </w:r>
      <w:r w:rsidRPr="006739DB">
        <w:rPr>
          <w:rFonts w:ascii="Calibri" w:hAnsi="Calibri" w:cs="Calibri"/>
          <w:i w:val="0"/>
          <w:iCs/>
          <w:spacing w:val="-3"/>
          <w:sz w:val="22"/>
          <w:szCs w:val="22"/>
        </w:rPr>
        <w:t xml:space="preserve"> </w:t>
      </w:r>
      <w:r w:rsidRPr="006739DB">
        <w:rPr>
          <w:rFonts w:ascii="Calibri" w:hAnsi="Calibri" w:cs="Calibri"/>
          <w:i w:val="0"/>
          <w:iCs/>
          <w:spacing w:val="-2"/>
          <w:sz w:val="22"/>
          <w:szCs w:val="22"/>
        </w:rPr>
        <w:t>jaar)</w:t>
      </w:r>
      <w:hyperlink w:anchor="_bookmark5" w:history="1">
        <w:r w:rsidRPr="006739DB">
          <w:rPr>
            <w:rFonts w:ascii="Calibri" w:hAnsi="Calibri" w:cs="Calibri"/>
            <w:i w:val="0"/>
            <w:iCs/>
            <w:spacing w:val="-2"/>
            <w:sz w:val="22"/>
            <w:szCs w:val="22"/>
            <w:vertAlign w:val="superscript"/>
          </w:rPr>
          <w:t>6</w:t>
        </w:r>
      </w:hyperlink>
    </w:p>
    <w:p w14:paraId="5123F47D" w14:textId="77777777" w:rsidR="00593C79" w:rsidRPr="006739DB" w:rsidRDefault="00593C79" w:rsidP="00593C79">
      <w:pPr>
        <w:pStyle w:val="BodyText"/>
        <w:spacing w:before="181" w:line="259" w:lineRule="auto"/>
        <w:ind w:right="114"/>
        <w:rPr>
          <w:rFonts w:ascii="Calibri" w:hAnsi="Calibri" w:cs="Calibri"/>
          <w:i w:val="0"/>
          <w:iCs/>
          <w:sz w:val="22"/>
          <w:szCs w:val="22"/>
        </w:rPr>
      </w:pPr>
      <w:r w:rsidRPr="006739DB">
        <w:rPr>
          <w:rFonts w:ascii="Calibri" w:hAnsi="Calibri" w:cs="Calibri"/>
          <w:i w:val="0"/>
          <w:iCs/>
          <w:sz w:val="22"/>
          <w:szCs w:val="22"/>
        </w:rPr>
        <w:t>Een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huurovereenkomst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worden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gesloten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voor</w:t>
      </w:r>
      <w:r w:rsidRPr="006739DB">
        <w:rPr>
          <w:rFonts w:ascii="Calibri" w:hAnsi="Calibri" w:cs="Calibri"/>
          <w:i w:val="0"/>
          <w:iCs/>
          <w:spacing w:val="-8"/>
          <w:sz w:val="22"/>
          <w:szCs w:val="22"/>
        </w:rPr>
        <w:t xml:space="preserve"> </w:t>
      </w:r>
      <w:r w:rsidRPr="006739DB">
        <w:rPr>
          <w:rFonts w:ascii="Calibri" w:hAnsi="Calibri" w:cs="Calibri"/>
          <w:i w:val="0"/>
          <w:iCs/>
          <w:sz w:val="22"/>
          <w:szCs w:val="22"/>
        </w:rPr>
        <w:t>een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bepaalde</w:t>
      </w:r>
      <w:r w:rsidRPr="006739DB">
        <w:rPr>
          <w:rFonts w:ascii="Calibri" w:hAnsi="Calibri" w:cs="Calibri"/>
          <w:i w:val="0"/>
          <w:iCs/>
          <w:spacing w:val="-6"/>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6"/>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9"/>
          <w:sz w:val="22"/>
          <w:szCs w:val="22"/>
        </w:rPr>
        <w:t xml:space="preserve"> </w:t>
      </w:r>
      <w:r w:rsidRPr="006739DB">
        <w:rPr>
          <w:rFonts w:ascii="Calibri" w:hAnsi="Calibri" w:cs="Calibri"/>
          <w:b/>
          <w:i w:val="0"/>
          <w:iCs/>
          <w:sz w:val="22"/>
          <w:szCs w:val="22"/>
        </w:rPr>
        <w:t>meer</w:t>
      </w:r>
      <w:r w:rsidRPr="006739DB">
        <w:rPr>
          <w:rFonts w:ascii="Calibri" w:hAnsi="Calibri" w:cs="Calibri"/>
          <w:b/>
          <w:i w:val="0"/>
          <w:iCs/>
          <w:spacing w:val="-8"/>
          <w:sz w:val="22"/>
          <w:szCs w:val="22"/>
        </w:rPr>
        <w:t xml:space="preserve"> </w:t>
      </w:r>
      <w:r w:rsidRPr="006739DB">
        <w:rPr>
          <w:rFonts w:ascii="Calibri" w:hAnsi="Calibri" w:cs="Calibri"/>
          <w:b/>
          <w:i w:val="0"/>
          <w:iCs/>
          <w:sz w:val="22"/>
          <w:szCs w:val="22"/>
        </w:rPr>
        <w:t>dan</w:t>
      </w:r>
      <w:r w:rsidRPr="006739DB">
        <w:rPr>
          <w:rFonts w:ascii="Calibri" w:hAnsi="Calibri" w:cs="Calibri"/>
          <w:b/>
          <w:i w:val="0"/>
          <w:iCs/>
          <w:spacing w:val="-7"/>
          <w:sz w:val="22"/>
          <w:szCs w:val="22"/>
        </w:rPr>
        <w:t xml:space="preserve"> </w:t>
      </w:r>
      <w:r w:rsidRPr="006739DB">
        <w:rPr>
          <w:rFonts w:ascii="Calibri" w:hAnsi="Calibri" w:cs="Calibri"/>
          <w:b/>
          <w:i w:val="0"/>
          <w:iCs/>
          <w:sz w:val="22"/>
          <w:szCs w:val="22"/>
        </w:rPr>
        <w:t>9</w:t>
      </w:r>
      <w:r w:rsidRPr="006739DB">
        <w:rPr>
          <w:rFonts w:ascii="Calibri" w:hAnsi="Calibri" w:cs="Calibri"/>
          <w:b/>
          <w:i w:val="0"/>
          <w:iCs/>
          <w:spacing w:val="-6"/>
          <w:sz w:val="22"/>
          <w:szCs w:val="22"/>
        </w:rPr>
        <w:t xml:space="preserve"> </w:t>
      </w:r>
      <w:r w:rsidRPr="006739DB">
        <w:rPr>
          <w:rFonts w:ascii="Calibri" w:hAnsi="Calibri" w:cs="Calibri"/>
          <w:b/>
          <w:i w:val="0"/>
          <w:iCs/>
          <w:sz w:val="22"/>
          <w:szCs w:val="22"/>
        </w:rPr>
        <w:t>jaar.</w:t>
      </w:r>
      <w:r w:rsidRPr="006739DB">
        <w:rPr>
          <w:rFonts w:ascii="Calibri" w:hAnsi="Calibri" w:cs="Calibri"/>
          <w:b/>
          <w:i w:val="0"/>
          <w:iCs/>
          <w:spacing w:val="-6"/>
          <w:sz w:val="22"/>
          <w:szCs w:val="22"/>
        </w:rPr>
        <w:t xml:space="preserve"> </w:t>
      </w:r>
      <w:r w:rsidRPr="006739DB">
        <w:rPr>
          <w:rFonts w:ascii="Calibri" w:hAnsi="Calibri" w:cs="Calibri"/>
          <w:i w:val="0"/>
          <w:iCs/>
          <w:sz w:val="22"/>
          <w:szCs w:val="22"/>
        </w:rPr>
        <w:t>Ze</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volgt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de meeste [regels die gelden voor een huurovereenkomst van 9 jaar].</w:t>
      </w:r>
    </w:p>
    <w:p w14:paraId="6B673773" w14:textId="77777777" w:rsidR="00593C79" w:rsidRPr="006739DB" w:rsidRDefault="00593C79" w:rsidP="00593C79">
      <w:pPr>
        <w:pStyle w:val="BodyText"/>
        <w:spacing w:before="161" w:line="256" w:lineRule="auto"/>
        <w:ind w:right="116"/>
        <w:rPr>
          <w:rFonts w:ascii="Calibri" w:hAnsi="Calibri" w:cs="Calibri"/>
          <w:i w:val="0"/>
          <w:iCs/>
          <w:sz w:val="22"/>
          <w:szCs w:val="22"/>
        </w:rPr>
      </w:pPr>
      <w:r w:rsidRPr="006739DB">
        <w:rPr>
          <w:rFonts w:ascii="Calibri" w:hAnsi="Calibri" w:cs="Calibri"/>
          <w:i w:val="0"/>
          <w:iCs/>
          <w:sz w:val="22"/>
          <w:szCs w:val="22"/>
        </w:rPr>
        <w:t>De overeenkomst moet worden overgeschreven en dus bij een notaris door een authentieke akte vastgesteld worden, zodat de tegenwerpbaar is aan derden</w:t>
      </w:r>
      <w:hyperlink w:anchor="_bookmark6" w:history="1">
        <w:r w:rsidRPr="006739DB">
          <w:rPr>
            <w:rFonts w:ascii="Calibri" w:hAnsi="Calibri" w:cs="Calibri"/>
            <w:i w:val="0"/>
            <w:iCs/>
            <w:sz w:val="22"/>
            <w:szCs w:val="22"/>
            <w:vertAlign w:val="superscript"/>
          </w:rPr>
          <w:t>7</w:t>
        </w:r>
      </w:hyperlink>
      <w:r w:rsidRPr="006739DB">
        <w:rPr>
          <w:rFonts w:ascii="Calibri" w:hAnsi="Calibri" w:cs="Calibri"/>
          <w:i w:val="0"/>
          <w:iCs/>
          <w:sz w:val="22"/>
          <w:szCs w:val="22"/>
        </w:rPr>
        <w:t>.</w:t>
      </w:r>
    </w:p>
    <w:p w14:paraId="71C72106" w14:textId="77777777" w:rsidR="00593C79" w:rsidRPr="006739DB" w:rsidRDefault="00593C79" w:rsidP="00593C79">
      <w:pPr>
        <w:pStyle w:val="BodyText"/>
        <w:spacing w:before="165" w:line="259" w:lineRule="auto"/>
        <w:ind w:right="113"/>
        <w:rPr>
          <w:rFonts w:ascii="Calibri" w:hAnsi="Calibri" w:cs="Calibri"/>
          <w:i w:val="0"/>
          <w:iCs/>
          <w:sz w:val="22"/>
          <w:szCs w:val="22"/>
        </w:rPr>
      </w:pPr>
      <w:r w:rsidRPr="006739DB">
        <w:rPr>
          <w:rFonts w:ascii="Calibri" w:hAnsi="Calibri" w:cs="Calibri"/>
          <w:i w:val="0"/>
          <w:iCs/>
          <w:sz w:val="22"/>
          <w:szCs w:val="22"/>
        </w:rPr>
        <w:t>De overeenkomst</w:t>
      </w:r>
      <w:r w:rsidRPr="006739DB">
        <w:rPr>
          <w:rFonts w:ascii="Calibri" w:hAnsi="Calibri" w:cs="Calibri"/>
          <w:i w:val="0"/>
          <w:iCs/>
          <w:spacing w:val="-3"/>
          <w:sz w:val="22"/>
          <w:szCs w:val="22"/>
        </w:rPr>
        <w:t xml:space="preserve"> </w:t>
      </w:r>
      <w:r w:rsidRPr="006739DB">
        <w:rPr>
          <w:rFonts w:ascii="Calibri" w:hAnsi="Calibri" w:cs="Calibri"/>
          <w:i w:val="0"/>
          <w:iCs/>
          <w:sz w:val="22"/>
          <w:szCs w:val="22"/>
        </w:rPr>
        <w:t>loopt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af</w:t>
      </w:r>
      <w:r w:rsidRPr="006739DB">
        <w:rPr>
          <w:rFonts w:ascii="Calibri" w:hAnsi="Calibri" w:cs="Calibri"/>
          <w:i w:val="0"/>
          <w:iCs/>
          <w:spacing w:val="-5"/>
          <w:sz w:val="22"/>
          <w:szCs w:val="22"/>
        </w:rPr>
        <w:t xml:space="preserve"> </w:t>
      </w:r>
      <w:r w:rsidRPr="006739DB">
        <w:rPr>
          <w:rFonts w:ascii="Calibri" w:hAnsi="Calibri" w:cs="Calibri"/>
          <w:i w:val="0"/>
          <w:iCs/>
          <w:sz w:val="22"/>
          <w:szCs w:val="22"/>
        </w:rPr>
        <w:t>op</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de door</w:t>
      </w:r>
      <w:r w:rsidRPr="006739DB">
        <w:rPr>
          <w:rFonts w:ascii="Calibri" w:hAnsi="Calibri" w:cs="Calibri"/>
          <w:i w:val="0"/>
          <w:iCs/>
          <w:spacing w:val="-1"/>
          <w:sz w:val="22"/>
          <w:szCs w:val="22"/>
        </w:rPr>
        <w:t xml:space="preserve"> </w:t>
      </w:r>
      <w:r w:rsidRPr="006739DB">
        <w:rPr>
          <w:rFonts w:ascii="Calibri" w:hAnsi="Calibri" w:cs="Calibri"/>
          <w:i w:val="0"/>
          <w:iCs/>
          <w:sz w:val="22"/>
          <w:szCs w:val="22"/>
        </w:rPr>
        <w:t>de partijen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overeengekomen</w:t>
      </w:r>
      <w:r w:rsidRPr="006739DB">
        <w:rPr>
          <w:rFonts w:ascii="Calibri" w:hAnsi="Calibri" w:cs="Calibri"/>
          <w:i w:val="0"/>
          <w:iCs/>
          <w:spacing w:val="-4"/>
          <w:sz w:val="22"/>
          <w:szCs w:val="22"/>
        </w:rPr>
        <w:t xml:space="preserve"> </w:t>
      </w:r>
      <w:r w:rsidRPr="006739DB">
        <w:rPr>
          <w:rFonts w:ascii="Calibri" w:hAnsi="Calibri" w:cs="Calibri"/>
          <w:i w:val="0"/>
          <w:iCs/>
          <w:sz w:val="22"/>
          <w:szCs w:val="22"/>
        </w:rPr>
        <w:t>vervaldatum.</w:t>
      </w:r>
      <w:r w:rsidRPr="006739DB">
        <w:rPr>
          <w:rFonts w:ascii="Calibri" w:hAnsi="Calibri" w:cs="Calibri"/>
          <w:i w:val="0"/>
          <w:iCs/>
          <w:spacing w:val="-2"/>
          <w:sz w:val="22"/>
          <w:szCs w:val="22"/>
        </w:rPr>
        <w:t xml:space="preserve"> </w:t>
      </w:r>
      <w:r w:rsidRPr="006739DB">
        <w:rPr>
          <w:rFonts w:ascii="Calibri" w:hAnsi="Calibri" w:cs="Calibri"/>
          <w:i w:val="0"/>
          <w:iCs/>
          <w:sz w:val="22"/>
          <w:szCs w:val="22"/>
        </w:rPr>
        <w:t>In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dit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geval</w:t>
      </w:r>
      <w:r w:rsidRPr="006739DB">
        <w:rPr>
          <w:rFonts w:ascii="Calibri" w:hAnsi="Calibri" w:cs="Calibri"/>
          <w:i w:val="0"/>
          <w:iCs/>
          <w:spacing w:val="-1"/>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
          <w:sz w:val="22"/>
          <w:szCs w:val="22"/>
        </w:rPr>
        <w:t xml:space="preserve"> </w:t>
      </w:r>
      <w:r w:rsidRPr="006739DB">
        <w:rPr>
          <w:rFonts w:ascii="Calibri" w:hAnsi="Calibri" w:cs="Calibri"/>
          <w:b/>
          <w:i w:val="0"/>
          <w:iCs/>
          <w:sz w:val="22"/>
          <w:szCs w:val="22"/>
        </w:rPr>
        <w:t xml:space="preserve">elke partij </w:t>
      </w:r>
      <w:r w:rsidRPr="006739DB">
        <w:rPr>
          <w:rFonts w:ascii="Calibri" w:hAnsi="Calibri" w:cs="Calibri"/>
          <w:i w:val="0"/>
          <w:iCs/>
          <w:sz w:val="22"/>
          <w:szCs w:val="22"/>
        </w:rPr>
        <w:t>de overeenkomst beëindigen door de andere partij (bij voorkeur per aangetekende brief) een opzegging te geven, met inachtneming van een opzeggingstermijn van minimaal 6 maanden.</w:t>
      </w:r>
    </w:p>
    <w:p w14:paraId="7F4AD2E5" w14:textId="77777777" w:rsidR="00593C79" w:rsidRPr="006739DB" w:rsidRDefault="00593C79" w:rsidP="00593C79">
      <w:pPr>
        <w:pStyle w:val="BodyText"/>
        <w:spacing w:line="259" w:lineRule="auto"/>
        <w:ind w:right="113"/>
        <w:rPr>
          <w:rFonts w:ascii="Calibri" w:hAnsi="Calibri" w:cs="Calibri"/>
          <w:i w:val="0"/>
          <w:iCs/>
          <w:sz w:val="22"/>
          <w:szCs w:val="22"/>
        </w:rPr>
      </w:pPr>
      <w:r w:rsidRPr="006739DB">
        <w:rPr>
          <w:rFonts w:ascii="Calibri" w:hAnsi="Calibri" w:cs="Calibri"/>
          <w:i w:val="0"/>
          <w:iCs/>
          <w:sz w:val="22"/>
          <w:szCs w:val="22"/>
        </w:rPr>
        <w:t>Als dit niet gebeurt en als de huur wordt voortgezet, wordt de huurovereenkomst verlengd voor periodes van 3 jaar, onder dezelfde voorwaarden.</w:t>
      </w:r>
    </w:p>
    <w:p w14:paraId="748994CC" w14:textId="77777777" w:rsidR="00593C79" w:rsidRPr="006739DB" w:rsidRDefault="00593C79" w:rsidP="00593C79">
      <w:pPr>
        <w:pStyle w:val="BodyText"/>
        <w:spacing w:before="157" w:line="259" w:lineRule="auto"/>
        <w:ind w:right="114"/>
        <w:rPr>
          <w:rFonts w:ascii="Calibri" w:hAnsi="Calibri" w:cs="Calibri"/>
          <w:i w:val="0"/>
          <w:iCs/>
          <w:sz w:val="22"/>
          <w:szCs w:val="22"/>
        </w:rPr>
      </w:pPr>
      <w:r w:rsidRPr="006739DB">
        <w:rPr>
          <w:rFonts w:ascii="Calibri" w:hAnsi="Calibri" w:cs="Calibri"/>
          <w:i w:val="0"/>
          <w:iCs/>
          <w:sz w:val="22"/>
          <w:szCs w:val="22"/>
        </w:rPr>
        <w:t>Aan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einde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elke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bijkomende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periode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3</w:t>
      </w:r>
      <w:r w:rsidRPr="006739DB">
        <w:rPr>
          <w:rFonts w:ascii="Calibri" w:hAnsi="Calibri" w:cs="Calibri"/>
          <w:i w:val="0"/>
          <w:iCs/>
          <w:spacing w:val="-9"/>
          <w:sz w:val="22"/>
          <w:szCs w:val="22"/>
        </w:rPr>
        <w:t xml:space="preserve"> </w:t>
      </w:r>
      <w:r w:rsidRPr="006739DB">
        <w:rPr>
          <w:rFonts w:ascii="Calibri" w:hAnsi="Calibri" w:cs="Calibri"/>
          <w:i w:val="0"/>
          <w:iCs/>
          <w:sz w:val="22"/>
          <w:szCs w:val="22"/>
        </w:rPr>
        <w:t>jaar</w:t>
      </w:r>
      <w:r w:rsidRPr="006739DB">
        <w:rPr>
          <w:rFonts w:ascii="Calibri" w:hAnsi="Calibri" w:cs="Calibri"/>
          <w:i w:val="0"/>
          <w:iCs/>
          <w:spacing w:val="-12"/>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elke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partij</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met inachtneming van een opzeggingstermijn van minimaal 6 maanden.</w:t>
      </w:r>
    </w:p>
    <w:p w14:paraId="5D1E4ED1" w14:textId="77777777" w:rsidR="00593C79" w:rsidRPr="006739DB" w:rsidRDefault="00593C79" w:rsidP="00593C79">
      <w:pPr>
        <w:pStyle w:val="BodyText"/>
        <w:spacing w:before="159" w:line="259" w:lineRule="auto"/>
        <w:ind w:right="112"/>
        <w:rPr>
          <w:rFonts w:ascii="Calibri" w:hAnsi="Calibri" w:cs="Calibri"/>
          <w:i w:val="0"/>
          <w:iCs/>
          <w:sz w:val="22"/>
          <w:szCs w:val="22"/>
        </w:rPr>
      </w:pPr>
      <w:r w:rsidRPr="006739DB">
        <w:rPr>
          <w:rFonts w:ascii="Calibri" w:hAnsi="Calibri" w:cs="Calibri"/>
          <w:i w:val="0"/>
          <w:iCs/>
          <w:sz w:val="22"/>
          <w:szCs w:val="22"/>
        </w:rPr>
        <w:t>Tijdens</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looptijd</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b/>
          <w:i w:val="0"/>
          <w:iCs/>
          <w:sz w:val="22"/>
          <w:szCs w:val="22"/>
        </w:rPr>
        <w:t>verhuurder</w:t>
      </w:r>
      <w:r w:rsidRPr="006739DB">
        <w:rPr>
          <w:rFonts w:ascii="Calibri" w:hAnsi="Calibri" w:cs="Calibri"/>
          <w:b/>
          <w:i w:val="0"/>
          <w:iCs/>
          <w:spacing w:val="-9"/>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12"/>
          <w:sz w:val="22"/>
          <w:szCs w:val="22"/>
        </w:rPr>
        <w:t xml:space="preserve"> </w:t>
      </w:r>
      <w:r w:rsidRPr="006739DB">
        <w:rPr>
          <w:rFonts w:ascii="Calibri" w:hAnsi="Calibri" w:cs="Calibri"/>
          <w:i w:val="0"/>
          <w:iCs/>
          <w:sz w:val="22"/>
          <w:szCs w:val="22"/>
        </w:rPr>
        <w:t>om</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dezelfde redenen en onder dezelfde voorwaarden als voor de [huurovereenkomst van 9 jaar] (persoonlijke bewoning/werken/zonder motief, minimaal 6 maanden opzeggingstermijn en vergoeding).</w:t>
      </w:r>
    </w:p>
    <w:p w14:paraId="6EC299BD" w14:textId="77777777" w:rsidR="00593C79" w:rsidRPr="006739DB" w:rsidRDefault="00593C79" w:rsidP="00593C79">
      <w:pPr>
        <w:pStyle w:val="BodyText"/>
        <w:spacing w:before="1" w:line="259" w:lineRule="auto"/>
        <w:ind w:right="113"/>
        <w:rPr>
          <w:rFonts w:ascii="Calibri" w:hAnsi="Calibri" w:cs="Calibri"/>
          <w:i w:val="0"/>
          <w:iCs/>
          <w:sz w:val="22"/>
          <w:szCs w:val="22"/>
        </w:rPr>
      </w:pPr>
      <w:r w:rsidRPr="006739DB">
        <w:rPr>
          <w:rFonts w:ascii="Calibri" w:hAnsi="Calibri" w:cs="Calibri"/>
          <w:i w:val="0"/>
          <w:iCs/>
          <w:sz w:val="22"/>
          <w:szCs w:val="22"/>
        </w:rPr>
        <w:t>Er is echter één uitzondering: als de overeenkomst zonder reden wordt beëindigd aan het einde van de derde of daaropvolgende driejarige periode, moet de verhuurder aan de huurder een vergoeding betalen die gelijk is aan drie maanden huur.</w:t>
      </w:r>
    </w:p>
    <w:p w14:paraId="3A90E47E" w14:textId="77777777" w:rsidR="00593C79" w:rsidRPr="006739DB" w:rsidRDefault="00593C79" w:rsidP="00593C79">
      <w:pPr>
        <w:pStyle w:val="BodyText"/>
        <w:spacing w:before="160" w:line="256" w:lineRule="auto"/>
        <w:ind w:right="113"/>
        <w:rPr>
          <w:rFonts w:ascii="Calibri" w:hAnsi="Calibri" w:cs="Calibri"/>
          <w:i w:val="0"/>
          <w:iCs/>
          <w:sz w:val="22"/>
          <w:szCs w:val="22"/>
        </w:rPr>
      </w:pPr>
      <w:r w:rsidRPr="006739DB">
        <w:rPr>
          <w:rFonts w:ascii="Calibri" w:hAnsi="Calibri" w:cs="Calibri"/>
          <w:i w:val="0"/>
          <w:iCs/>
          <w:sz w:val="22"/>
          <w:szCs w:val="22"/>
        </w:rPr>
        <w:t>De verhuurder kan afstand doen van deze opzeggingsmogelijkheden en/of de overeenkomst kan in strengere opzeggingsvoorwaarden voorzien of deze uitsluiten.</w:t>
      </w:r>
    </w:p>
    <w:p w14:paraId="639A80ED" w14:textId="77777777" w:rsidR="00593C79" w:rsidRPr="006739DB" w:rsidRDefault="00593C79" w:rsidP="00593C79">
      <w:pPr>
        <w:pStyle w:val="BodyText"/>
        <w:spacing w:before="164"/>
        <w:ind w:left="1183"/>
        <w:rPr>
          <w:rFonts w:ascii="Calibri" w:hAnsi="Calibri" w:cs="Calibri"/>
          <w:i w:val="0"/>
          <w:iCs/>
          <w:sz w:val="22"/>
          <w:szCs w:val="22"/>
        </w:rPr>
      </w:pPr>
      <w:r w:rsidRPr="006739DB">
        <w:rPr>
          <w:rFonts w:ascii="Calibri" w:hAnsi="Calibri" w:cs="Calibri"/>
          <w:i w:val="0"/>
          <w:iCs/>
          <w:sz w:val="22"/>
          <w:szCs w:val="22"/>
        </w:rPr>
        <w:t>4°</w:t>
      </w:r>
      <w:r w:rsidRPr="006739DB">
        <w:rPr>
          <w:rFonts w:ascii="Calibri" w:hAnsi="Calibri" w:cs="Calibri"/>
          <w:i w:val="0"/>
          <w:iCs/>
          <w:spacing w:val="78"/>
          <w:w w:val="150"/>
          <w:sz w:val="22"/>
          <w:szCs w:val="22"/>
        </w:rPr>
        <w:t xml:space="preserve"> </w:t>
      </w:r>
      <w:r w:rsidRPr="006739DB">
        <w:rPr>
          <w:rFonts w:ascii="Calibri" w:hAnsi="Calibri" w:cs="Calibri"/>
          <w:i w:val="0"/>
          <w:iCs/>
          <w:sz w:val="22"/>
          <w:szCs w:val="22"/>
        </w:rPr>
        <w:t>Huurovereenkomst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voor</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4"/>
          <w:sz w:val="22"/>
          <w:szCs w:val="22"/>
        </w:rPr>
        <w:t xml:space="preserve"> </w:t>
      </w:r>
      <w:r w:rsidRPr="006739DB">
        <w:rPr>
          <w:rFonts w:ascii="Calibri" w:hAnsi="Calibri" w:cs="Calibri"/>
          <w:i w:val="0"/>
          <w:iCs/>
          <w:spacing w:val="-2"/>
          <w:sz w:val="22"/>
          <w:szCs w:val="22"/>
        </w:rPr>
        <w:t>leven</w:t>
      </w:r>
      <w:hyperlink w:anchor="_bookmark7" w:history="1">
        <w:r w:rsidRPr="006739DB">
          <w:rPr>
            <w:rFonts w:ascii="Calibri" w:hAnsi="Calibri" w:cs="Calibri"/>
            <w:i w:val="0"/>
            <w:iCs/>
            <w:spacing w:val="-2"/>
            <w:sz w:val="22"/>
            <w:szCs w:val="22"/>
            <w:vertAlign w:val="superscript"/>
          </w:rPr>
          <w:t>8</w:t>
        </w:r>
      </w:hyperlink>
    </w:p>
    <w:p w14:paraId="3950E50E" w14:textId="77777777" w:rsidR="00593C79" w:rsidRPr="006739DB" w:rsidRDefault="00593C79" w:rsidP="00593C79">
      <w:pPr>
        <w:pStyle w:val="BodyText"/>
        <w:spacing w:before="181" w:line="259" w:lineRule="auto"/>
        <w:ind w:right="112"/>
        <w:rPr>
          <w:rFonts w:ascii="Calibri" w:hAnsi="Calibri" w:cs="Calibri"/>
          <w:i w:val="0"/>
          <w:iCs/>
          <w:sz w:val="22"/>
          <w:szCs w:val="22"/>
        </w:rPr>
      </w:pPr>
      <w:r w:rsidRPr="006739DB">
        <w:rPr>
          <w:rFonts w:ascii="Calibri" w:hAnsi="Calibri" w:cs="Calibri"/>
          <w:i w:val="0"/>
          <w:iCs/>
          <w:sz w:val="22"/>
          <w:szCs w:val="22"/>
        </w:rPr>
        <w:t>Het is mogelijk een huurovereenkomst voor het leven van de huurder te sluiten. De overeenkomst moet worden overgeschreven en dus bij een notaris door een authentieke akte vastgesteld worden, zodat ze tegenwerpbaar is aan derden</w:t>
      </w:r>
      <w:hyperlink w:anchor="_bookmark8" w:history="1">
        <w:r w:rsidRPr="006739DB">
          <w:rPr>
            <w:rFonts w:ascii="Calibri" w:hAnsi="Calibri" w:cs="Calibri"/>
            <w:i w:val="0"/>
            <w:iCs/>
            <w:sz w:val="22"/>
            <w:szCs w:val="22"/>
            <w:vertAlign w:val="superscript"/>
          </w:rPr>
          <w:t>9</w:t>
        </w:r>
      </w:hyperlink>
      <w:r w:rsidRPr="006739DB">
        <w:rPr>
          <w:rFonts w:ascii="Calibri" w:hAnsi="Calibri" w:cs="Calibri"/>
          <w:i w:val="0"/>
          <w:iCs/>
          <w:sz w:val="22"/>
          <w:szCs w:val="22"/>
        </w:rPr>
        <w:t>.</w:t>
      </w:r>
    </w:p>
    <w:p w14:paraId="6F702592" w14:textId="77777777" w:rsidR="00593C79" w:rsidRPr="006739DB" w:rsidRDefault="00593C79" w:rsidP="00593C79">
      <w:pPr>
        <w:pStyle w:val="BodyText"/>
        <w:spacing w:before="159"/>
        <w:rPr>
          <w:rFonts w:ascii="Calibri" w:hAnsi="Calibri" w:cs="Calibri"/>
          <w:i w:val="0"/>
          <w:iCs/>
          <w:sz w:val="22"/>
          <w:szCs w:val="22"/>
        </w:rPr>
      </w:pPr>
      <w:r w:rsidRPr="006739DB">
        <w:rPr>
          <w:rFonts w:ascii="Calibri" w:hAnsi="Calibri" w:cs="Calibri"/>
          <w:i w:val="0"/>
          <w:iCs/>
          <w:sz w:val="22"/>
          <w:szCs w:val="22"/>
        </w:rPr>
        <w:t>De</w:t>
      </w:r>
      <w:r w:rsidRPr="006739DB">
        <w:rPr>
          <w:rFonts w:ascii="Calibri" w:hAnsi="Calibri" w:cs="Calibri"/>
          <w:i w:val="0"/>
          <w:iCs/>
          <w:spacing w:val="-8"/>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eindigt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in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principe</w:t>
      </w:r>
      <w:r w:rsidRPr="006739DB">
        <w:rPr>
          <w:rFonts w:ascii="Calibri" w:hAnsi="Calibri" w:cs="Calibri"/>
          <w:i w:val="0"/>
          <w:iCs/>
          <w:spacing w:val="-5"/>
          <w:sz w:val="22"/>
          <w:szCs w:val="22"/>
        </w:rPr>
        <w:t xml:space="preserve"> </w:t>
      </w:r>
      <w:r w:rsidRPr="006739DB">
        <w:rPr>
          <w:rFonts w:ascii="Calibri" w:hAnsi="Calibri" w:cs="Calibri"/>
          <w:i w:val="0"/>
          <w:iCs/>
          <w:sz w:val="22"/>
          <w:szCs w:val="22"/>
        </w:rPr>
        <w:t>bij</w:t>
      </w:r>
      <w:r w:rsidRPr="006739DB">
        <w:rPr>
          <w:rFonts w:ascii="Calibri" w:hAnsi="Calibri" w:cs="Calibri"/>
          <w:i w:val="0"/>
          <w:iCs/>
          <w:spacing w:val="-6"/>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overlijden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5"/>
          <w:sz w:val="22"/>
          <w:szCs w:val="22"/>
        </w:rPr>
        <w:t xml:space="preserve"> </w:t>
      </w:r>
      <w:r w:rsidRPr="006739DB">
        <w:rPr>
          <w:rFonts w:ascii="Calibri" w:hAnsi="Calibri" w:cs="Calibri"/>
          <w:i w:val="0"/>
          <w:iCs/>
          <w:spacing w:val="-2"/>
          <w:sz w:val="22"/>
          <w:szCs w:val="22"/>
        </w:rPr>
        <w:t>huurder.</w:t>
      </w:r>
    </w:p>
    <w:p w14:paraId="3C5E49ED" w14:textId="77777777" w:rsidR="00593C79" w:rsidRDefault="00593C79" w:rsidP="00593C79">
      <w:pPr>
        <w:pStyle w:val="BodyText"/>
        <w:spacing w:before="115"/>
        <w:rPr>
          <w:sz w:val="20"/>
        </w:rPr>
      </w:pPr>
      <w:r>
        <w:rPr>
          <w:noProof/>
        </w:rPr>
        <mc:AlternateContent>
          <mc:Choice Requires="wps">
            <w:drawing>
              <wp:anchor distT="0" distB="0" distL="0" distR="0" simplePos="0" relativeHeight="251675648" behindDoc="1" locked="0" layoutInCell="1" allowOverlap="1" wp14:anchorId="5F393C42" wp14:editId="31C9870B">
                <wp:simplePos x="0" y="0"/>
                <wp:positionH relativeFrom="page">
                  <wp:posOffset>899160</wp:posOffset>
                </wp:positionH>
                <wp:positionV relativeFrom="paragraph">
                  <wp:posOffset>243349</wp:posOffset>
                </wp:positionV>
                <wp:extent cx="1828800"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29C94C" id="Graphic 27" o:spid="_x0000_s1026" style="position:absolute;margin-left:70.8pt;margin-top:19.15pt;width:2in;height:.75pt;z-index:-25164083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veNOk94AAAAJAQAADwAAAGRycy9kb3ducmV2LnhtbEyPQU+DQBCF&#10;7yb+h82YeLNLS22AsjTG2Hgztpqmx4VdgZSdJewU8N87nvT43nx5816+m10nRjuE1qOC5SICYbHy&#10;psVawefH/iEBEUij0Z1Hq+DbBtgVtze5zoyf8GDHI9WCQzBkWkFD1GdShqqxToeF7y3y7csPThPL&#10;oZZm0BOHu06uomgjnW6RPzS6t8+NrS7Hq1MwUXka00v8+kKP+/fyQObtfCKl7u/mpy0IsjP9wfBb&#10;n6tDwZ1Kf0UTRMd6vdwwqiBOYhAMrFcpGyUbaQKyyOX/BcUPAAAA//8DAFBLAQItABQABgAIAAAA&#10;IQC2gziS/gAAAOEBAAATAAAAAAAAAAAAAAAAAAAAAABbQ29udGVudF9UeXBlc10ueG1sUEsBAi0A&#10;FAAGAAgAAAAhADj9If/WAAAAlAEAAAsAAAAAAAAAAAAAAAAALwEAAF9yZWxzLy5yZWxzUEsBAi0A&#10;FAAGAAgAAAAhAKoJITAeAgAAvQQAAA4AAAAAAAAAAAAAAAAALgIAAGRycy9lMm9Eb2MueG1sUEsB&#10;Ai0AFAAGAAgAAAAhAL3jTpPeAAAACQEAAA8AAAAAAAAAAAAAAAAAeAQAAGRycy9kb3ducmV2Lnht&#10;bFBLBQYAAAAABAAEAPMAAACDBQAAAAA=&#10;" path="m1828800,l,,,9143r1828800,l1828800,xe" fillcolor="black" stroked="f">
                <v:path arrowok="t"/>
                <w10:wrap type="topAndBottom" anchorx="page"/>
              </v:shape>
            </w:pict>
          </mc:Fallback>
        </mc:AlternateContent>
      </w:r>
    </w:p>
    <w:p w14:paraId="0846D48E" w14:textId="77777777" w:rsidR="00593C79" w:rsidRDefault="00593C79" w:rsidP="00593C79">
      <w:pPr>
        <w:spacing w:before="102"/>
        <w:ind w:left="115"/>
        <w:rPr>
          <w:sz w:val="20"/>
        </w:rPr>
      </w:pPr>
      <w:bookmarkStart w:id="67" w:name="_bookmark5"/>
      <w:bookmarkEnd w:id="67"/>
      <w:r>
        <w:rPr>
          <w:sz w:val="20"/>
          <w:vertAlign w:val="superscript"/>
        </w:rPr>
        <w:t>6</w:t>
      </w:r>
      <w:r>
        <w:rPr>
          <w:spacing w:val="-6"/>
          <w:sz w:val="20"/>
        </w:rPr>
        <w:t xml:space="preserve"> </w:t>
      </w:r>
      <w:hyperlink r:id="rId46">
        <w:r>
          <w:rPr>
            <w:color w:val="0562C1"/>
            <w:sz w:val="20"/>
            <w:u w:val="single" w:color="0562C1"/>
          </w:rPr>
          <w:t>Artikel</w:t>
        </w:r>
        <w:r>
          <w:rPr>
            <w:color w:val="0562C1"/>
            <w:spacing w:val="-6"/>
            <w:sz w:val="20"/>
            <w:u w:val="single" w:color="0562C1"/>
          </w:rPr>
          <w:t xml:space="preserve"> </w:t>
        </w:r>
        <w:r>
          <w:rPr>
            <w:color w:val="0562C1"/>
            <w:sz w:val="20"/>
            <w:u w:val="single" w:color="0562C1"/>
          </w:rPr>
          <w:t>239,</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1</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2054FBB1" w14:textId="77777777" w:rsidR="00593C79" w:rsidRDefault="00593C79" w:rsidP="00593C79">
      <w:pPr>
        <w:spacing w:before="1"/>
        <w:ind w:left="115"/>
        <w:rPr>
          <w:sz w:val="20"/>
        </w:rPr>
      </w:pPr>
      <w:bookmarkStart w:id="68" w:name="_bookmark6"/>
      <w:bookmarkEnd w:id="68"/>
      <w:r>
        <w:rPr>
          <w:sz w:val="20"/>
          <w:vertAlign w:val="superscript"/>
        </w:rPr>
        <w:t>7</w:t>
      </w:r>
      <w:r>
        <w:rPr>
          <w:spacing w:val="-6"/>
          <w:sz w:val="20"/>
        </w:rPr>
        <w:t xml:space="preserve"> </w:t>
      </w:r>
      <w:hyperlink r:id="rId47">
        <w:r>
          <w:rPr>
            <w:color w:val="0562C1"/>
            <w:sz w:val="20"/>
            <w:u w:val="single" w:color="0562C1"/>
          </w:rPr>
          <w:t>Artikel</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het</w:t>
        </w:r>
        <w:r>
          <w:rPr>
            <w:color w:val="0562C1"/>
            <w:spacing w:val="-5"/>
            <w:sz w:val="20"/>
            <w:u w:val="single" w:color="0562C1"/>
          </w:rPr>
          <w:t xml:space="preserve"> </w:t>
        </w:r>
        <w:r>
          <w:rPr>
            <w:color w:val="0562C1"/>
            <w:sz w:val="20"/>
            <w:u w:val="single" w:color="0562C1"/>
          </w:rPr>
          <w:t>Burgerlijk</w:t>
        </w:r>
        <w:r>
          <w:rPr>
            <w:color w:val="0562C1"/>
            <w:spacing w:val="-4"/>
            <w:sz w:val="20"/>
            <w:u w:val="single" w:color="0562C1"/>
          </w:rPr>
          <w:t xml:space="preserve"> </w:t>
        </w:r>
        <w:r>
          <w:rPr>
            <w:color w:val="0562C1"/>
            <w:sz w:val="20"/>
            <w:u w:val="single" w:color="0562C1"/>
          </w:rPr>
          <w:t>Wetboek</w:t>
        </w:r>
      </w:hyperlink>
      <w:r>
        <w:rPr>
          <w:color w:val="0562C1"/>
          <w:spacing w:val="-5"/>
          <w:sz w:val="20"/>
        </w:rPr>
        <w:t xml:space="preserve"> </w:t>
      </w:r>
      <w:r>
        <w:rPr>
          <w:sz w:val="20"/>
        </w:rPr>
        <w:t>(waarbij</w:t>
      </w:r>
      <w:r>
        <w:rPr>
          <w:spacing w:val="-5"/>
          <w:sz w:val="20"/>
        </w:rPr>
        <w:t xml:space="preserve"> </w:t>
      </w:r>
      <w:r>
        <w:rPr>
          <w:sz w:val="20"/>
        </w:rPr>
        <w:t>artikel</w:t>
      </w:r>
      <w:r>
        <w:rPr>
          <w:spacing w:val="-3"/>
          <w:sz w:val="20"/>
        </w:rPr>
        <w:t xml:space="preserve"> </w:t>
      </w:r>
      <w:r>
        <w:rPr>
          <w:sz w:val="20"/>
        </w:rPr>
        <w:t>1,</w:t>
      </w:r>
      <w:r>
        <w:rPr>
          <w:spacing w:val="-4"/>
          <w:sz w:val="20"/>
        </w:rPr>
        <w:t xml:space="preserve"> </w:t>
      </w:r>
      <w:r>
        <w:rPr>
          <w:sz w:val="20"/>
        </w:rPr>
        <w:t>tweede</w:t>
      </w:r>
      <w:r>
        <w:rPr>
          <w:spacing w:val="-6"/>
          <w:sz w:val="20"/>
        </w:rPr>
        <w:t xml:space="preserve"> </w:t>
      </w:r>
      <w:r>
        <w:rPr>
          <w:sz w:val="20"/>
        </w:rPr>
        <w:t>en</w:t>
      </w:r>
      <w:r>
        <w:rPr>
          <w:spacing w:val="-4"/>
          <w:sz w:val="20"/>
        </w:rPr>
        <w:t xml:space="preserve"> </w:t>
      </w:r>
      <w:r>
        <w:rPr>
          <w:sz w:val="20"/>
        </w:rPr>
        <w:t>derde</w:t>
      </w:r>
      <w:r>
        <w:rPr>
          <w:spacing w:val="-6"/>
          <w:sz w:val="20"/>
        </w:rPr>
        <w:t xml:space="preserve"> </w:t>
      </w:r>
      <w:r>
        <w:rPr>
          <w:sz w:val="20"/>
        </w:rPr>
        <w:t>lid</w:t>
      </w:r>
      <w:r>
        <w:rPr>
          <w:spacing w:val="-4"/>
          <w:sz w:val="20"/>
        </w:rPr>
        <w:t xml:space="preserve"> </w:t>
      </w:r>
      <w:r>
        <w:rPr>
          <w:sz w:val="20"/>
        </w:rPr>
        <w:t>van</w:t>
      </w:r>
      <w:r>
        <w:rPr>
          <w:spacing w:val="-4"/>
          <w:sz w:val="20"/>
        </w:rPr>
        <w:t xml:space="preserve"> </w:t>
      </w:r>
      <w:r>
        <w:rPr>
          <w:sz w:val="20"/>
        </w:rPr>
        <w:t>de</w:t>
      </w:r>
      <w:r>
        <w:rPr>
          <w:spacing w:val="-3"/>
          <w:sz w:val="20"/>
        </w:rPr>
        <w:t xml:space="preserve"> </w:t>
      </w:r>
      <w:r>
        <w:rPr>
          <w:sz w:val="20"/>
        </w:rPr>
        <w:t>Hypotheekwet</w:t>
      </w:r>
      <w:r>
        <w:rPr>
          <w:spacing w:val="-5"/>
          <w:sz w:val="20"/>
        </w:rPr>
        <w:t xml:space="preserve"> </w:t>
      </w:r>
      <w:r>
        <w:rPr>
          <w:sz w:val="20"/>
        </w:rPr>
        <w:t xml:space="preserve">werd </w:t>
      </w:r>
      <w:r>
        <w:rPr>
          <w:spacing w:val="-2"/>
          <w:sz w:val="20"/>
        </w:rPr>
        <w:t>opgeheven).</w:t>
      </w:r>
    </w:p>
    <w:p w14:paraId="7748804D" w14:textId="77777777" w:rsidR="00593C79" w:rsidRDefault="00593C79" w:rsidP="00593C79">
      <w:pPr>
        <w:spacing w:line="243" w:lineRule="exact"/>
        <w:ind w:left="115"/>
        <w:rPr>
          <w:sz w:val="20"/>
        </w:rPr>
      </w:pPr>
      <w:bookmarkStart w:id="69" w:name="_bookmark7"/>
      <w:bookmarkEnd w:id="69"/>
      <w:r>
        <w:rPr>
          <w:sz w:val="20"/>
          <w:vertAlign w:val="superscript"/>
        </w:rPr>
        <w:t>8</w:t>
      </w:r>
      <w:r>
        <w:rPr>
          <w:spacing w:val="-6"/>
          <w:sz w:val="20"/>
        </w:rPr>
        <w:t xml:space="preserve"> </w:t>
      </w:r>
      <w:hyperlink r:id="rId48">
        <w:r>
          <w:rPr>
            <w:color w:val="0562C1"/>
            <w:sz w:val="20"/>
            <w:u w:val="single" w:color="0562C1"/>
          </w:rPr>
          <w:t>Artikel</w:t>
        </w:r>
        <w:r>
          <w:rPr>
            <w:color w:val="0562C1"/>
            <w:spacing w:val="-6"/>
            <w:sz w:val="20"/>
            <w:u w:val="single" w:color="0562C1"/>
          </w:rPr>
          <w:t xml:space="preserve"> </w:t>
        </w:r>
        <w:r>
          <w:rPr>
            <w:color w:val="0562C1"/>
            <w:sz w:val="20"/>
            <w:u w:val="single" w:color="0562C1"/>
          </w:rPr>
          <w:t>239,</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336F035C" w14:textId="77777777" w:rsidR="00593C79" w:rsidRDefault="00593C79" w:rsidP="00593C79">
      <w:pPr>
        <w:ind w:left="115"/>
        <w:rPr>
          <w:sz w:val="20"/>
        </w:rPr>
      </w:pPr>
      <w:bookmarkStart w:id="70" w:name="_bookmark8"/>
      <w:bookmarkEnd w:id="70"/>
      <w:r>
        <w:rPr>
          <w:sz w:val="20"/>
          <w:vertAlign w:val="superscript"/>
        </w:rPr>
        <w:lastRenderedPageBreak/>
        <w:t>9</w:t>
      </w:r>
      <w:r>
        <w:rPr>
          <w:spacing w:val="-6"/>
          <w:sz w:val="20"/>
        </w:rPr>
        <w:t xml:space="preserve"> </w:t>
      </w:r>
      <w:hyperlink r:id="rId49">
        <w:r>
          <w:rPr>
            <w:color w:val="0562C1"/>
            <w:sz w:val="20"/>
            <w:u w:val="single" w:color="0562C1"/>
          </w:rPr>
          <w:t>Artikel</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het</w:t>
        </w:r>
        <w:r>
          <w:rPr>
            <w:color w:val="0562C1"/>
            <w:spacing w:val="-5"/>
            <w:sz w:val="20"/>
            <w:u w:val="single" w:color="0562C1"/>
          </w:rPr>
          <w:t xml:space="preserve"> </w:t>
        </w:r>
        <w:r>
          <w:rPr>
            <w:color w:val="0562C1"/>
            <w:sz w:val="20"/>
            <w:u w:val="single" w:color="0562C1"/>
          </w:rPr>
          <w:t>Burgerlijk</w:t>
        </w:r>
        <w:r>
          <w:rPr>
            <w:color w:val="0562C1"/>
            <w:spacing w:val="-4"/>
            <w:sz w:val="20"/>
            <w:u w:val="single" w:color="0562C1"/>
          </w:rPr>
          <w:t xml:space="preserve"> </w:t>
        </w:r>
        <w:r>
          <w:rPr>
            <w:color w:val="0562C1"/>
            <w:sz w:val="20"/>
            <w:u w:val="single" w:color="0562C1"/>
          </w:rPr>
          <w:t>Wetboek</w:t>
        </w:r>
      </w:hyperlink>
      <w:r>
        <w:rPr>
          <w:color w:val="0562C1"/>
          <w:spacing w:val="-5"/>
          <w:sz w:val="20"/>
        </w:rPr>
        <w:t xml:space="preserve"> </w:t>
      </w:r>
      <w:r>
        <w:rPr>
          <w:sz w:val="20"/>
        </w:rPr>
        <w:t>(waarbij</w:t>
      </w:r>
      <w:r>
        <w:rPr>
          <w:spacing w:val="-5"/>
          <w:sz w:val="20"/>
        </w:rPr>
        <w:t xml:space="preserve"> </w:t>
      </w:r>
      <w:r>
        <w:rPr>
          <w:sz w:val="20"/>
        </w:rPr>
        <w:t>artikel</w:t>
      </w:r>
      <w:r>
        <w:rPr>
          <w:spacing w:val="-3"/>
          <w:sz w:val="20"/>
        </w:rPr>
        <w:t xml:space="preserve"> </w:t>
      </w:r>
      <w:r>
        <w:rPr>
          <w:sz w:val="20"/>
        </w:rPr>
        <w:t>1,</w:t>
      </w:r>
      <w:r>
        <w:rPr>
          <w:spacing w:val="-4"/>
          <w:sz w:val="20"/>
        </w:rPr>
        <w:t xml:space="preserve"> </w:t>
      </w:r>
      <w:r>
        <w:rPr>
          <w:sz w:val="20"/>
        </w:rPr>
        <w:t>tweede</w:t>
      </w:r>
      <w:r>
        <w:rPr>
          <w:spacing w:val="-6"/>
          <w:sz w:val="20"/>
        </w:rPr>
        <w:t xml:space="preserve"> </w:t>
      </w:r>
      <w:r>
        <w:rPr>
          <w:sz w:val="20"/>
        </w:rPr>
        <w:t>en</w:t>
      </w:r>
      <w:r>
        <w:rPr>
          <w:spacing w:val="-4"/>
          <w:sz w:val="20"/>
        </w:rPr>
        <w:t xml:space="preserve"> </w:t>
      </w:r>
      <w:r>
        <w:rPr>
          <w:sz w:val="20"/>
        </w:rPr>
        <w:t>derde</w:t>
      </w:r>
      <w:r>
        <w:rPr>
          <w:spacing w:val="-6"/>
          <w:sz w:val="20"/>
        </w:rPr>
        <w:t xml:space="preserve"> </w:t>
      </w:r>
      <w:r>
        <w:rPr>
          <w:sz w:val="20"/>
        </w:rPr>
        <w:t>lid</w:t>
      </w:r>
      <w:r>
        <w:rPr>
          <w:spacing w:val="-4"/>
          <w:sz w:val="20"/>
        </w:rPr>
        <w:t xml:space="preserve"> </w:t>
      </w:r>
      <w:r>
        <w:rPr>
          <w:sz w:val="20"/>
        </w:rPr>
        <w:t>van</w:t>
      </w:r>
      <w:r>
        <w:rPr>
          <w:spacing w:val="-4"/>
          <w:sz w:val="20"/>
        </w:rPr>
        <w:t xml:space="preserve"> </w:t>
      </w:r>
      <w:r>
        <w:rPr>
          <w:sz w:val="20"/>
        </w:rPr>
        <w:t>de</w:t>
      </w:r>
      <w:r>
        <w:rPr>
          <w:spacing w:val="-3"/>
          <w:sz w:val="20"/>
        </w:rPr>
        <w:t xml:space="preserve"> </w:t>
      </w:r>
      <w:r>
        <w:rPr>
          <w:sz w:val="20"/>
        </w:rPr>
        <w:t>Hypotheekwet</w:t>
      </w:r>
      <w:r>
        <w:rPr>
          <w:spacing w:val="-5"/>
          <w:sz w:val="20"/>
        </w:rPr>
        <w:t xml:space="preserve"> </w:t>
      </w:r>
      <w:r>
        <w:rPr>
          <w:sz w:val="20"/>
        </w:rPr>
        <w:t xml:space="preserve">werd </w:t>
      </w:r>
      <w:r>
        <w:rPr>
          <w:spacing w:val="-2"/>
          <w:sz w:val="20"/>
        </w:rPr>
        <w:t>opgeheven).</w:t>
      </w:r>
    </w:p>
    <w:p w14:paraId="44E09DCA" w14:textId="77777777" w:rsidR="00593C79" w:rsidRDefault="00593C79" w:rsidP="00593C79">
      <w:pPr>
        <w:rPr>
          <w:sz w:val="20"/>
        </w:rPr>
        <w:sectPr w:rsidR="00593C79" w:rsidSect="00593C79">
          <w:pgSz w:w="11910" w:h="16840"/>
          <w:pgMar w:top="1360" w:right="1300" w:bottom="1140" w:left="1300" w:header="0" w:footer="960" w:gutter="0"/>
          <w:cols w:space="720"/>
        </w:sectPr>
      </w:pPr>
    </w:p>
    <w:p w14:paraId="78121F27" w14:textId="77777777" w:rsidR="00593C79" w:rsidRPr="001236C1" w:rsidRDefault="00593C79" w:rsidP="00593C79">
      <w:pPr>
        <w:pStyle w:val="BodyText"/>
        <w:spacing w:before="37"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lastRenderedPageBreak/>
        <w:t>De verhuurder kan de huurovereenkomst alleen beëindigen als in de overeenkomst uitdrukkelijk vermeld</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staat</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dat</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redenen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en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voorwaarden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voor</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beëindiging</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9-jarige</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huurovereenkomst</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van toepassing zijn.</w:t>
      </w:r>
    </w:p>
    <w:p w14:paraId="6A421406" w14:textId="77777777" w:rsidR="00593C79" w:rsidRPr="001236C1" w:rsidRDefault="00593C79" w:rsidP="00593C79">
      <w:pPr>
        <w:pStyle w:val="BodyText"/>
        <w:spacing w:before="159"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huurder</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overeenkomst</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wel</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te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allen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tijde,</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met</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inachtneming</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opzeggingstermijn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van 3 maanden, beëindigen.</w:t>
      </w:r>
    </w:p>
    <w:p w14:paraId="040729F0" w14:textId="77777777" w:rsidR="00593C79" w:rsidRPr="001236C1" w:rsidRDefault="00593C79" w:rsidP="00593C79">
      <w:pPr>
        <w:pStyle w:val="ListParagraph"/>
        <w:widowControl w:val="0"/>
        <w:numPr>
          <w:ilvl w:val="0"/>
          <w:numId w:val="35"/>
        </w:numPr>
        <w:tabs>
          <w:tab w:val="left" w:pos="835"/>
        </w:tabs>
        <w:autoSpaceDE w:val="0"/>
        <w:autoSpaceDN w:val="0"/>
        <w:spacing w:before="161"/>
        <w:ind w:left="835" w:hanging="359"/>
        <w:contextualSpacing w:val="0"/>
        <w:rPr>
          <w:rFonts w:asciiTheme="minorHAnsi" w:hAnsiTheme="minorHAnsi" w:cstheme="minorHAnsi"/>
          <w:iCs/>
          <w:szCs w:val="22"/>
        </w:rPr>
      </w:pPr>
      <w:r w:rsidRPr="001236C1">
        <w:rPr>
          <w:rFonts w:asciiTheme="minorHAnsi" w:hAnsiTheme="minorHAnsi" w:cstheme="minorHAnsi"/>
          <w:iCs/>
          <w:spacing w:val="-2"/>
          <w:szCs w:val="22"/>
          <w:u w:val="single"/>
        </w:rPr>
        <w:t>Studentenwoninghuurovereenkomst</w:t>
      </w:r>
      <w:hyperlink w:anchor="_bookmark9" w:history="1">
        <w:r w:rsidRPr="001236C1">
          <w:rPr>
            <w:rFonts w:asciiTheme="minorHAnsi" w:hAnsiTheme="minorHAnsi" w:cstheme="minorHAnsi"/>
            <w:iCs/>
            <w:spacing w:val="-2"/>
            <w:szCs w:val="22"/>
            <w:u w:val="single"/>
            <w:vertAlign w:val="superscript"/>
          </w:rPr>
          <w:t>10</w:t>
        </w:r>
      </w:hyperlink>
    </w:p>
    <w:p w14:paraId="21E0840D" w14:textId="77777777" w:rsidR="00593C79" w:rsidRPr="001236C1" w:rsidRDefault="00593C79" w:rsidP="00593C79">
      <w:pPr>
        <w:pStyle w:val="BodyText"/>
        <w:spacing w:before="181"/>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studentenwoninghuurovereenkomst</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wordt</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voor</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duur</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maximaal</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12</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maanden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pacing w:val="-2"/>
          <w:sz w:val="22"/>
          <w:szCs w:val="22"/>
        </w:rPr>
        <w:t>afgesloten.</w:t>
      </w:r>
    </w:p>
    <w:p w14:paraId="3D36B27A" w14:textId="77777777" w:rsidR="00593C79" w:rsidRPr="001236C1" w:rsidRDefault="00593C79" w:rsidP="00593C79">
      <w:pPr>
        <w:pStyle w:val="BodyText"/>
        <w:spacing w:before="180"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 xml:space="preserve">De </w:t>
      </w:r>
      <w:r w:rsidRPr="001236C1">
        <w:rPr>
          <w:rFonts w:asciiTheme="minorHAnsi" w:hAnsiTheme="minorHAnsi" w:cstheme="minorHAnsi"/>
          <w:b/>
          <w:i w:val="0"/>
          <w:iCs/>
          <w:sz w:val="22"/>
          <w:szCs w:val="22"/>
        </w:rPr>
        <w:t xml:space="preserve">verhuurder </w:t>
      </w:r>
      <w:r w:rsidRPr="001236C1">
        <w:rPr>
          <w:rFonts w:asciiTheme="minorHAnsi" w:hAnsiTheme="minorHAnsi" w:cstheme="minorHAnsi"/>
          <w:i w:val="0"/>
          <w:iCs/>
          <w:sz w:val="22"/>
          <w:szCs w:val="22"/>
        </w:rPr>
        <w:t>kan de huurovereenkomst bij het verstrijken ervan beëindigen, door de huurder- student (bij voorkeur per aangetekende brief) een opzegging te geven, met inachtneming van een opzeggingstermijn van minimaal 3 maanden.</w:t>
      </w:r>
    </w:p>
    <w:p w14:paraId="7669BE4B" w14:textId="77777777" w:rsidR="00593C79" w:rsidRPr="001236C1" w:rsidRDefault="00593C79" w:rsidP="00593C79">
      <w:pPr>
        <w:pStyle w:val="BodyText"/>
        <w:spacing w:before="160"/>
        <w:rPr>
          <w:rFonts w:asciiTheme="minorHAnsi" w:hAnsiTheme="minorHAnsi" w:cstheme="minorHAnsi"/>
          <w:i w:val="0"/>
          <w:iCs/>
          <w:sz w:val="22"/>
          <w:szCs w:val="22"/>
        </w:rPr>
      </w:pPr>
      <w:r w:rsidRPr="001236C1">
        <w:rPr>
          <w:rFonts w:asciiTheme="minorHAnsi" w:hAnsiTheme="minorHAnsi" w:cstheme="minorHAnsi"/>
          <w:i w:val="0"/>
          <w:iCs/>
          <w:sz w:val="22"/>
          <w:szCs w:val="22"/>
        </w:rPr>
        <w:t>Op</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vervaldag</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b/>
          <w:i w:val="0"/>
          <w:iCs/>
          <w:sz w:val="22"/>
          <w:szCs w:val="22"/>
        </w:rPr>
        <w:t>huurder-student</w:t>
      </w:r>
      <w:r w:rsidRPr="001236C1">
        <w:rPr>
          <w:rFonts w:asciiTheme="minorHAnsi" w:hAnsiTheme="minorHAnsi" w:cstheme="minorHAnsi"/>
          <w:b/>
          <w:i w:val="0"/>
          <w:iCs/>
          <w:spacing w:val="-6"/>
          <w:sz w:val="22"/>
          <w:szCs w:val="22"/>
        </w:rPr>
        <w:t xml:space="preserve"> </w:t>
      </w:r>
      <w:r w:rsidRPr="001236C1">
        <w:rPr>
          <w:rFonts w:asciiTheme="minorHAnsi" w:hAnsiTheme="minorHAnsi" w:cstheme="minorHAnsi"/>
          <w:i w:val="0"/>
          <w:iCs/>
          <w:sz w:val="22"/>
          <w:szCs w:val="22"/>
        </w:rPr>
        <w:t>het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goed</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verlaten</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zonder</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opzeggingstermijn.</w:t>
      </w:r>
    </w:p>
    <w:p w14:paraId="51B64A7E" w14:textId="77777777" w:rsidR="00593C79" w:rsidRPr="001236C1" w:rsidRDefault="00593C79" w:rsidP="00593C79">
      <w:pPr>
        <w:pStyle w:val="BodyText"/>
        <w:spacing w:before="21" w:line="259" w:lineRule="auto"/>
        <w:ind w:right="114"/>
        <w:rPr>
          <w:rFonts w:asciiTheme="minorHAnsi" w:hAnsiTheme="minorHAnsi" w:cstheme="minorHAnsi"/>
          <w:i w:val="0"/>
          <w:iCs/>
          <w:sz w:val="22"/>
          <w:szCs w:val="22"/>
        </w:rPr>
      </w:pPr>
      <w:r w:rsidRPr="001236C1">
        <w:rPr>
          <w:rFonts w:asciiTheme="minorHAnsi" w:hAnsiTheme="minorHAnsi" w:cstheme="minorHAnsi"/>
          <w:i w:val="0"/>
          <w:iCs/>
          <w:spacing w:val="-2"/>
          <w:sz w:val="22"/>
          <w:szCs w:val="22"/>
        </w:rPr>
        <w:t>Tijdens</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looptijd</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van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overeenkomst</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kan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huurder-student</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huurovereenkomst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ook</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 xml:space="preserve">beëindigen </w:t>
      </w:r>
      <w:r w:rsidRPr="001236C1">
        <w:rPr>
          <w:rFonts w:asciiTheme="minorHAnsi" w:hAnsiTheme="minorHAnsi" w:cstheme="minorHAnsi"/>
          <w:i w:val="0"/>
          <w:iCs/>
          <w:sz w:val="22"/>
          <w:szCs w:val="22"/>
        </w:rPr>
        <w:t>door aan de verhuurder een opzegging te geven, met inachtneming van een opzeggingstermijn van minstens 2 maanden.</w:t>
      </w:r>
    </w:p>
    <w:p w14:paraId="5954985E" w14:textId="77777777" w:rsidR="00593C79" w:rsidRPr="001236C1" w:rsidRDefault="00593C79" w:rsidP="00593C79">
      <w:pPr>
        <w:pStyle w:val="BodyText"/>
        <w:spacing w:before="160"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t>Wanneer de huurovereenkomst voor een duur van 3 maanden of minder gesloten is, kan de overeenkomst niet vóór de vervaldag beëindigd worden.</w:t>
      </w:r>
    </w:p>
    <w:p w14:paraId="1D662AC3" w14:textId="77777777" w:rsidR="00593C79" w:rsidRPr="001236C1" w:rsidRDefault="00593C79" w:rsidP="00593C79">
      <w:pPr>
        <w:pStyle w:val="BodyText"/>
        <w:spacing w:before="159"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t>Als de huurovereenkomst een looptijd heeft van 12 maanden, of als de huurovereenkomst voor 12 maanden verlengd is en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 xml:space="preserve">de huur zonder verzet van de verhuurder voortduurt, zelfs als de verhuurder een opzegging heeft gegeven aan de huurder-student, wordt de huurovereenkomst met 1 jaar </w:t>
      </w:r>
      <w:r w:rsidRPr="001236C1">
        <w:rPr>
          <w:rFonts w:asciiTheme="minorHAnsi" w:hAnsiTheme="minorHAnsi" w:cstheme="minorHAnsi"/>
          <w:i w:val="0"/>
          <w:iCs/>
          <w:spacing w:val="-2"/>
          <w:sz w:val="22"/>
          <w:szCs w:val="22"/>
        </w:rPr>
        <w:t>verlengd.</w:t>
      </w:r>
    </w:p>
    <w:p w14:paraId="738341CB" w14:textId="77777777" w:rsidR="00593C79" w:rsidRPr="001236C1" w:rsidRDefault="00593C79" w:rsidP="00593C79">
      <w:pPr>
        <w:pStyle w:val="BodyText"/>
        <w:spacing w:before="160" w:line="259" w:lineRule="auto"/>
        <w:ind w:right="117"/>
        <w:rPr>
          <w:rFonts w:asciiTheme="minorHAnsi" w:hAnsiTheme="minorHAnsi" w:cstheme="minorHAnsi"/>
          <w:i w:val="0"/>
          <w:iCs/>
          <w:sz w:val="22"/>
          <w:szCs w:val="22"/>
        </w:rPr>
      </w:pPr>
      <w:r w:rsidRPr="001236C1">
        <w:rPr>
          <w:rFonts w:asciiTheme="minorHAnsi" w:hAnsiTheme="minorHAnsi" w:cstheme="minorHAnsi"/>
          <w:i w:val="0"/>
          <w:iCs/>
          <w:sz w:val="22"/>
          <w:szCs w:val="22"/>
        </w:rPr>
        <w:t>Een huurovereenkomst voor een duur van minder dan een jaar die op de vervaldag ervan niet wordt opgezegd, wordt geacht vanaf het begin voor 1 jaar te zijn gesloten.</w:t>
      </w:r>
    </w:p>
    <w:p w14:paraId="0D80097A" w14:textId="77777777" w:rsidR="00593C79" w:rsidRPr="001236C1" w:rsidRDefault="00593C79" w:rsidP="00593C79">
      <w:pPr>
        <w:pStyle w:val="BodyText"/>
        <w:spacing w:before="159"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 huurder-student kan een huurovereenkomst ook opzeggen tot één maand voordat hij de woning betrekt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(afhankelijk</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datum</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in</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overeenkomst),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op</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voorwaarde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dat</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hij</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opzegging</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motiveert aan de verhuurder en hem een schadevergoeding betaalt gelijk aan één maand huur.</w:t>
      </w:r>
    </w:p>
    <w:p w14:paraId="03F84333" w14:textId="77777777" w:rsidR="00593C79" w:rsidRPr="001236C1" w:rsidRDefault="00593C79" w:rsidP="00593C79">
      <w:pPr>
        <w:pStyle w:val="ListParagraph"/>
        <w:widowControl w:val="0"/>
        <w:numPr>
          <w:ilvl w:val="0"/>
          <w:numId w:val="35"/>
        </w:numPr>
        <w:tabs>
          <w:tab w:val="left" w:pos="834"/>
        </w:tabs>
        <w:autoSpaceDE w:val="0"/>
        <w:autoSpaceDN w:val="0"/>
        <w:spacing w:before="159"/>
        <w:ind w:left="834" w:hanging="359"/>
        <w:contextualSpacing w:val="0"/>
        <w:rPr>
          <w:rFonts w:asciiTheme="minorHAnsi" w:hAnsiTheme="minorHAnsi" w:cstheme="minorHAnsi"/>
          <w:iCs/>
          <w:szCs w:val="22"/>
        </w:rPr>
      </w:pPr>
      <w:r w:rsidRPr="001236C1">
        <w:rPr>
          <w:rFonts w:asciiTheme="minorHAnsi" w:hAnsiTheme="minorHAnsi" w:cstheme="minorHAnsi"/>
          <w:iCs/>
          <w:spacing w:val="-2"/>
          <w:szCs w:val="22"/>
          <w:u w:val="single"/>
        </w:rPr>
        <w:t>Medehuurovereenkomst</w:t>
      </w:r>
      <w:hyperlink w:anchor="_bookmark10" w:history="1">
        <w:r w:rsidRPr="001236C1">
          <w:rPr>
            <w:rFonts w:asciiTheme="minorHAnsi" w:hAnsiTheme="minorHAnsi" w:cstheme="minorHAnsi"/>
            <w:iCs/>
            <w:spacing w:val="-2"/>
            <w:szCs w:val="22"/>
            <w:vertAlign w:val="superscript"/>
          </w:rPr>
          <w:t>11</w:t>
        </w:r>
      </w:hyperlink>
    </w:p>
    <w:p w14:paraId="66369FA4" w14:textId="77777777" w:rsidR="00593C79" w:rsidRPr="001236C1" w:rsidRDefault="00593C79" w:rsidP="00593C79">
      <w:pPr>
        <w:pStyle w:val="BodyText"/>
        <w:spacing w:before="181"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 xml:space="preserve">Alle partijen moeten onderling akkoord gaan voordat een medehuurovereenkomst kan worden </w:t>
      </w:r>
      <w:r w:rsidRPr="001236C1">
        <w:rPr>
          <w:rFonts w:asciiTheme="minorHAnsi" w:hAnsiTheme="minorHAnsi" w:cstheme="minorHAnsi"/>
          <w:i w:val="0"/>
          <w:iCs/>
          <w:spacing w:val="-2"/>
          <w:sz w:val="22"/>
          <w:szCs w:val="22"/>
        </w:rPr>
        <w:t>gesloten.</w:t>
      </w:r>
    </w:p>
    <w:p w14:paraId="5897458C" w14:textId="77777777" w:rsidR="00593C79" w:rsidRPr="001236C1" w:rsidRDefault="00593C79" w:rsidP="00593C79">
      <w:pPr>
        <w:pStyle w:val="BodyText"/>
        <w:spacing w:before="161"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 medehuurders moeten onder elkaar een medehuurpact sluiten waarin de regels voor het samenwonen en de praktische afspraken worden vastgelegd, zoals op wiens naam de huurwaarborg en de verzekeringspolis staat, de tussentijdse plaatsbeschrijving in geval van verandering van medehuurder, enz.</w:t>
      </w:r>
    </w:p>
    <w:p w14:paraId="3E53E613" w14:textId="77777777" w:rsidR="00593C79" w:rsidRPr="001236C1" w:rsidRDefault="00593C79" w:rsidP="00593C79">
      <w:pPr>
        <w:pStyle w:val="BodyText"/>
        <w:spacing w:before="157"/>
        <w:rPr>
          <w:rFonts w:asciiTheme="minorHAnsi" w:hAnsiTheme="minorHAnsi" w:cstheme="minorHAnsi"/>
          <w:i w:val="0"/>
          <w:iCs/>
          <w:sz w:val="22"/>
          <w:szCs w:val="22"/>
        </w:rPr>
      </w:pPr>
      <w:r w:rsidRPr="001236C1">
        <w:rPr>
          <w:rFonts w:asciiTheme="minorHAnsi" w:hAnsiTheme="minorHAnsi" w:cstheme="minorHAnsi"/>
          <w:i w:val="0"/>
          <w:iCs/>
          <w:sz w:val="22"/>
          <w:szCs w:val="22"/>
        </w:rPr>
        <w:t>Indien één van de medehuurders zijn hoofdverblijfplaats vestigt in het gehuurde goed, zijn de regels betreﬀende de duur van [de huurovereenkomst voor hoofdverblijfplaats] van toepassing, wanneer:</w:t>
      </w:r>
    </w:p>
    <w:p w14:paraId="33AE350E" w14:textId="77777777" w:rsidR="00593C79" w:rsidRDefault="00593C79" w:rsidP="00593C79">
      <w:pPr>
        <w:pStyle w:val="ListParagraph"/>
        <w:widowControl w:val="0"/>
        <w:numPr>
          <w:ilvl w:val="0"/>
          <w:numId w:val="33"/>
        </w:numPr>
        <w:tabs>
          <w:tab w:val="left" w:pos="246"/>
        </w:tabs>
        <w:autoSpaceDE w:val="0"/>
        <w:autoSpaceDN w:val="0"/>
        <w:spacing w:before="1"/>
        <w:ind w:right="116" w:firstLine="0"/>
        <w:contextualSpacing w:val="0"/>
        <w:jc w:val="left"/>
      </w:pPr>
      <w:r>
        <w:t>alle medehuurders zich uit de medehuur wensen terug te trekken (in dat geval moet de opzegging door elk van hen worden ondertekend);</w:t>
      </w:r>
    </w:p>
    <w:p w14:paraId="3D361EDF" w14:textId="77777777" w:rsidR="00593C79" w:rsidRDefault="00593C79" w:rsidP="00593C79">
      <w:pPr>
        <w:pStyle w:val="ListParagraph"/>
        <w:widowControl w:val="0"/>
        <w:numPr>
          <w:ilvl w:val="0"/>
          <w:numId w:val="33"/>
        </w:numPr>
        <w:tabs>
          <w:tab w:val="left" w:pos="232"/>
        </w:tabs>
        <w:autoSpaceDE w:val="0"/>
        <w:autoSpaceDN w:val="0"/>
        <w:ind w:left="232" w:hanging="117"/>
        <w:contextualSpacing w:val="0"/>
        <w:jc w:val="left"/>
      </w:pPr>
      <w:r>
        <w:t>de</w:t>
      </w:r>
      <w:r>
        <w:rPr>
          <w:spacing w:val="-10"/>
        </w:rPr>
        <w:t xml:space="preserve"> </w:t>
      </w:r>
      <w:r>
        <w:t>verhuurder</w:t>
      </w:r>
      <w:r>
        <w:rPr>
          <w:spacing w:val="-10"/>
        </w:rPr>
        <w:t xml:space="preserve"> </w:t>
      </w:r>
      <w:r>
        <w:t>de</w:t>
      </w:r>
      <w:r>
        <w:rPr>
          <w:spacing w:val="-9"/>
        </w:rPr>
        <w:t xml:space="preserve"> </w:t>
      </w:r>
      <w:r>
        <w:t>huurovereenkomst</w:t>
      </w:r>
      <w:r>
        <w:rPr>
          <w:spacing w:val="-9"/>
        </w:rPr>
        <w:t xml:space="preserve"> </w:t>
      </w:r>
      <w:r>
        <w:t>wenst</w:t>
      </w:r>
      <w:r>
        <w:rPr>
          <w:spacing w:val="-9"/>
        </w:rPr>
        <w:t xml:space="preserve"> </w:t>
      </w:r>
      <w:r>
        <w:t>te</w:t>
      </w:r>
      <w:r>
        <w:rPr>
          <w:spacing w:val="-9"/>
        </w:rPr>
        <w:t xml:space="preserve"> </w:t>
      </w:r>
      <w:r>
        <w:rPr>
          <w:spacing w:val="-2"/>
        </w:rPr>
        <w:t>beëindigen.</w:t>
      </w:r>
    </w:p>
    <w:p w14:paraId="604B211C" w14:textId="77777777" w:rsidR="00593C79" w:rsidRDefault="00593C79" w:rsidP="00593C79">
      <w:pPr>
        <w:pStyle w:val="BodyText"/>
        <w:rPr>
          <w:sz w:val="20"/>
        </w:rPr>
      </w:pPr>
    </w:p>
    <w:p w14:paraId="3D420FAE" w14:textId="77777777" w:rsidR="00593C79" w:rsidRDefault="00593C79" w:rsidP="00593C79">
      <w:pPr>
        <w:pStyle w:val="BodyText"/>
        <w:spacing w:before="192"/>
        <w:rPr>
          <w:sz w:val="20"/>
        </w:rPr>
      </w:pPr>
      <w:r>
        <w:rPr>
          <w:noProof/>
        </w:rPr>
        <mc:AlternateContent>
          <mc:Choice Requires="wps">
            <w:drawing>
              <wp:anchor distT="0" distB="0" distL="0" distR="0" simplePos="0" relativeHeight="251676672" behindDoc="1" locked="0" layoutInCell="1" allowOverlap="1" wp14:anchorId="1B4E8D63" wp14:editId="2F92C105">
                <wp:simplePos x="0" y="0"/>
                <wp:positionH relativeFrom="page">
                  <wp:posOffset>899160</wp:posOffset>
                </wp:positionH>
                <wp:positionV relativeFrom="paragraph">
                  <wp:posOffset>292718</wp:posOffset>
                </wp:positionV>
                <wp:extent cx="1828800"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029FB4" id="Graphic 28" o:spid="_x0000_s1026" style="position:absolute;margin-left:70.8pt;margin-top:23.05pt;width:2in;height:.75pt;z-index:-25163980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7bmA+N4AAAAJAQAADwAAAGRycy9kb3ducmV2LnhtbEyPQU+DQBCF&#10;7yb+h82YeLMLFbFFlsYYG2+mrabpcWFHIGV3CTsF/PeOJ73Nm3l58718M9tOjDiE1jsF8SICga7y&#10;pnW1gs+P7d0KRCDtjO68QwXfGGBTXF/lOjN+cnscD1QLDnEh0woaoj6TMlQNWh0WvkfHty8/WE0s&#10;h1qaQU8cbju5jKJUWt06/tDoHl8arM6Hi1UwUXkc1+f7t1d62O7KPZn305GUur2Zn59AEM70Z4Zf&#10;fEaHgplKf3EmiI51EqdsVZCkMQg2JMs1L0oeHlOQRS7/Nyh+AAAA//8DAFBLAQItABQABgAIAAAA&#10;IQC2gziS/gAAAOEBAAATAAAAAAAAAAAAAAAAAAAAAABbQ29udGVudF9UeXBlc10ueG1sUEsBAi0A&#10;FAAGAAgAAAAhADj9If/WAAAAlAEAAAsAAAAAAAAAAAAAAAAALwEAAF9yZWxzLy5yZWxzUEsBAi0A&#10;FAAGAAgAAAAhAKoJITAeAgAAvQQAAA4AAAAAAAAAAAAAAAAALgIAAGRycy9lMm9Eb2MueG1sUEsB&#10;Ai0AFAAGAAgAAAAhAO25gPjeAAAACQEAAA8AAAAAAAAAAAAAAAAAeAQAAGRycy9kb3ducmV2Lnht&#10;bFBLBQYAAAAABAAEAPMAAACDBQAAAAA=&#10;" path="m1828800,l,,,9143r1828800,l1828800,xe" fillcolor="black" stroked="f">
                <v:path arrowok="t"/>
                <w10:wrap type="topAndBottom" anchorx="page"/>
              </v:shape>
            </w:pict>
          </mc:Fallback>
        </mc:AlternateContent>
      </w:r>
    </w:p>
    <w:p w14:paraId="2A605E41" w14:textId="77777777" w:rsidR="00593C79" w:rsidRDefault="00593C79" w:rsidP="00593C79">
      <w:pPr>
        <w:spacing w:before="102" w:line="243" w:lineRule="exact"/>
        <w:ind w:left="115"/>
        <w:rPr>
          <w:sz w:val="20"/>
        </w:rPr>
      </w:pPr>
      <w:bookmarkStart w:id="71" w:name="_bookmark9"/>
      <w:bookmarkEnd w:id="71"/>
      <w:r>
        <w:rPr>
          <w:sz w:val="20"/>
          <w:vertAlign w:val="superscript"/>
        </w:rPr>
        <w:t>10</w:t>
      </w:r>
      <w:r>
        <w:rPr>
          <w:spacing w:val="-8"/>
          <w:sz w:val="20"/>
        </w:rPr>
        <w:t xml:space="preserve"> </w:t>
      </w:r>
      <w:hyperlink r:id="rId50">
        <w:r>
          <w:rPr>
            <w:color w:val="0562C1"/>
            <w:sz w:val="20"/>
            <w:u w:val="single" w:color="0562C1"/>
          </w:rPr>
          <w:t>Artikel</w:t>
        </w:r>
        <w:r>
          <w:rPr>
            <w:color w:val="0562C1"/>
            <w:spacing w:val="-6"/>
            <w:sz w:val="20"/>
            <w:u w:val="single" w:color="0562C1"/>
          </w:rPr>
          <w:t xml:space="preserve"> </w:t>
        </w:r>
        <w:r>
          <w:rPr>
            <w:color w:val="0562C1"/>
            <w:sz w:val="20"/>
            <w:u w:val="single" w:color="0562C1"/>
          </w:rPr>
          <w:t>256</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5"/>
            <w:sz w:val="20"/>
            <w:u w:val="single" w:color="0562C1"/>
          </w:rPr>
          <w:t xml:space="preserve"> </w:t>
        </w:r>
        <w:r>
          <w:rPr>
            <w:color w:val="0562C1"/>
            <w:spacing w:val="-2"/>
            <w:sz w:val="20"/>
            <w:u w:val="single" w:color="0562C1"/>
          </w:rPr>
          <w:t>Huisvestingscode</w:t>
        </w:r>
        <w:r>
          <w:rPr>
            <w:spacing w:val="-2"/>
            <w:sz w:val="20"/>
          </w:rPr>
          <w:t>.</w:t>
        </w:r>
      </w:hyperlink>
    </w:p>
    <w:p w14:paraId="4E0CA77F" w14:textId="77777777" w:rsidR="00593C79" w:rsidRDefault="00593C79" w:rsidP="00593C79">
      <w:pPr>
        <w:spacing w:line="243" w:lineRule="exact"/>
        <w:ind w:left="115"/>
        <w:rPr>
          <w:sz w:val="20"/>
        </w:rPr>
      </w:pPr>
      <w:bookmarkStart w:id="72" w:name="_bookmark10"/>
      <w:bookmarkEnd w:id="72"/>
      <w:r>
        <w:rPr>
          <w:sz w:val="20"/>
          <w:vertAlign w:val="superscript"/>
        </w:rPr>
        <w:t>11</w:t>
      </w:r>
      <w:r>
        <w:rPr>
          <w:spacing w:val="-7"/>
          <w:sz w:val="20"/>
        </w:rPr>
        <w:t xml:space="preserve"> </w:t>
      </w:r>
      <w:hyperlink r:id="rId51">
        <w:r>
          <w:rPr>
            <w:color w:val="0562C1"/>
            <w:sz w:val="20"/>
            <w:u w:val="single" w:color="0562C1"/>
          </w:rPr>
          <w:t>Artikel</w:t>
        </w:r>
        <w:r>
          <w:rPr>
            <w:color w:val="0562C1"/>
            <w:spacing w:val="-5"/>
            <w:sz w:val="20"/>
            <w:u w:val="single" w:color="0562C1"/>
          </w:rPr>
          <w:t xml:space="preserve"> </w:t>
        </w:r>
        <w:r>
          <w:rPr>
            <w:color w:val="0562C1"/>
            <w:sz w:val="20"/>
            <w:u w:val="single" w:color="0562C1"/>
          </w:rPr>
          <w:t>258</w:t>
        </w:r>
        <w:r>
          <w:rPr>
            <w:color w:val="0562C1"/>
            <w:spacing w:val="-5"/>
            <w:sz w:val="20"/>
            <w:u w:val="single" w:color="0562C1"/>
          </w:rPr>
          <w:t xml:space="preserve"> </w:t>
        </w:r>
        <w:r>
          <w:rPr>
            <w:color w:val="0562C1"/>
            <w:sz w:val="20"/>
            <w:u w:val="single" w:color="0562C1"/>
          </w:rPr>
          <w:t>en</w:t>
        </w:r>
        <w:r>
          <w:rPr>
            <w:color w:val="0562C1"/>
            <w:spacing w:val="-5"/>
            <w:sz w:val="20"/>
            <w:u w:val="single" w:color="0562C1"/>
          </w:rPr>
          <w:t xml:space="preserve"> </w:t>
        </w:r>
        <w:r>
          <w:rPr>
            <w:color w:val="0562C1"/>
            <w:sz w:val="20"/>
            <w:u w:val="single" w:color="0562C1"/>
          </w:rPr>
          <w:t>260</w:t>
        </w:r>
        <w:r>
          <w:rPr>
            <w:color w:val="0562C1"/>
            <w:spacing w:val="-5"/>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5682A2B4" w14:textId="77777777" w:rsidR="00593C79" w:rsidRDefault="00593C79" w:rsidP="00593C79">
      <w:pPr>
        <w:spacing w:line="243" w:lineRule="exact"/>
        <w:rPr>
          <w:sz w:val="20"/>
        </w:rPr>
        <w:sectPr w:rsidR="00593C79" w:rsidSect="00593C79">
          <w:pgSz w:w="11910" w:h="16840"/>
          <w:pgMar w:top="1360" w:right="1300" w:bottom="1140" w:left="1300" w:header="0" w:footer="960" w:gutter="0"/>
          <w:cols w:space="720"/>
        </w:sectPr>
      </w:pPr>
    </w:p>
    <w:p w14:paraId="6CA8BEFC" w14:textId="77777777" w:rsidR="00593C79" w:rsidRPr="001236C1" w:rsidRDefault="00593C79" w:rsidP="00593C79">
      <w:pPr>
        <w:pStyle w:val="BodyText"/>
        <w:spacing w:before="37" w:line="259" w:lineRule="auto"/>
        <w:ind w:right="112"/>
        <w:rPr>
          <w:rFonts w:asciiTheme="minorHAnsi" w:hAnsiTheme="minorHAnsi" w:cstheme="minorHAnsi"/>
          <w:i w:val="0"/>
          <w:iCs/>
          <w:sz w:val="22"/>
          <w:szCs w:val="22"/>
        </w:rPr>
      </w:pPr>
      <w:r w:rsidRPr="001236C1">
        <w:rPr>
          <w:rFonts w:asciiTheme="minorHAnsi" w:hAnsiTheme="minorHAnsi" w:cstheme="minorHAnsi"/>
          <w:i w:val="0"/>
          <w:iCs/>
          <w:sz w:val="22"/>
          <w:szCs w:val="22"/>
        </w:rPr>
        <w:lastRenderedPageBreak/>
        <w:t>Indien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geen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de medehuurders zijn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hoofdverblijfplaats vestigt in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het</w:t>
      </w:r>
      <w:r w:rsidRPr="001236C1">
        <w:rPr>
          <w:rFonts w:asciiTheme="minorHAnsi" w:hAnsiTheme="minorHAnsi" w:cstheme="minorHAnsi"/>
          <w:i w:val="0"/>
          <w:iCs/>
          <w:spacing w:val="-2"/>
          <w:sz w:val="22"/>
          <w:szCs w:val="22"/>
        </w:rPr>
        <w:t xml:space="preserve"> </w:t>
      </w:r>
      <w:r w:rsidRPr="001236C1">
        <w:rPr>
          <w:rFonts w:asciiTheme="minorHAnsi" w:hAnsiTheme="minorHAnsi" w:cstheme="minorHAnsi"/>
          <w:i w:val="0"/>
          <w:iCs/>
          <w:sz w:val="22"/>
          <w:szCs w:val="22"/>
        </w:rPr>
        <w:t>gehuurde goed, zijn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2"/>
          <w:sz w:val="22"/>
          <w:szCs w:val="22"/>
        </w:rPr>
        <w:t xml:space="preserve"> </w:t>
      </w:r>
      <w:r w:rsidRPr="001236C1">
        <w:rPr>
          <w:rFonts w:asciiTheme="minorHAnsi" w:hAnsiTheme="minorHAnsi" w:cstheme="minorHAnsi"/>
          <w:i w:val="0"/>
          <w:iCs/>
          <w:sz w:val="22"/>
          <w:szCs w:val="22"/>
        </w:rPr>
        <w:t xml:space="preserve">regels betreﬀende de duur van de [huurovereenkomst naar gemeen recht] van toepassing in dezelfde twee </w:t>
      </w:r>
      <w:r w:rsidRPr="001236C1">
        <w:rPr>
          <w:rFonts w:asciiTheme="minorHAnsi" w:hAnsiTheme="minorHAnsi" w:cstheme="minorHAnsi"/>
          <w:i w:val="0"/>
          <w:iCs/>
          <w:spacing w:val="-2"/>
          <w:sz w:val="22"/>
          <w:szCs w:val="22"/>
        </w:rPr>
        <w:t>gevallen.</w:t>
      </w:r>
    </w:p>
    <w:p w14:paraId="20B3C375" w14:textId="77777777" w:rsidR="00593C79" w:rsidRPr="001236C1" w:rsidRDefault="00593C79" w:rsidP="00593C79">
      <w:pPr>
        <w:pStyle w:val="BodyText"/>
        <w:spacing w:before="159" w:line="259" w:lineRule="auto"/>
        <w:ind w:right="115"/>
        <w:rPr>
          <w:rFonts w:asciiTheme="minorHAnsi" w:hAnsiTheme="minorHAnsi" w:cstheme="minorHAnsi"/>
          <w:i w:val="0"/>
          <w:iCs/>
          <w:sz w:val="22"/>
          <w:szCs w:val="22"/>
        </w:rPr>
      </w:pPr>
      <w:r w:rsidRPr="001236C1">
        <w:rPr>
          <w:rFonts w:asciiTheme="minorHAnsi" w:hAnsiTheme="minorHAnsi" w:cstheme="minorHAnsi"/>
          <w:i w:val="0"/>
          <w:iCs/>
          <w:sz w:val="22"/>
          <w:szCs w:val="22"/>
        </w:rPr>
        <w:t>Het stelsel van de medehuurovereenkomst voorziet in mogelijkheden voor vertrek die voor de medehuurders vergemakkelijkt wordt, en in een extra mogelijkheid voor de verhuurder om de overeenkomst te beëindigen.</w:t>
      </w:r>
    </w:p>
    <w:p w14:paraId="2B5E275D" w14:textId="77777777" w:rsidR="00593C79" w:rsidRPr="001236C1" w:rsidRDefault="00593C79" w:rsidP="00593C79">
      <w:pPr>
        <w:pStyle w:val="ListParagraph"/>
        <w:widowControl w:val="0"/>
        <w:numPr>
          <w:ilvl w:val="0"/>
          <w:numId w:val="32"/>
        </w:numPr>
        <w:tabs>
          <w:tab w:val="left" w:pos="362"/>
        </w:tabs>
        <w:autoSpaceDE w:val="0"/>
        <w:autoSpaceDN w:val="0"/>
        <w:spacing w:before="160" w:line="259" w:lineRule="auto"/>
        <w:ind w:right="114" w:firstLine="0"/>
        <w:contextualSpacing w:val="0"/>
        <w:rPr>
          <w:rFonts w:asciiTheme="minorHAnsi" w:hAnsiTheme="minorHAnsi" w:cstheme="minorHAnsi"/>
          <w:iCs/>
          <w:szCs w:val="22"/>
        </w:rPr>
      </w:pPr>
      <w:r w:rsidRPr="001236C1">
        <w:rPr>
          <w:rFonts w:asciiTheme="minorHAnsi" w:hAnsiTheme="minorHAnsi" w:cstheme="minorHAnsi"/>
          <w:iCs/>
          <w:szCs w:val="22"/>
        </w:rPr>
        <w:t xml:space="preserve">Een </w:t>
      </w:r>
      <w:r w:rsidRPr="001236C1">
        <w:rPr>
          <w:rFonts w:asciiTheme="minorHAnsi" w:hAnsiTheme="minorHAnsi" w:cstheme="minorHAnsi"/>
          <w:b/>
          <w:iCs/>
          <w:szCs w:val="22"/>
        </w:rPr>
        <w:t xml:space="preserve">medehuurder of een deel van de medehuurders </w:t>
      </w:r>
      <w:r w:rsidRPr="001236C1">
        <w:rPr>
          <w:rFonts w:asciiTheme="minorHAnsi" w:hAnsiTheme="minorHAnsi" w:cstheme="minorHAnsi"/>
          <w:iCs/>
          <w:szCs w:val="22"/>
        </w:rPr>
        <w:t>kan zich op elk moment uit de medehuur terugtrekken</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door</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tegelijkertijd</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aan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de</w:t>
      </w:r>
      <w:r w:rsidRPr="001236C1">
        <w:rPr>
          <w:rFonts w:asciiTheme="minorHAnsi" w:hAnsiTheme="minorHAnsi" w:cstheme="minorHAnsi"/>
          <w:iCs/>
          <w:spacing w:val="-10"/>
          <w:szCs w:val="22"/>
        </w:rPr>
        <w:t xml:space="preserve"> </w:t>
      </w:r>
      <w:r w:rsidRPr="001236C1">
        <w:rPr>
          <w:rFonts w:asciiTheme="minorHAnsi" w:hAnsiTheme="minorHAnsi" w:cstheme="minorHAnsi"/>
          <w:iCs/>
          <w:szCs w:val="22"/>
        </w:rPr>
        <w:t>verhuurder</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en</w:t>
      </w:r>
      <w:r w:rsidRPr="001236C1">
        <w:rPr>
          <w:rFonts w:asciiTheme="minorHAnsi" w:hAnsiTheme="minorHAnsi" w:cstheme="minorHAnsi"/>
          <w:iCs/>
          <w:spacing w:val="-13"/>
          <w:szCs w:val="22"/>
        </w:rPr>
        <w:t xml:space="preserve"> </w:t>
      </w:r>
      <w:r w:rsidRPr="001236C1">
        <w:rPr>
          <w:rFonts w:asciiTheme="minorHAnsi" w:hAnsiTheme="minorHAnsi" w:cstheme="minorHAnsi"/>
          <w:iCs/>
          <w:szCs w:val="22"/>
        </w:rPr>
        <w:t>aan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alle</w:t>
      </w:r>
      <w:r w:rsidRPr="001236C1">
        <w:rPr>
          <w:rFonts w:asciiTheme="minorHAnsi" w:hAnsiTheme="minorHAnsi" w:cstheme="minorHAnsi"/>
          <w:iCs/>
          <w:spacing w:val="-10"/>
          <w:szCs w:val="22"/>
        </w:rPr>
        <w:t xml:space="preserve"> </w:t>
      </w:r>
      <w:r w:rsidRPr="001236C1">
        <w:rPr>
          <w:rFonts w:asciiTheme="minorHAnsi" w:hAnsiTheme="minorHAnsi" w:cstheme="minorHAnsi"/>
          <w:iCs/>
          <w:szCs w:val="22"/>
        </w:rPr>
        <w:t>andere</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medehuurders</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een</w:t>
      </w:r>
      <w:r w:rsidRPr="001236C1">
        <w:rPr>
          <w:rFonts w:asciiTheme="minorHAnsi" w:hAnsiTheme="minorHAnsi" w:cstheme="minorHAnsi"/>
          <w:iCs/>
          <w:spacing w:val="-13"/>
          <w:szCs w:val="22"/>
        </w:rPr>
        <w:t xml:space="preserve"> </w:t>
      </w:r>
      <w:r w:rsidRPr="001236C1">
        <w:rPr>
          <w:rFonts w:asciiTheme="minorHAnsi" w:hAnsiTheme="minorHAnsi" w:cstheme="minorHAnsi"/>
          <w:iCs/>
          <w:szCs w:val="22"/>
        </w:rPr>
        <w:t>opzegging</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te geven met inachtneming van een opzeggingstermijn van minstens 2 maanden.</w:t>
      </w:r>
    </w:p>
    <w:p w14:paraId="5618D5AE" w14:textId="77777777" w:rsidR="00593C79" w:rsidRPr="001236C1" w:rsidRDefault="00593C79" w:rsidP="00593C79">
      <w:pPr>
        <w:pStyle w:val="BodyText"/>
        <w:spacing w:before="159" w:line="259" w:lineRule="auto"/>
        <w:ind w:left="116" w:right="112"/>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medehuurder(s)</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wordt</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(worden)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na</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aﬂoop</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opzeggingstermijn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twee</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maanden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ontheven van zijn (hun) verplichtingen die voortvloeien uit de huurovereenkomst en overeenkomstig de bepalingen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in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het</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medehuurpact,</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indien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hij</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nieuwe</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medehuurder</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heeft</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gevonden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of</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aantonen dat hij voldoende actief naar een nieuwe medehuurder heeft gezocht.</w:t>
      </w:r>
    </w:p>
    <w:p w14:paraId="11CA4536" w14:textId="77777777" w:rsidR="00593C79" w:rsidRPr="001236C1" w:rsidRDefault="00593C79" w:rsidP="00593C79">
      <w:pPr>
        <w:pStyle w:val="BodyText"/>
        <w:spacing w:line="259" w:lineRule="auto"/>
        <w:ind w:left="115" w:right="114"/>
        <w:rPr>
          <w:rFonts w:asciiTheme="minorHAnsi" w:hAnsiTheme="minorHAnsi" w:cstheme="minorHAnsi"/>
          <w:i w:val="0"/>
          <w:iCs/>
          <w:sz w:val="22"/>
          <w:szCs w:val="22"/>
        </w:rPr>
      </w:pPr>
      <w:r w:rsidRPr="001236C1">
        <w:rPr>
          <w:rFonts w:asciiTheme="minorHAnsi" w:hAnsiTheme="minorHAnsi" w:cstheme="minorHAnsi"/>
          <w:i w:val="0"/>
          <w:iCs/>
          <w:sz w:val="22"/>
          <w:szCs w:val="22"/>
        </w:rPr>
        <w:t>Zo niet, is (zijn) de vertrekkende medehuurder(s) hoofdelijk gehouden ten opzichte van de verplichtingen die uit de huurovereenkomst voortvloeien tot 6 maanden na het verstrijken van de opzeggingstermijn van 2 maanden.</w:t>
      </w:r>
    </w:p>
    <w:p w14:paraId="17CDE9A8" w14:textId="77777777" w:rsidR="00593C79" w:rsidRPr="001236C1" w:rsidRDefault="00593C79" w:rsidP="00593C79">
      <w:pPr>
        <w:pStyle w:val="ListParagraph"/>
        <w:widowControl w:val="0"/>
        <w:numPr>
          <w:ilvl w:val="0"/>
          <w:numId w:val="32"/>
        </w:numPr>
        <w:tabs>
          <w:tab w:val="left" w:pos="348"/>
        </w:tabs>
        <w:autoSpaceDE w:val="0"/>
        <w:autoSpaceDN w:val="0"/>
        <w:spacing w:before="158" w:line="259" w:lineRule="auto"/>
        <w:ind w:left="115" w:right="113" w:firstLine="0"/>
        <w:contextualSpacing w:val="0"/>
        <w:rPr>
          <w:rFonts w:asciiTheme="minorHAnsi" w:hAnsiTheme="minorHAnsi" w:cstheme="minorHAnsi"/>
          <w:iCs/>
          <w:szCs w:val="22"/>
        </w:rPr>
      </w:pPr>
      <w:r w:rsidRPr="001236C1">
        <w:rPr>
          <w:rFonts w:asciiTheme="minorHAnsi" w:hAnsiTheme="minorHAnsi" w:cstheme="minorHAnsi"/>
          <w:iCs/>
          <w:szCs w:val="22"/>
        </w:rPr>
        <w:t>Wanneer de helft van de medehuurders die de huurovereenkomst ondertekenden hun opzegging gegeven</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hebben,</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kan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de</w:t>
      </w:r>
      <w:r w:rsidRPr="001236C1">
        <w:rPr>
          <w:rFonts w:asciiTheme="minorHAnsi" w:hAnsiTheme="minorHAnsi" w:cstheme="minorHAnsi"/>
          <w:iCs/>
          <w:spacing w:val="-10"/>
          <w:szCs w:val="22"/>
        </w:rPr>
        <w:t xml:space="preserve"> </w:t>
      </w:r>
      <w:r w:rsidRPr="001236C1">
        <w:rPr>
          <w:rFonts w:asciiTheme="minorHAnsi" w:hAnsiTheme="minorHAnsi" w:cstheme="minorHAnsi"/>
          <w:b/>
          <w:iCs/>
          <w:szCs w:val="22"/>
        </w:rPr>
        <w:t>verhuurder</w:t>
      </w:r>
      <w:r w:rsidRPr="001236C1">
        <w:rPr>
          <w:rFonts w:asciiTheme="minorHAnsi" w:hAnsiTheme="minorHAnsi" w:cstheme="minorHAnsi"/>
          <w:b/>
          <w:iCs/>
          <w:spacing w:val="-7"/>
          <w:szCs w:val="22"/>
        </w:rPr>
        <w:t xml:space="preserve"> </w:t>
      </w:r>
      <w:r w:rsidRPr="001236C1">
        <w:rPr>
          <w:rFonts w:asciiTheme="minorHAnsi" w:hAnsiTheme="minorHAnsi" w:cstheme="minorHAnsi"/>
          <w:iCs/>
          <w:szCs w:val="22"/>
        </w:rPr>
        <w:t>de</w:t>
      </w:r>
      <w:r w:rsidRPr="001236C1">
        <w:rPr>
          <w:rFonts w:asciiTheme="minorHAnsi" w:hAnsiTheme="minorHAnsi" w:cstheme="minorHAnsi"/>
          <w:iCs/>
          <w:spacing w:val="-10"/>
          <w:szCs w:val="22"/>
        </w:rPr>
        <w:t xml:space="preserve"> </w:t>
      </w:r>
      <w:r w:rsidRPr="001236C1">
        <w:rPr>
          <w:rFonts w:asciiTheme="minorHAnsi" w:hAnsiTheme="minorHAnsi" w:cstheme="minorHAnsi"/>
          <w:iCs/>
          <w:szCs w:val="22"/>
        </w:rPr>
        <w:t>huurovereenkomst</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beëindigen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door</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hen</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minimaal</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6</w:t>
      </w:r>
      <w:r w:rsidRPr="001236C1">
        <w:rPr>
          <w:rFonts w:asciiTheme="minorHAnsi" w:hAnsiTheme="minorHAnsi" w:cstheme="minorHAnsi"/>
          <w:iCs/>
          <w:spacing w:val="-7"/>
          <w:szCs w:val="22"/>
        </w:rPr>
        <w:t xml:space="preserve"> </w:t>
      </w:r>
      <w:r w:rsidRPr="001236C1">
        <w:rPr>
          <w:rFonts w:asciiTheme="minorHAnsi" w:hAnsiTheme="minorHAnsi" w:cstheme="minorHAnsi"/>
          <w:iCs/>
          <w:szCs w:val="22"/>
        </w:rPr>
        <w:t>maanden op voorhand per aangetekende brief een opzegging mee te delen.</w:t>
      </w:r>
    </w:p>
    <w:p w14:paraId="51899EFB" w14:textId="77777777" w:rsidR="00593C79" w:rsidRPr="001236C1" w:rsidRDefault="00593C79" w:rsidP="00593C79">
      <w:pPr>
        <w:pStyle w:val="BodyText"/>
        <w:spacing w:before="160"/>
        <w:ind w:left="115"/>
        <w:rPr>
          <w:rFonts w:asciiTheme="minorHAnsi" w:hAnsiTheme="minorHAnsi" w:cstheme="minorHAnsi"/>
          <w:i w:val="0"/>
          <w:iCs/>
          <w:sz w:val="22"/>
          <w:szCs w:val="22"/>
        </w:rPr>
      </w:pPr>
      <w:r w:rsidRPr="001236C1">
        <w:rPr>
          <w:rFonts w:asciiTheme="minorHAnsi" w:hAnsiTheme="minorHAnsi" w:cstheme="minorHAnsi"/>
          <w:i w:val="0"/>
          <w:iCs/>
          <w:sz w:val="22"/>
          <w:szCs w:val="22"/>
        </w:rPr>
        <w:t>Voor</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meer</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details,</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raadpleeg:</w:t>
      </w:r>
    </w:p>
    <w:p w14:paraId="27A4F1EE" w14:textId="77777777" w:rsidR="00593C79" w:rsidRDefault="00593C79" w:rsidP="00593C79">
      <w:pPr>
        <w:pStyle w:val="ListParagraph"/>
        <w:widowControl w:val="0"/>
        <w:numPr>
          <w:ilvl w:val="1"/>
          <w:numId w:val="32"/>
        </w:numPr>
        <w:tabs>
          <w:tab w:val="left" w:pos="1555"/>
        </w:tabs>
        <w:autoSpaceDE w:val="0"/>
        <w:autoSpaceDN w:val="0"/>
        <w:spacing w:before="183"/>
        <w:ind w:left="1555" w:hanging="360"/>
        <w:contextualSpacing w:val="0"/>
        <w:jc w:val="left"/>
      </w:pPr>
      <w:r>
        <w:t>de</w:t>
      </w:r>
      <w:r>
        <w:rPr>
          <w:spacing w:val="-5"/>
        </w:rPr>
        <w:t xml:space="preserve"> </w:t>
      </w:r>
      <w:r>
        <w:t>Brusselse</w:t>
      </w:r>
      <w:r>
        <w:rPr>
          <w:spacing w:val="-5"/>
        </w:rPr>
        <w:t xml:space="preserve"> </w:t>
      </w:r>
      <w:r>
        <w:t>Huisvestingscode</w:t>
      </w:r>
      <w:r>
        <w:rPr>
          <w:spacing w:val="-4"/>
        </w:rPr>
        <w:t xml:space="preserve"> </w:t>
      </w:r>
      <w:r>
        <w:t>–</w:t>
      </w:r>
      <w:r>
        <w:rPr>
          <w:spacing w:val="-7"/>
        </w:rPr>
        <w:t xml:space="preserve"> </w:t>
      </w:r>
      <w:hyperlink r:id="rId52">
        <w:r>
          <w:rPr>
            <w:color w:val="0562C1"/>
            <w:u w:val="single" w:color="0562C1"/>
          </w:rPr>
          <w:t>artikelen</w:t>
        </w:r>
        <w:r>
          <w:rPr>
            <w:color w:val="0562C1"/>
            <w:spacing w:val="-6"/>
            <w:u w:val="single" w:color="0562C1"/>
          </w:rPr>
          <w:t xml:space="preserve"> </w:t>
        </w:r>
        <w:r>
          <w:rPr>
            <w:color w:val="0562C1"/>
            <w:u w:val="single" w:color="0562C1"/>
          </w:rPr>
          <w:t>237</w:t>
        </w:r>
        <w:r>
          <w:rPr>
            <w:color w:val="0562C1"/>
            <w:spacing w:val="-5"/>
            <w:u w:val="single" w:color="0562C1"/>
          </w:rPr>
          <w:t xml:space="preserve"> </w:t>
        </w:r>
        <w:r>
          <w:rPr>
            <w:color w:val="0562C1"/>
            <w:u w:val="single" w:color="0562C1"/>
          </w:rPr>
          <w:t>tot</w:t>
        </w:r>
        <w:r>
          <w:rPr>
            <w:color w:val="0562C1"/>
            <w:spacing w:val="-7"/>
            <w:u w:val="single" w:color="0562C1"/>
          </w:rPr>
          <w:t xml:space="preserve"> </w:t>
        </w:r>
        <w:r>
          <w:rPr>
            <w:color w:val="0562C1"/>
            <w:u w:val="single" w:color="0562C1"/>
          </w:rPr>
          <w:t>239,</w:t>
        </w:r>
        <w:r>
          <w:rPr>
            <w:color w:val="0562C1"/>
            <w:spacing w:val="-6"/>
            <w:u w:val="single" w:color="0562C1"/>
          </w:rPr>
          <w:t xml:space="preserve"> </w:t>
        </w:r>
        <w:r>
          <w:rPr>
            <w:color w:val="0562C1"/>
            <w:u w:val="single" w:color="0562C1"/>
          </w:rPr>
          <w:t>256,</w:t>
        </w:r>
        <w:r>
          <w:rPr>
            <w:color w:val="0562C1"/>
            <w:spacing w:val="-7"/>
            <w:u w:val="single" w:color="0562C1"/>
          </w:rPr>
          <w:t xml:space="preserve"> </w:t>
        </w:r>
        <w:r>
          <w:rPr>
            <w:color w:val="0562C1"/>
            <w:u w:val="single" w:color="0562C1"/>
          </w:rPr>
          <w:t>258</w:t>
        </w:r>
        <w:r>
          <w:rPr>
            <w:color w:val="0562C1"/>
            <w:spacing w:val="-7"/>
            <w:u w:val="single" w:color="0562C1"/>
          </w:rPr>
          <w:t xml:space="preserve"> </w:t>
        </w:r>
        <w:r>
          <w:rPr>
            <w:color w:val="0562C1"/>
            <w:u w:val="single" w:color="0562C1"/>
          </w:rPr>
          <w:t>en</w:t>
        </w:r>
        <w:r>
          <w:rPr>
            <w:color w:val="0562C1"/>
            <w:spacing w:val="-6"/>
            <w:u w:val="single" w:color="0562C1"/>
          </w:rPr>
          <w:t xml:space="preserve"> </w:t>
        </w:r>
        <w:r>
          <w:rPr>
            <w:color w:val="0562C1"/>
            <w:spacing w:val="-4"/>
            <w:u w:val="single" w:color="0562C1"/>
          </w:rPr>
          <w:t>260</w:t>
        </w:r>
        <w:r>
          <w:rPr>
            <w:spacing w:val="-4"/>
          </w:rPr>
          <w:t>;</w:t>
        </w:r>
      </w:hyperlink>
    </w:p>
    <w:p w14:paraId="7DE1FCC4" w14:textId="77777777" w:rsidR="00593C79" w:rsidRDefault="00593C79" w:rsidP="00593C79">
      <w:pPr>
        <w:pStyle w:val="ListParagraph"/>
        <w:widowControl w:val="0"/>
        <w:numPr>
          <w:ilvl w:val="1"/>
          <w:numId w:val="32"/>
        </w:numPr>
        <w:tabs>
          <w:tab w:val="left" w:pos="1556"/>
        </w:tabs>
        <w:autoSpaceDE w:val="0"/>
        <w:autoSpaceDN w:val="0"/>
        <w:spacing w:before="181" w:line="259" w:lineRule="auto"/>
        <w:ind w:right="116" w:hanging="360"/>
        <w:contextualSpacing w:val="0"/>
      </w:pPr>
      <w:r>
        <w:t xml:space="preserve">de informatiebrochure van het Brussels Hoofdstedelijk Gewest beschikbaar op de website </w:t>
      </w:r>
      <w:hyperlink r:id="rId53">
        <w:r>
          <w:rPr>
            <w:color w:val="0562C1"/>
            <w:u w:val="single" w:color="0562C1"/>
          </w:rPr>
          <w:t>https://huisvesting.brussels/huren/woninghuurovereenkomst/</w:t>
        </w:r>
      </w:hyperlink>
      <w:r>
        <w:rPr>
          <w:color w:val="0562C1"/>
        </w:rPr>
        <w:t xml:space="preserve"> </w:t>
      </w:r>
      <w:r>
        <w:t>punt III.3., IV.7-8 en V.III.</w:t>
      </w:r>
    </w:p>
    <w:p w14:paraId="61AAEC14" w14:textId="77777777" w:rsidR="00593C79" w:rsidRDefault="00593C79" w:rsidP="00593C79">
      <w:pPr>
        <w:pStyle w:val="BodyText"/>
        <w:rPr>
          <w:sz w:val="20"/>
        </w:rPr>
      </w:pPr>
    </w:p>
    <w:p w14:paraId="752FA549" w14:textId="77777777" w:rsidR="00593C79" w:rsidRDefault="00593C79" w:rsidP="00593C79">
      <w:pPr>
        <w:pStyle w:val="BodyText"/>
        <w:rPr>
          <w:sz w:val="20"/>
        </w:rPr>
      </w:pPr>
    </w:p>
    <w:p w14:paraId="3FE4E28C" w14:textId="77777777" w:rsidR="00593C79" w:rsidRDefault="00593C79" w:rsidP="00593C79">
      <w:pPr>
        <w:pStyle w:val="BodyText"/>
        <w:rPr>
          <w:sz w:val="20"/>
        </w:rPr>
      </w:pPr>
    </w:p>
    <w:p w14:paraId="4AD3E69B" w14:textId="77777777" w:rsidR="00593C79" w:rsidRDefault="00593C79" w:rsidP="00593C79">
      <w:pPr>
        <w:pStyle w:val="BodyText"/>
        <w:spacing w:before="76"/>
        <w:rPr>
          <w:sz w:val="20"/>
        </w:r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
        <w:gridCol w:w="1929"/>
        <w:gridCol w:w="3748"/>
        <w:gridCol w:w="3158"/>
        <w:gridCol w:w="91"/>
      </w:tblGrid>
      <w:tr w:rsidR="00593C79" w14:paraId="286957FC" w14:textId="77777777" w:rsidTr="000420E6">
        <w:trPr>
          <w:trHeight w:val="3224"/>
        </w:trPr>
        <w:tc>
          <w:tcPr>
            <w:tcW w:w="9041" w:type="dxa"/>
            <w:gridSpan w:val="5"/>
            <w:tcBorders>
              <w:bottom w:val="single" w:sz="4" w:space="0" w:color="000000"/>
            </w:tcBorders>
          </w:tcPr>
          <w:p w14:paraId="3E42A8AB" w14:textId="77777777" w:rsidR="00593C79" w:rsidRDefault="00593C79" w:rsidP="000420E6">
            <w:pPr>
              <w:pStyle w:val="TableParagraph"/>
              <w:spacing w:before="133"/>
              <w:ind w:left="87"/>
              <w:jc w:val="both"/>
            </w:pPr>
            <w:r>
              <w:rPr>
                <w:noProof/>
                <w:position w:val="-21"/>
              </w:rPr>
              <w:drawing>
                <wp:inline distT="0" distB="0" distL="0" distR="0" wp14:anchorId="2C039D2E" wp14:editId="21B1C8AD">
                  <wp:extent cx="360043" cy="361937"/>
                  <wp:effectExtent l="0" t="0" r="0" b="0"/>
                  <wp:docPr id="29" name="Image 29" descr="Afbeeldingsresultaat voor maison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Afbeeldingsresultaat voor maison logo "/>
                          <pic:cNvPicPr/>
                        </pic:nvPicPr>
                        <pic:blipFill>
                          <a:blip r:embed="rId15" cstate="print"/>
                          <a:stretch>
                            <a:fillRect/>
                          </a:stretch>
                        </pic:blipFill>
                        <pic:spPr>
                          <a:xfrm>
                            <a:off x="0" y="0"/>
                            <a:ext cx="360043" cy="361937"/>
                          </a:xfrm>
                          <a:prstGeom prst="rect">
                            <a:avLst/>
                          </a:prstGeom>
                        </pic:spPr>
                      </pic:pic>
                    </a:graphicData>
                  </a:graphic>
                </wp:inline>
              </w:drawing>
            </w:r>
            <w:r>
              <w:rPr>
                <w:rFonts w:ascii="Times New Roman"/>
                <w:spacing w:val="80"/>
                <w:w w:val="150"/>
                <w:sz w:val="20"/>
              </w:rPr>
              <w:t xml:space="preserve"> </w:t>
            </w:r>
            <w:r>
              <w:t>In de praktijk:</w:t>
            </w:r>
          </w:p>
          <w:p w14:paraId="1E4D723A" w14:textId="77777777" w:rsidR="00593C79" w:rsidRDefault="00593C79" w:rsidP="000420E6">
            <w:pPr>
              <w:pStyle w:val="TableParagraph"/>
              <w:spacing w:before="104"/>
              <w:ind w:left="109" w:right="70"/>
              <w:jc w:val="both"/>
            </w:pPr>
            <w:r>
              <w:t>De</w:t>
            </w:r>
            <w:r>
              <w:rPr>
                <w:spacing w:val="-6"/>
              </w:rPr>
              <w:t xml:space="preserve"> </w:t>
            </w:r>
            <w:r>
              <w:t>partijen</w:t>
            </w:r>
            <w:r>
              <w:rPr>
                <w:spacing w:val="-7"/>
              </w:rPr>
              <w:t xml:space="preserve"> </w:t>
            </w:r>
            <w:r>
              <w:t>kiezen</w:t>
            </w:r>
            <w:r>
              <w:rPr>
                <w:spacing w:val="-7"/>
              </w:rPr>
              <w:t xml:space="preserve"> </w:t>
            </w:r>
            <w:r>
              <w:t>de</w:t>
            </w:r>
            <w:r>
              <w:rPr>
                <w:spacing w:val="-8"/>
              </w:rPr>
              <w:t xml:space="preserve"> </w:t>
            </w:r>
            <w:r>
              <w:t>duur</w:t>
            </w:r>
            <w:r>
              <w:rPr>
                <w:spacing w:val="-8"/>
              </w:rPr>
              <w:t xml:space="preserve"> </w:t>
            </w:r>
            <w:r>
              <w:t>van</w:t>
            </w:r>
            <w:r>
              <w:rPr>
                <w:spacing w:val="-7"/>
              </w:rPr>
              <w:t xml:space="preserve"> </w:t>
            </w:r>
            <w:r>
              <w:t>de</w:t>
            </w:r>
            <w:r>
              <w:rPr>
                <w:spacing w:val="-6"/>
              </w:rPr>
              <w:t xml:space="preserve"> </w:t>
            </w:r>
            <w:r>
              <w:t>huurovereenkomst</w:t>
            </w:r>
            <w:r>
              <w:rPr>
                <w:spacing w:val="-7"/>
              </w:rPr>
              <w:t xml:space="preserve"> </w:t>
            </w:r>
            <w:r>
              <w:t>–</w:t>
            </w:r>
            <w:r>
              <w:rPr>
                <w:spacing w:val="-6"/>
              </w:rPr>
              <w:t xml:space="preserve"> </w:t>
            </w:r>
            <w:r>
              <w:t>in</w:t>
            </w:r>
            <w:r>
              <w:rPr>
                <w:spacing w:val="-7"/>
              </w:rPr>
              <w:t xml:space="preserve"> </w:t>
            </w:r>
            <w:r>
              <w:t>het</w:t>
            </w:r>
            <w:r>
              <w:rPr>
                <w:spacing w:val="-8"/>
              </w:rPr>
              <w:t xml:space="preserve"> </w:t>
            </w:r>
            <w:r>
              <w:t>geval</w:t>
            </w:r>
            <w:r>
              <w:rPr>
                <w:spacing w:val="-7"/>
              </w:rPr>
              <w:t xml:space="preserve"> </w:t>
            </w:r>
            <w:r>
              <w:t>van</w:t>
            </w:r>
            <w:r>
              <w:rPr>
                <w:spacing w:val="-9"/>
              </w:rPr>
              <w:t xml:space="preserve"> </w:t>
            </w:r>
            <w:r>
              <w:t>een</w:t>
            </w:r>
            <w:r>
              <w:rPr>
                <w:spacing w:val="-9"/>
              </w:rPr>
              <w:t xml:space="preserve"> </w:t>
            </w:r>
            <w:r>
              <w:t>huurovereenkomst</w:t>
            </w:r>
            <w:r>
              <w:rPr>
                <w:spacing w:val="-8"/>
              </w:rPr>
              <w:t xml:space="preserve"> </w:t>
            </w:r>
            <w:r>
              <w:t>van hoofdverblijfplaats wordt de huurovereenkomst geacht voor 9 jaar gesloten te zijn, tenzij de huurovereenkomst van korte of van langere duur is;</w:t>
            </w:r>
          </w:p>
          <w:p w14:paraId="1C23E733" w14:textId="77777777" w:rsidR="00593C79" w:rsidRDefault="00593C79" w:rsidP="000420E6">
            <w:pPr>
              <w:pStyle w:val="TableParagraph"/>
              <w:spacing w:before="267"/>
              <w:ind w:left="109" w:right="71"/>
              <w:jc w:val="both"/>
            </w:pPr>
            <w:r>
              <w:t xml:space="preserve">De tabel hierna geeft een overzicht van de mogelijkheden voor de beëindiging van de huurovereenkomst voor hoofdverblijfplaats (opgelet: de mogelijkheden speciﬁek voor de beëindiging van een studentenwoninghuurovereenkomst en medehuurovereenkomst zijn niet </w:t>
            </w:r>
            <w:r>
              <w:rPr>
                <w:spacing w:val="-2"/>
              </w:rPr>
              <w:t>vermeld):</w:t>
            </w:r>
          </w:p>
        </w:tc>
      </w:tr>
      <w:tr w:rsidR="00593C79" w14:paraId="620EDECB" w14:textId="77777777" w:rsidTr="000420E6">
        <w:trPr>
          <w:trHeight w:val="805"/>
        </w:trPr>
        <w:tc>
          <w:tcPr>
            <w:tcW w:w="115" w:type="dxa"/>
            <w:tcBorders>
              <w:top w:val="nil"/>
              <w:bottom w:val="nil"/>
              <w:right w:val="single" w:sz="4" w:space="0" w:color="000000"/>
            </w:tcBorders>
          </w:tcPr>
          <w:p w14:paraId="6C612AD2" w14:textId="77777777" w:rsidR="00593C79" w:rsidRDefault="00593C79" w:rsidP="000420E6">
            <w:pPr>
              <w:pStyle w:val="TableParagraph"/>
              <w:rPr>
                <w:rFonts w:ascii="Times New Roman"/>
              </w:rPr>
            </w:pPr>
          </w:p>
        </w:tc>
        <w:tc>
          <w:tcPr>
            <w:tcW w:w="1929" w:type="dxa"/>
            <w:tcBorders>
              <w:top w:val="single" w:sz="4" w:space="0" w:color="000000"/>
              <w:left w:val="single" w:sz="4" w:space="0" w:color="000000"/>
              <w:bottom w:val="single" w:sz="4" w:space="0" w:color="000000"/>
              <w:right w:val="single" w:sz="4" w:space="0" w:color="000000"/>
            </w:tcBorders>
          </w:tcPr>
          <w:p w14:paraId="66B4B70B" w14:textId="77777777" w:rsidR="00593C79" w:rsidRDefault="00593C79" w:rsidP="000420E6">
            <w:pPr>
              <w:pStyle w:val="TableParagraph"/>
              <w:spacing w:before="246" w:line="270" w:lineRule="atLeast"/>
              <w:ind w:left="117" w:right="602"/>
              <w:rPr>
                <w:b/>
              </w:rPr>
            </w:pPr>
            <w:r>
              <w:rPr>
                <w:noProof/>
              </w:rPr>
              <mc:AlternateContent>
                <mc:Choice Requires="wpg">
                  <w:drawing>
                    <wp:anchor distT="0" distB="0" distL="0" distR="0" simplePos="0" relativeHeight="251666432" behindDoc="1" locked="0" layoutInCell="1" allowOverlap="1" wp14:anchorId="3C6C5BF5" wp14:editId="241087F1">
                      <wp:simplePos x="0" y="0"/>
                      <wp:positionH relativeFrom="column">
                        <wp:posOffset>0</wp:posOffset>
                      </wp:positionH>
                      <wp:positionV relativeFrom="paragraph">
                        <wp:posOffset>-3168</wp:posOffset>
                      </wp:positionV>
                      <wp:extent cx="1225550" cy="518159"/>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0" cy="518159"/>
                                <a:chOff x="0" y="0"/>
                                <a:chExt cx="1225550" cy="518159"/>
                              </a:xfrm>
                            </wpg:grpSpPr>
                            <wps:wsp>
                              <wps:cNvPr id="31" name="Graphic 31"/>
                              <wps:cNvSpPr/>
                              <wps:spPr>
                                <a:xfrm>
                                  <a:off x="3047" y="3047"/>
                                  <a:ext cx="1219200" cy="512445"/>
                                </a:xfrm>
                                <a:custGeom>
                                  <a:avLst/>
                                  <a:gdLst/>
                                  <a:ahLst/>
                                  <a:cxnLst/>
                                  <a:rect l="l" t="t" r="r" b="b"/>
                                  <a:pathLst>
                                    <a:path w="1219200" h="512445">
                                      <a:moveTo>
                                        <a:pt x="0" y="0"/>
                                      </a:moveTo>
                                      <a:lnTo>
                                        <a:pt x="1219200" y="512064"/>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447703" id="Group 30" o:spid="_x0000_s1026" style="position:absolute;margin-left:0;margin-top:-.25pt;width:96.5pt;height:40.8pt;z-index:-251650048;mso-wrap-distance-left:0;mso-wrap-distance-right:0" coordsize="12255,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bVqfwIAAKsFAAAOAAAAZHJzL2Uyb0RvYy54bWykVMtu2zAQvBfoPxC8N3rEdmMhclAkjVEg&#10;SALERc80RT1QimRJ2nL+vsvVw44D9JD6ICzJ3eXszJjXN4dWkr2wrtEqp8lFTIlQXBeNqnL6c3P/&#10;5YoS55kqmNRK5PRVOHqz+vzpujOZSHWtZSEsgSbKZZ3Jae29yaLI8Vq0zF1oIxQcltq2zMPSVlFh&#10;WQfdWxmlcbyIOm0LYzUXzsHuXX9IV9i/LAX3T2XphCcyp4DN49fidxu+0eqaZZVlpm74AIN9AEXL&#10;GgWXTq3umGdkZ5t3rdqGW+106S+4biNdlg0XOANMk8Rn06yt3hmcpcq6ykw0AbVnPH24LX/cr615&#10;Mc+2Rw/hg+a/HfASdabKTs/DujomH0rbhiIYghyQ0deJUXHwhMNmkqbz+RyI53A2T66S+bKnnNeg&#10;y7syXn//d2HEsv5aBDeB6Qy4xx0Jcv9H0EvNjEDeXSDg2ZKmyOllQoliLZh4PfgFdoCncDlkBQ6H&#10;lRvoPGPoMp59pQSIwACdd+QpWYKdR57S2WweWk/jsozvnF8LjYyz/YPzWF8VY8TqMeIHNYYW/B+c&#10;L9H5nhJwvqUEnL/tZTDMh7ogYwhJFyQboNRBMUQSjlu9FxuNif5MN0B5PJXqNGtqhvKn8WI2jNWn&#10;QWW4FgedoMDm6bBSBVSLeLnAP5jTsinuGykDFGer7a20ZM/C3xt/Q/83acY6f8dc3efh0QQDfe6y&#10;XrIg5VYXr6B4Bxrn1P3ZMSsokT8UeCo8IGNgx2A7BtbLW43PDLIEd24Ov5g1JFyfUw9aP+rRWiwb&#10;RQwcTLmhUulvO6/LJigMNh8RDQuwOUb4IkD05sk5XWPW8Y1d/QUAAP//AwBQSwMEFAAGAAgAAAAh&#10;AEUzY33bAAAABQEAAA8AAABkcnMvZG93bnJldi54bWxMj0FrwkAUhO+F/oflCb3pZisWG7MRkbYn&#10;KVQLpbdn9pkEs29Ddk3iv+96qsdhhplvsvVoG9FT52vHGtQsAUFcOFNzqeH78D5dgvAB2WDjmDRc&#10;ycM6f3zIMDVu4C/q96EUsYR9ihqqENpUSl9UZNHPXEscvZPrLIYou1KaDodYbhv5nCQv0mLNcaHC&#10;lrYVFef9xWr4GHDYzNVbvzufttffw+LzZ6dI66fJuFmBCDSG/zDc8CM65JHp6C5svGg0xCNBw3QB&#10;4ma+zqM+algqBTLP5D19/gcAAP//AwBQSwECLQAUAAYACAAAACEAtoM4kv4AAADhAQAAEwAAAAAA&#10;AAAAAAAAAAAAAAAAW0NvbnRlbnRfVHlwZXNdLnhtbFBLAQItABQABgAIAAAAIQA4/SH/1gAAAJQB&#10;AAALAAAAAAAAAAAAAAAAAC8BAABfcmVscy8ucmVsc1BLAQItABQABgAIAAAAIQCBzbVqfwIAAKsF&#10;AAAOAAAAAAAAAAAAAAAAAC4CAABkcnMvZTJvRG9jLnhtbFBLAQItABQABgAIAAAAIQBFM2N92wAA&#10;AAUBAAAPAAAAAAAAAAAAAAAAANkEAABkcnMvZG93bnJldi54bWxQSwUGAAAAAAQABADzAAAA4QUA&#10;AAAA&#10;">
                      <v:shape id="Graphic 31" o:spid="_x0000_s1027" style="position:absolute;left:30;top:30;width:12192;height:5124;visibility:visible;mso-wrap-style:square;v-text-anchor:top" coordsize="1219200,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y7axAAAANsAAAAPAAAAZHJzL2Rvd25yZXYueG1sRI9BTwIx&#10;FITvJv6H5pl4ky6KAguFGBITThiBA8fH9rHduH1v3Vao/96SmHiczMw3mfky+VadqQ+NsIHhoABF&#10;XIltuDaw3709TECFiGyxFSYDPxRgubi9mWNp5cIfdN7GWmUIhxINuBi7UutQOfIYBtIRZ+8kvceY&#10;ZV9r2+Mlw32rH4viRXtsOC847GjlqPrcfnsDX+9pU6TDSp7daD91Mh5PRY7G3N+l1xmoSCn+h//a&#10;a2vgaQjXL/kH6MUvAAAA//8DAFBLAQItABQABgAIAAAAIQDb4fbL7gAAAIUBAAATAAAAAAAAAAAA&#10;AAAAAAAAAABbQ29udGVudF9UeXBlc10ueG1sUEsBAi0AFAAGAAgAAAAhAFr0LFu/AAAAFQEAAAsA&#10;AAAAAAAAAAAAAAAAHwEAAF9yZWxzLy5yZWxzUEsBAi0AFAAGAAgAAAAhAKTHLtrEAAAA2wAAAA8A&#10;AAAAAAAAAAAAAAAABwIAAGRycy9kb3ducmV2LnhtbFBLBQYAAAAAAwADALcAAAD4AgAAAAA=&#10;" path="m,l1219200,512064e" filled="f" strokeweight=".48pt">
                        <v:path arrowok="t"/>
                      </v:shape>
                    </v:group>
                  </w:pict>
                </mc:Fallback>
              </mc:AlternateContent>
            </w:r>
            <w:r>
              <w:rPr>
                <w:b/>
                <w:spacing w:val="-2"/>
              </w:rPr>
              <w:t xml:space="preserve">Mogelijkheid </w:t>
            </w:r>
            <w:r>
              <w:rPr>
                <w:b/>
                <w:spacing w:val="-4"/>
              </w:rPr>
              <w:t>Duur</w:t>
            </w:r>
          </w:p>
        </w:tc>
        <w:tc>
          <w:tcPr>
            <w:tcW w:w="3748" w:type="dxa"/>
            <w:tcBorders>
              <w:top w:val="single" w:sz="4" w:space="0" w:color="000000"/>
              <w:left w:val="single" w:sz="4" w:space="0" w:color="000000"/>
              <w:bottom w:val="single" w:sz="4" w:space="0" w:color="000000"/>
              <w:right w:val="single" w:sz="4" w:space="0" w:color="000000"/>
            </w:tcBorders>
          </w:tcPr>
          <w:p w14:paraId="3DDF0B78" w14:textId="77777777" w:rsidR="00593C79" w:rsidRDefault="00593C79" w:rsidP="000420E6">
            <w:pPr>
              <w:pStyle w:val="TableParagraph"/>
              <w:tabs>
                <w:tab w:val="left" w:pos="1505"/>
                <w:tab w:val="left" w:pos="2705"/>
                <w:tab w:val="left" w:pos="3422"/>
              </w:tabs>
              <w:spacing w:before="133"/>
              <w:ind w:left="118" w:right="84"/>
              <w:rPr>
                <w:b/>
              </w:rPr>
            </w:pPr>
            <w:r>
              <w:rPr>
                <w:b/>
                <w:spacing w:val="-2"/>
                <w:u w:val="single"/>
              </w:rPr>
              <w:t>Vroegtijdige</w:t>
            </w:r>
            <w:r>
              <w:rPr>
                <w:b/>
              </w:rPr>
              <w:tab/>
            </w:r>
            <w:r>
              <w:rPr>
                <w:b/>
                <w:spacing w:val="-2"/>
              </w:rPr>
              <w:t>opzegging</w:t>
            </w:r>
            <w:r>
              <w:rPr>
                <w:b/>
              </w:rPr>
              <w:tab/>
            </w:r>
            <w:r>
              <w:rPr>
                <w:b/>
                <w:spacing w:val="-4"/>
              </w:rPr>
              <w:t>door</w:t>
            </w:r>
            <w:r>
              <w:rPr>
                <w:b/>
              </w:rPr>
              <w:tab/>
            </w:r>
            <w:r>
              <w:rPr>
                <w:b/>
                <w:spacing w:val="-6"/>
              </w:rPr>
              <w:t xml:space="preserve">de </w:t>
            </w:r>
            <w:r>
              <w:rPr>
                <w:b/>
                <w:spacing w:val="-2"/>
              </w:rPr>
              <w:t>verhuurder</w:t>
            </w:r>
          </w:p>
        </w:tc>
        <w:tc>
          <w:tcPr>
            <w:tcW w:w="3158" w:type="dxa"/>
            <w:tcBorders>
              <w:top w:val="single" w:sz="4" w:space="0" w:color="000000"/>
              <w:left w:val="single" w:sz="4" w:space="0" w:color="000000"/>
              <w:bottom w:val="single" w:sz="4" w:space="0" w:color="000000"/>
              <w:right w:val="single" w:sz="4" w:space="0" w:color="000000"/>
            </w:tcBorders>
          </w:tcPr>
          <w:p w14:paraId="30C7D8B4" w14:textId="77777777" w:rsidR="00593C79" w:rsidRDefault="00593C79" w:rsidP="000420E6">
            <w:pPr>
              <w:pStyle w:val="TableParagraph"/>
              <w:spacing w:before="268"/>
              <w:ind w:left="119"/>
              <w:rPr>
                <w:b/>
              </w:rPr>
            </w:pPr>
            <w:r>
              <w:rPr>
                <w:b/>
              </w:rPr>
              <w:t>Opzegging</w:t>
            </w:r>
            <w:r>
              <w:rPr>
                <w:b/>
                <w:spacing w:val="-5"/>
              </w:rPr>
              <w:t xml:space="preserve"> </w:t>
            </w:r>
            <w:r>
              <w:rPr>
                <w:b/>
              </w:rPr>
              <w:t>door</w:t>
            </w:r>
            <w:r>
              <w:rPr>
                <w:b/>
                <w:spacing w:val="-5"/>
              </w:rPr>
              <w:t xml:space="preserve"> </w:t>
            </w:r>
            <w:r>
              <w:rPr>
                <w:b/>
              </w:rPr>
              <w:t>de</w:t>
            </w:r>
            <w:r>
              <w:rPr>
                <w:b/>
                <w:spacing w:val="-6"/>
              </w:rPr>
              <w:t xml:space="preserve"> </w:t>
            </w:r>
            <w:r>
              <w:rPr>
                <w:b/>
                <w:spacing w:val="-2"/>
              </w:rPr>
              <w:t>huurder</w:t>
            </w:r>
          </w:p>
        </w:tc>
        <w:tc>
          <w:tcPr>
            <w:tcW w:w="91" w:type="dxa"/>
            <w:tcBorders>
              <w:top w:val="nil"/>
              <w:left w:val="single" w:sz="4" w:space="0" w:color="000000"/>
              <w:bottom w:val="nil"/>
            </w:tcBorders>
          </w:tcPr>
          <w:p w14:paraId="7DD1509F" w14:textId="77777777" w:rsidR="00593C79" w:rsidRDefault="00593C79" w:rsidP="000420E6">
            <w:pPr>
              <w:pStyle w:val="TableParagraph"/>
              <w:rPr>
                <w:rFonts w:ascii="Times New Roman"/>
              </w:rPr>
            </w:pPr>
          </w:p>
        </w:tc>
      </w:tr>
      <w:tr w:rsidR="00593C79" w14:paraId="08582325" w14:textId="77777777" w:rsidTr="000420E6">
        <w:trPr>
          <w:trHeight w:val="567"/>
        </w:trPr>
        <w:tc>
          <w:tcPr>
            <w:tcW w:w="115" w:type="dxa"/>
            <w:tcBorders>
              <w:top w:val="nil"/>
              <w:right w:val="single" w:sz="4" w:space="0" w:color="000000"/>
            </w:tcBorders>
          </w:tcPr>
          <w:p w14:paraId="6F85F579" w14:textId="77777777" w:rsidR="00593C79" w:rsidRDefault="00593C79" w:rsidP="000420E6">
            <w:pPr>
              <w:pStyle w:val="TableParagraph"/>
              <w:rPr>
                <w:rFonts w:ascii="Times New Roman"/>
              </w:rPr>
            </w:pPr>
          </w:p>
        </w:tc>
        <w:tc>
          <w:tcPr>
            <w:tcW w:w="1929" w:type="dxa"/>
            <w:tcBorders>
              <w:top w:val="single" w:sz="4" w:space="0" w:color="000000"/>
              <w:left w:val="single" w:sz="4" w:space="0" w:color="000000"/>
              <w:bottom w:val="single" w:sz="18" w:space="0" w:color="000000"/>
              <w:right w:val="single" w:sz="4" w:space="0" w:color="000000"/>
            </w:tcBorders>
          </w:tcPr>
          <w:p w14:paraId="01271A19" w14:textId="77777777" w:rsidR="00593C79" w:rsidRDefault="00593C79" w:rsidP="000420E6">
            <w:pPr>
              <w:pStyle w:val="TableParagraph"/>
              <w:spacing w:before="7" w:line="270" w:lineRule="atLeast"/>
              <w:ind w:left="117" w:right="81"/>
            </w:pPr>
            <w:r>
              <w:rPr>
                <w:spacing w:val="-2"/>
              </w:rPr>
              <w:t xml:space="preserve">Huurovereenkomst </w:t>
            </w:r>
            <w:r>
              <w:t>van 9 jaar</w:t>
            </w:r>
          </w:p>
        </w:tc>
        <w:tc>
          <w:tcPr>
            <w:tcW w:w="3748" w:type="dxa"/>
            <w:tcBorders>
              <w:top w:val="single" w:sz="4" w:space="0" w:color="000000"/>
              <w:left w:val="single" w:sz="4" w:space="0" w:color="000000"/>
              <w:bottom w:val="single" w:sz="18" w:space="0" w:color="000000"/>
              <w:right w:val="single" w:sz="4" w:space="0" w:color="000000"/>
            </w:tcBorders>
          </w:tcPr>
          <w:p w14:paraId="5420DD5D" w14:textId="77777777" w:rsidR="00593C79" w:rsidRDefault="00593C79" w:rsidP="000420E6">
            <w:pPr>
              <w:pStyle w:val="TableParagraph"/>
              <w:spacing w:before="13"/>
              <w:ind w:left="118"/>
            </w:pPr>
            <w:r>
              <w:t>-</w:t>
            </w:r>
            <w:r>
              <w:rPr>
                <w:spacing w:val="-10"/>
              </w:rPr>
              <w:t xml:space="preserve"> </w:t>
            </w:r>
            <w:r>
              <w:t>Persoonlijke</w:t>
            </w:r>
            <w:r>
              <w:rPr>
                <w:spacing w:val="-8"/>
              </w:rPr>
              <w:t xml:space="preserve"> </w:t>
            </w:r>
            <w:r>
              <w:t>bewoning:</w:t>
            </w:r>
            <w:r>
              <w:rPr>
                <w:spacing w:val="-8"/>
              </w:rPr>
              <w:t xml:space="preserve"> </w:t>
            </w:r>
            <w:r>
              <w:t>op</w:t>
            </w:r>
            <w:r>
              <w:rPr>
                <w:spacing w:val="-10"/>
              </w:rPr>
              <w:t xml:space="preserve"> </w:t>
            </w:r>
            <w:r>
              <w:rPr>
                <w:spacing w:val="-2"/>
              </w:rPr>
              <w:t>ieder</w:t>
            </w:r>
          </w:p>
        </w:tc>
        <w:tc>
          <w:tcPr>
            <w:tcW w:w="3158" w:type="dxa"/>
            <w:tcBorders>
              <w:top w:val="single" w:sz="4" w:space="0" w:color="000000"/>
              <w:left w:val="single" w:sz="4" w:space="0" w:color="000000"/>
              <w:bottom w:val="single" w:sz="18" w:space="0" w:color="000000"/>
              <w:right w:val="single" w:sz="4" w:space="0" w:color="000000"/>
            </w:tcBorders>
          </w:tcPr>
          <w:p w14:paraId="0BD9200B" w14:textId="77777777" w:rsidR="00593C79" w:rsidRDefault="00593C79" w:rsidP="000420E6">
            <w:pPr>
              <w:pStyle w:val="TableParagraph"/>
              <w:rPr>
                <w:rFonts w:ascii="Times New Roman"/>
              </w:rPr>
            </w:pPr>
          </w:p>
        </w:tc>
        <w:tc>
          <w:tcPr>
            <w:tcW w:w="91" w:type="dxa"/>
            <w:tcBorders>
              <w:top w:val="nil"/>
              <w:left w:val="single" w:sz="4" w:space="0" w:color="000000"/>
            </w:tcBorders>
          </w:tcPr>
          <w:p w14:paraId="23AEEA1D" w14:textId="77777777" w:rsidR="00593C79" w:rsidRDefault="00593C79" w:rsidP="000420E6">
            <w:pPr>
              <w:pStyle w:val="TableParagraph"/>
              <w:rPr>
                <w:rFonts w:ascii="Times New Roman"/>
              </w:rPr>
            </w:pPr>
          </w:p>
        </w:tc>
      </w:tr>
    </w:tbl>
    <w:p w14:paraId="3848F64B" w14:textId="77777777" w:rsidR="00593C79" w:rsidRDefault="00593C79" w:rsidP="00593C79">
      <w:pPr>
        <w:rPr>
          <w:rFonts w:ascii="Times New Roman"/>
        </w:rPr>
        <w:sectPr w:rsidR="00593C79" w:rsidSect="00593C79">
          <w:pgSz w:w="11910" w:h="16840"/>
          <w:pgMar w:top="1360" w:right="1300" w:bottom="1140" w:left="1300" w:header="0" w:footer="960" w:gutter="0"/>
          <w:cols w:space="720"/>
        </w:sect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
        <w:gridCol w:w="1929"/>
        <w:gridCol w:w="3748"/>
        <w:gridCol w:w="3158"/>
        <w:gridCol w:w="91"/>
      </w:tblGrid>
      <w:tr w:rsidR="00593C79" w14:paraId="50EF3235" w14:textId="77777777" w:rsidTr="000420E6">
        <w:trPr>
          <w:trHeight w:val="3488"/>
        </w:trPr>
        <w:tc>
          <w:tcPr>
            <w:tcW w:w="115" w:type="dxa"/>
            <w:tcBorders>
              <w:bottom w:val="nil"/>
              <w:right w:val="single" w:sz="4" w:space="0" w:color="000000"/>
            </w:tcBorders>
          </w:tcPr>
          <w:p w14:paraId="621D6965" w14:textId="77777777" w:rsidR="00593C79" w:rsidRDefault="00593C79" w:rsidP="000420E6">
            <w:pPr>
              <w:pStyle w:val="TableParagraph"/>
              <w:rPr>
                <w:rFonts w:ascii="Times New Roman"/>
              </w:rPr>
            </w:pPr>
          </w:p>
        </w:tc>
        <w:tc>
          <w:tcPr>
            <w:tcW w:w="1929" w:type="dxa"/>
            <w:tcBorders>
              <w:top w:val="thickThinMediumGap" w:sz="6" w:space="0" w:color="000000"/>
              <w:left w:val="single" w:sz="4" w:space="0" w:color="000000"/>
              <w:bottom w:val="single" w:sz="4" w:space="0" w:color="000000"/>
              <w:right w:val="single" w:sz="4" w:space="0" w:color="000000"/>
            </w:tcBorders>
          </w:tcPr>
          <w:p w14:paraId="1D6132D7" w14:textId="77777777" w:rsidR="00593C79" w:rsidRDefault="00593C79" w:rsidP="000420E6">
            <w:pPr>
              <w:pStyle w:val="TableParagraph"/>
              <w:spacing w:line="264" w:lineRule="exact"/>
              <w:ind w:left="117"/>
            </w:pPr>
            <w:r>
              <w:rPr>
                <w:spacing w:val="-2"/>
              </w:rPr>
              <w:t>(principe)</w:t>
            </w:r>
          </w:p>
        </w:tc>
        <w:tc>
          <w:tcPr>
            <w:tcW w:w="3748" w:type="dxa"/>
            <w:tcBorders>
              <w:top w:val="thickThinMediumGap" w:sz="6" w:space="0" w:color="000000"/>
              <w:left w:val="single" w:sz="4" w:space="0" w:color="000000"/>
              <w:bottom w:val="single" w:sz="4" w:space="0" w:color="000000"/>
              <w:right w:val="single" w:sz="4" w:space="0" w:color="000000"/>
            </w:tcBorders>
          </w:tcPr>
          <w:p w14:paraId="34E83234" w14:textId="77777777" w:rsidR="00593C79" w:rsidRDefault="00593C79" w:rsidP="000420E6">
            <w:pPr>
              <w:pStyle w:val="TableParagraph"/>
              <w:ind w:left="118" w:right="84"/>
              <w:jc w:val="both"/>
            </w:pPr>
            <w:r>
              <w:t>moment, met een opzeggingstermijn van 6 maanden</w:t>
            </w:r>
          </w:p>
          <w:p w14:paraId="4ADAD566" w14:textId="77777777" w:rsidR="00593C79" w:rsidRDefault="00593C79" w:rsidP="00593C79">
            <w:pPr>
              <w:pStyle w:val="TableParagraph"/>
              <w:numPr>
                <w:ilvl w:val="0"/>
                <w:numId w:val="31"/>
              </w:numPr>
              <w:tabs>
                <w:tab w:val="left" w:pos="256"/>
              </w:tabs>
              <w:ind w:right="83" w:firstLine="0"/>
              <w:jc w:val="both"/>
            </w:pPr>
            <w:r>
              <w:t>Werken: aan het einde van driejarige periode, met een opzeggingstermijn van 6 maanden</w:t>
            </w:r>
          </w:p>
          <w:p w14:paraId="48398218" w14:textId="77777777" w:rsidR="00593C79" w:rsidRDefault="00593C79" w:rsidP="00593C79">
            <w:pPr>
              <w:pStyle w:val="TableParagraph"/>
              <w:numPr>
                <w:ilvl w:val="0"/>
                <w:numId w:val="31"/>
              </w:numPr>
              <w:tabs>
                <w:tab w:val="left" w:pos="283"/>
              </w:tabs>
              <w:ind w:right="81" w:firstLine="0"/>
              <w:jc w:val="both"/>
            </w:pPr>
            <w:r>
              <w:t xml:space="preserve">Zonder redenen: aan het einde van een driejarige periode, met opzeggingstermijn van 6 maanden </w:t>
            </w:r>
            <w:r>
              <w:rPr>
                <w:b/>
              </w:rPr>
              <w:t xml:space="preserve">en </w:t>
            </w:r>
            <w:r>
              <w:t>een vergoeding van 9 maanden op het einde van de 1ste driejarige periode of van</w:t>
            </w:r>
            <w:r>
              <w:rPr>
                <w:spacing w:val="-10"/>
              </w:rPr>
              <w:t xml:space="preserve"> </w:t>
            </w:r>
            <w:r>
              <w:t>6</w:t>
            </w:r>
            <w:r>
              <w:rPr>
                <w:spacing w:val="-11"/>
              </w:rPr>
              <w:t xml:space="preserve"> </w:t>
            </w:r>
            <w:r>
              <w:t>maanden</w:t>
            </w:r>
            <w:r>
              <w:rPr>
                <w:spacing w:val="-13"/>
              </w:rPr>
              <w:t xml:space="preserve"> </w:t>
            </w:r>
            <w:r>
              <w:t>op</w:t>
            </w:r>
            <w:r>
              <w:rPr>
                <w:spacing w:val="-10"/>
              </w:rPr>
              <w:t xml:space="preserve"> </w:t>
            </w:r>
            <w:r>
              <w:t>het</w:t>
            </w:r>
            <w:r>
              <w:rPr>
                <w:spacing w:val="-12"/>
              </w:rPr>
              <w:t xml:space="preserve"> </w:t>
            </w:r>
            <w:r>
              <w:t>einde</w:t>
            </w:r>
            <w:r>
              <w:rPr>
                <w:spacing w:val="-9"/>
              </w:rPr>
              <w:t xml:space="preserve"> </w:t>
            </w:r>
            <w:r>
              <w:t>van</w:t>
            </w:r>
            <w:r>
              <w:rPr>
                <w:spacing w:val="-13"/>
              </w:rPr>
              <w:t xml:space="preserve"> </w:t>
            </w:r>
            <w:r>
              <w:t>de</w:t>
            </w:r>
            <w:r>
              <w:rPr>
                <w:spacing w:val="-11"/>
              </w:rPr>
              <w:t xml:space="preserve"> </w:t>
            </w:r>
            <w:r>
              <w:t>2de driejarige periode</w:t>
            </w:r>
          </w:p>
        </w:tc>
        <w:tc>
          <w:tcPr>
            <w:tcW w:w="3158" w:type="dxa"/>
            <w:tcBorders>
              <w:top w:val="thickThinMediumGap" w:sz="6" w:space="0" w:color="000000"/>
              <w:left w:val="single" w:sz="4" w:space="0" w:color="000000"/>
              <w:bottom w:val="single" w:sz="4" w:space="0" w:color="000000"/>
              <w:right w:val="single" w:sz="4" w:space="0" w:color="000000"/>
            </w:tcBorders>
          </w:tcPr>
          <w:p w14:paraId="6140BCF7" w14:textId="77777777" w:rsidR="00593C79" w:rsidRDefault="00593C79" w:rsidP="000420E6">
            <w:pPr>
              <w:pStyle w:val="TableParagraph"/>
              <w:ind w:left="119" w:right="81"/>
              <w:jc w:val="both"/>
            </w:pPr>
            <w:r>
              <w:t>Op elk moment met een opzeggingstermijn van 3 maanden</w:t>
            </w:r>
            <w:r>
              <w:rPr>
                <w:spacing w:val="-4"/>
              </w:rPr>
              <w:t xml:space="preserve"> </w:t>
            </w:r>
            <w:r>
              <w:t>en</w:t>
            </w:r>
            <w:r>
              <w:rPr>
                <w:spacing w:val="-4"/>
              </w:rPr>
              <w:t xml:space="preserve"> </w:t>
            </w:r>
            <w:r>
              <w:t>een</w:t>
            </w:r>
            <w:r>
              <w:rPr>
                <w:spacing w:val="-4"/>
              </w:rPr>
              <w:t xml:space="preserve"> </w:t>
            </w:r>
            <w:r>
              <w:t>vergoeding</w:t>
            </w:r>
            <w:r>
              <w:rPr>
                <w:spacing w:val="-4"/>
              </w:rPr>
              <w:t xml:space="preserve"> </w:t>
            </w:r>
            <w:r>
              <w:t>van 3,</w:t>
            </w:r>
            <w:r>
              <w:rPr>
                <w:spacing w:val="-13"/>
              </w:rPr>
              <w:t xml:space="preserve"> </w:t>
            </w:r>
            <w:r>
              <w:t>2</w:t>
            </w:r>
            <w:r>
              <w:rPr>
                <w:spacing w:val="-12"/>
              </w:rPr>
              <w:t xml:space="preserve"> </w:t>
            </w:r>
            <w:r>
              <w:t>of</w:t>
            </w:r>
            <w:r>
              <w:rPr>
                <w:spacing w:val="-13"/>
              </w:rPr>
              <w:t xml:space="preserve"> </w:t>
            </w:r>
            <w:r>
              <w:t>1</w:t>
            </w:r>
            <w:r>
              <w:rPr>
                <w:spacing w:val="-12"/>
              </w:rPr>
              <w:t xml:space="preserve"> </w:t>
            </w:r>
            <w:r>
              <w:t>maand</w:t>
            </w:r>
            <w:r>
              <w:rPr>
                <w:spacing w:val="-13"/>
              </w:rPr>
              <w:t xml:space="preserve"> </w:t>
            </w:r>
            <w:r>
              <w:t>indien</w:t>
            </w:r>
            <w:r>
              <w:rPr>
                <w:spacing w:val="-12"/>
              </w:rPr>
              <w:t xml:space="preserve"> </w:t>
            </w:r>
            <w:r>
              <w:t>tijdens</w:t>
            </w:r>
            <w:r>
              <w:rPr>
                <w:spacing w:val="-13"/>
              </w:rPr>
              <w:t xml:space="preserve"> </w:t>
            </w:r>
            <w:r>
              <w:t>het 3de, 2de of 1ste huurjaar.</w:t>
            </w:r>
          </w:p>
        </w:tc>
        <w:tc>
          <w:tcPr>
            <w:tcW w:w="91" w:type="dxa"/>
            <w:tcBorders>
              <w:left w:val="single" w:sz="4" w:space="0" w:color="000000"/>
              <w:bottom w:val="nil"/>
            </w:tcBorders>
          </w:tcPr>
          <w:p w14:paraId="0B9E3F4D" w14:textId="77777777" w:rsidR="00593C79" w:rsidRDefault="00593C79" w:rsidP="000420E6">
            <w:pPr>
              <w:pStyle w:val="TableParagraph"/>
              <w:rPr>
                <w:rFonts w:ascii="Times New Roman"/>
              </w:rPr>
            </w:pPr>
          </w:p>
        </w:tc>
      </w:tr>
      <w:tr w:rsidR="00593C79" w14:paraId="64B81A67" w14:textId="77777777" w:rsidTr="000420E6">
        <w:trPr>
          <w:trHeight w:val="805"/>
        </w:trPr>
        <w:tc>
          <w:tcPr>
            <w:tcW w:w="115" w:type="dxa"/>
            <w:vMerge w:val="restart"/>
            <w:tcBorders>
              <w:top w:val="nil"/>
              <w:bottom w:val="nil"/>
              <w:right w:val="single" w:sz="4" w:space="0" w:color="000000"/>
            </w:tcBorders>
          </w:tcPr>
          <w:p w14:paraId="0365EECE" w14:textId="77777777" w:rsidR="00593C79" w:rsidRDefault="00593C79" w:rsidP="000420E6">
            <w:pPr>
              <w:pStyle w:val="TableParagraph"/>
              <w:rPr>
                <w:rFonts w:ascii="Times New Roman"/>
              </w:rPr>
            </w:pPr>
          </w:p>
        </w:tc>
        <w:tc>
          <w:tcPr>
            <w:tcW w:w="1929" w:type="dxa"/>
            <w:vMerge w:val="restart"/>
            <w:tcBorders>
              <w:top w:val="single" w:sz="4" w:space="0" w:color="000000"/>
              <w:left w:val="single" w:sz="4" w:space="0" w:color="000000"/>
              <w:bottom w:val="single" w:sz="4" w:space="0" w:color="000000"/>
              <w:right w:val="single" w:sz="4" w:space="0" w:color="000000"/>
            </w:tcBorders>
          </w:tcPr>
          <w:p w14:paraId="7886F640" w14:textId="77777777" w:rsidR="00593C79" w:rsidRDefault="00593C79" w:rsidP="000420E6">
            <w:pPr>
              <w:pStyle w:val="TableParagraph"/>
              <w:spacing w:before="18"/>
            </w:pPr>
          </w:p>
          <w:p w14:paraId="6CA1F5E6" w14:textId="77777777" w:rsidR="00593C79" w:rsidRDefault="00593C79" w:rsidP="000420E6">
            <w:pPr>
              <w:pStyle w:val="TableParagraph"/>
              <w:ind w:left="117" w:right="81"/>
            </w:pPr>
            <w:r>
              <w:rPr>
                <w:spacing w:val="-2"/>
              </w:rPr>
              <w:t xml:space="preserve">Huurovereenkomst </w:t>
            </w:r>
            <w:r>
              <w:t>van korte duur (Max. 3 jaar)</w:t>
            </w:r>
          </w:p>
        </w:tc>
        <w:tc>
          <w:tcPr>
            <w:tcW w:w="3748" w:type="dxa"/>
            <w:tcBorders>
              <w:top w:val="single" w:sz="4" w:space="0" w:color="000000"/>
              <w:left w:val="single" w:sz="4" w:space="0" w:color="000000"/>
              <w:bottom w:val="single" w:sz="4" w:space="0" w:color="000000"/>
              <w:right w:val="single" w:sz="4" w:space="0" w:color="000000"/>
            </w:tcBorders>
          </w:tcPr>
          <w:p w14:paraId="1C63741D" w14:textId="77777777" w:rsidR="00593C79" w:rsidRDefault="00593C79" w:rsidP="000420E6">
            <w:pPr>
              <w:pStyle w:val="TableParagraph"/>
              <w:ind w:left="118" w:right="84"/>
            </w:pPr>
            <w:r>
              <w:t>Persoonlijke</w:t>
            </w:r>
            <w:r>
              <w:rPr>
                <w:spacing w:val="40"/>
              </w:rPr>
              <w:t xml:space="preserve"> </w:t>
            </w:r>
            <w:r>
              <w:t>bewoning</w:t>
            </w:r>
            <w:r>
              <w:rPr>
                <w:spacing w:val="40"/>
              </w:rPr>
              <w:t xml:space="preserve"> </w:t>
            </w:r>
            <w:r>
              <w:rPr>
                <w:b/>
              </w:rPr>
              <w:t>en</w:t>
            </w:r>
            <w:r>
              <w:rPr>
                <w:b/>
                <w:spacing w:val="40"/>
              </w:rPr>
              <w:t xml:space="preserve"> </w:t>
            </w:r>
            <w:r>
              <w:t>na</w:t>
            </w:r>
            <w:r>
              <w:rPr>
                <w:spacing w:val="40"/>
              </w:rPr>
              <w:t xml:space="preserve"> </w:t>
            </w:r>
            <w:r>
              <w:t>het</w:t>
            </w:r>
            <w:r>
              <w:rPr>
                <w:spacing w:val="40"/>
              </w:rPr>
              <w:t xml:space="preserve"> </w:t>
            </w:r>
            <w:r>
              <w:t xml:space="preserve">1e </w:t>
            </w:r>
            <w:r>
              <w:rPr>
                <w:spacing w:val="-2"/>
              </w:rPr>
              <w:t>huurjaar:</w:t>
            </w:r>
            <w:r>
              <w:rPr>
                <w:spacing w:val="-3"/>
              </w:rPr>
              <w:t xml:space="preserve"> </w:t>
            </w:r>
            <w:r>
              <w:rPr>
                <w:spacing w:val="-2"/>
              </w:rPr>
              <w:t>3 maanden</w:t>
            </w:r>
            <w:r>
              <w:rPr>
                <w:spacing w:val="-6"/>
              </w:rPr>
              <w:t xml:space="preserve"> </w:t>
            </w:r>
            <w:r>
              <w:rPr>
                <w:spacing w:val="-2"/>
              </w:rPr>
              <w:t>opzeggingstermijn</w:t>
            </w:r>
          </w:p>
          <w:p w14:paraId="2E6A443E" w14:textId="77777777" w:rsidR="00593C79" w:rsidRDefault="00593C79" w:rsidP="000420E6">
            <w:pPr>
              <w:pStyle w:val="TableParagraph"/>
              <w:spacing w:line="249" w:lineRule="exact"/>
              <w:ind w:left="118"/>
            </w:pPr>
            <w:r>
              <w:t>en</w:t>
            </w:r>
            <w:r>
              <w:rPr>
                <w:spacing w:val="-3"/>
              </w:rPr>
              <w:t xml:space="preserve"> </w:t>
            </w:r>
            <w:r>
              <w:t>1</w:t>
            </w:r>
            <w:r>
              <w:rPr>
                <w:spacing w:val="-1"/>
              </w:rPr>
              <w:t xml:space="preserve"> </w:t>
            </w:r>
            <w:r>
              <w:t>maand</w:t>
            </w:r>
            <w:r>
              <w:rPr>
                <w:spacing w:val="-4"/>
              </w:rPr>
              <w:t xml:space="preserve"> </w:t>
            </w:r>
            <w:r>
              <w:rPr>
                <w:spacing w:val="-2"/>
              </w:rPr>
              <w:t>vergoeding</w:t>
            </w:r>
          </w:p>
        </w:tc>
        <w:tc>
          <w:tcPr>
            <w:tcW w:w="3158" w:type="dxa"/>
            <w:tcBorders>
              <w:top w:val="single" w:sz="4" w:space="0" w:color="000000"/>
              <w:left w:val="single" w:sz="4" w:space="0" w:color="000000"/>
              <w:bottom w:val="single" w:sz="4" w:space="0" w:color="000000"/>
              <w:right w:val="single" w:sz="4" w:space="0" w:color="000000"/>
            </w:tcBorders>
          </w:tcPr>
          <w:p w14:paraId="3DC8D1D8" w14:textId="77777777" w:rsidR="00593C79" w:rsidRDefault="00593C79" w:rsidP="000420E6">
            <w:pPr>
              <w:pStyle w:val="TableParagraph"/>
              <w:spacing w:before="133"/>
              <w:ind w:left="119" w:right="85"/>
            </w:pPr>
            <w:r>
              <w:rPr>
                <w:spacing w:val="-2"/>
              </w:rPr>
              <w:t>3</w:t>
            </w:r>
            <w:r>
              <w:rPr>
                <w:spacing w:val="-4"/>
              </w:rPr>
              <w:t xml:space="preserve"> </w:t>
            </w:r>
            <w:r>
              <w:rPr>
                <w:spacing w:val="-2"/>
              </w:rPr>
              <w:t>maanden</w:t>
            </w:r>
            <w:r>
              <w:rPr>
                <w:spacing w:val="-6"/>
              </w:rPr>
              <w:t xml:space="preserve"> </w:t>
            </w:r>
            <w:r>
              <w:rPr>
                <w:spacing w:val="-2"/>
              </w:rPr>
              <w:t>opzeggingstermijn</w:t>
            </w:r>
            <w:r>
              <w:rPr>
                <w:spacing w:val="-6"/>
              </w:rPr>
              <w:t xml:space="preserve"> </w:t>
            </w:r>
            <w:r>
              <w:rPr>
                <w:spacing w:val="-2"/>
              </w:rPr>
              <w:t xml:space="preserve">en </w:t>
            </w:r>
            <w:r>
              <w:t>1 maand vergoeding</w:t>
            </w:r>
          </w:p>
        </w:tc>
        <w:tc>
          <w:tcPr>
            <w:tcW w:w="91" w:type="dxa"/>
            <w:tcBorders>
              <w:top w:val="nil"/>
              <w:left w:val="single" w:sz="4" w:space="0" w:color="000000"/>
              <w:bottom w:val="nil"/>
            </w:tcBorders>
          </w:tcPr>
          <w:p w14:paraId="5C2724B5" w14:textId="77777777" w:rsidR="00593C79" w:rsidRDefault="00593C79" w:rsidP="000420E6">
            <w:pPr>
              <w:pStyle w:val="TableParagraph"/>
              <w:rPr>
                <w:rFonts w:ascii="Times New Roman"/>
              </w:rPr>
            </w:pPr>
          </w:p>
        </w:tc>
      </w:tr>
      <w:tr w:rsidR="00593C79" w14:paraId="775ADBB9" w14:textId="77777777" w:rsidTr="000420E6">
        <w:trPr>
          <w:trHeight w:val="566"/>
        </w:trPr>
        <w:tc>
          <w:tcPr>
            <w:tcW w:w="115" w:type="dxa"/>
            <w:vMerge/>
            <w:tcBorders>
              <w:top w:val="nil"/>
              <w:bottom w:val="nil"/>
              <w:right w:val="single" w:sz="4" w:space="0" w:color="000000"/>
            </w:tcBorders>
          </w:tcPr>
          <w:p w14:paraId="05D9DBC8" w14:textId="77777777" w:rsidR="00593C79" w:rsidRDefault="00593C79" w:rsidP="000420E6">
            <w:pPr>
              <w:rPr>
                <w:sz w:val="2"/>
                <w:szCs w:val="2"/>
              </w:rPr>
            </w:pPr>
          </w:p>
        </w:tc>
        <w:tc>
          <w:tcPr>
            <w:tcW w:w="1929" w:type="dxa"/>
            <w:vMerge/>
            <w:tcBorders>
              <w:top w:val="nil"/>
              <w:left w:val="single" w:sz="4" w:space="0" w:color="000000"/>
              <w:bottom w:val="single" w:sz="4" w:space="0" w:color="000000"/>
              <w:right w:val="single" w:sz="4" w:space="0" w:color="000000"/>
            </w:tcBorders>
          </w:tcPr>
          <w:p w14:paraId="11D12C86" w14:textId="77777777" w:rsidR="00593C79" w:rsidRDefault="00593C79" w:rsidP="000420E6">
            <w:pPr>
              <w:rPr>
                <w:sz w:val="2"/>
                <w:szCs w:val="2"/>
              </w:rPr>
            </w:pPr>
          </w:p>
        </w:tc>
        <w:tc>
          <w:tcPr>
            <w:tcW w:w="6906" w:type="dxa"/>
            <w:gridSpan w:val="2"/>
            <w:tcBorders>
              <w:top w:val="single" w:sz="4" w:space="0" w:color="000000"/>
              <w:left w:val="single" w:sz="4" w:space="0" w:color="000000"/>
              <w:bottom w:val="single" w:sz="4" w:space="0" w:color="000000"/>
              <w:right w:val="single" w:sz="4" w:space="0" w:color="000000"/>
            </w:tcBorders>
          </w:tcPr>
          <w:p w14:paraId="20A5D23F" w14:textId="77777777" w:rsidR="00593C79" w:rsidRDefault="00593C79" w:rsidP="000420E6">
            <w:pPr>
              <w:pStyle w:val="TableParagraph"/>
              <w:spacing w:before="148"/>
              <w:ind w:left="118"/>
            </w:pPr>
            <w:r>
              <w:t>Indien</w:t>
            </w:r>
            <w:r>
              <w:rPr>
                <w:spacing w:val="-6"/>
              </w:rPr>
              <w:t xml:space="preserve"> </w:t>
            </w:r>
            <w:r>
              <w:t>minder</w:t>
            </w:r>
            <w:r>
              <w:rPr>
                <w:spacing w:val="-5"/>
              </w:rPr>
              <w:t xml:space="preserve"> </w:t>
            </w:r>
            <w:r>
              <w:t>dan</w:t>
            </w:r>
            <w:r>
              <w:rPr>
                <w:spacing w:val="-6"/>
              </w:rPr>
              <w:t xml:space="preserve"> </w:t>
            </w:r>
            <w:r>
              <w:t>6</w:t>
            </w:r>
            <w:r>
              <w:rPr>
                <w:spacing w:val="-4"/>
              </w:rPr>
              <w:t xml:space="preserve"> </w:t>
            </w:r>
            <w:r>
              <w:t>maanden,</w:t>
            </w:r>
            <w:r>
              <w:rPr>
                <w:spacing w:val="-5"/>
              </w:rPr>
              <w:t xml:space="preserve"> </w:t>
            </w:r>
            <w:r>
              <w:t>geen</w:t>
            </w:r>
            <w:r>
              <w:rPr>
                <w:spacing w:val="-6"/>
              </w:rPr>
              <w:t xml:space="preserve"> </w:t>
            </w:r>
            <w:r>
              <w:t>beëindiging</w:t>
            </w:r>
            <w:r>
              <w:rPr>
                <w:spacing w:val="-5"/>
              </w:rPr>
              <w:t xml:space="preserve"> </w:t>
            </w:r>
            <w:r>
              <w:rPr>
                <w:spacing w:val="-2"/>
              </w:rPr>
              <w:t>mogelijk</w:t>
            </w:r>
          </w:p>
        </w:tc>
        <w:tc>
          <w:tcPr>
            <w:tcW w:w="91" w:type="dxa"/>
            <w:tcBorders>
              <w:top w:val="nil"/>
              <w:left w:val="single" w:sz="4" w:space="0" w:color="000000"/>
              <w:bottom w:val="nil"/>
            </w:tcBorders>
          </w:tcPr>
          <w:p w14:paraId="147F6BE5" w14:textId="77777777" w:rsidR="00593C79" w:rsidRDefault="00593C79" w:rsidP="000420E6">
            <w:pPr>
              <w:pStyle w:val="TableParagraph"/>
              <w:rPr>
                <w:rFonts w:ascii="Times New Roman"/>
              </w:rPr>
            </w:pPr>
          </w:p>
        </w:tc>
      </w:tr>
      <w:tr w:rsidR="00593C79" w14:paraId="6C28D558" w14:textId="77777777" w:rsidTr="000420E6">
        <w:trPr>
          <w:trHeight w:val="4297"/>
        </w:trPr>
        <w:tc>
          <w:tcPr>
            <w:tcW w:w="115" w:type="dxa"/>
            <w:tcBorders>
              <w:top w:val="nil"/>
              <w:bottom w:val="nil"/>
              <w:right w:val="single" w:sz="4" w:space="0" w:color="000000"/>
            </w:tcBorders>
          </w:tcPr>
          <w:p w14:paraId="73AC3680" w14:textId="77777777" w:rsidR="00593C79" w:rsidRDefault="00593C79" w:rsidP="000420E6">
            <w:pPr>
              <w:pStyle w:val="TableParagraph"/>
              <w:rPr>
                <w:rFonts w:ascii="Times New Roman"/>
              </w:rPr>
            </w:pPr>
          </w:p>
        </w:tc>
        <w:tc>
          <w:tcPr>
            <w:tcW w:w="1929" w:type="dxa"/>
            <w:tcBorders>
              <w:top w:val="single" w:sz="4" w:space="0" w:color="000000"/>
              <w:left w:val="single" w:sz="4" w:space="0" w:color="000000"/>
              <w:bottom w:val="single" w:sz="4" w:space="0" w:color="000000"/>
              <w:right w:val="single" w:sz="4" w:space="0" w:color="000000"/>
            </w:tcBorders>
          </w:tcPr>
          <w:p w14:paraId="30B3B4BA" w14:textId="77777777" w:rsidR="00593C79" w:rsidRDefault="00593C79" w:rsidP="000420E6">
            <w:pPr>
              <w:pStyle w:val="TableParagraph"/>
            </w:pPr>
          </w:p>
          <w:p w14:paraId="79291085" w14:textId="77777777" w:rsidR="00593C79" w:rsidRDefault="00593C79" w:rsidP="000420E6">
            <w:pPr>
              <w:pStyle w:val="TableParagraph"/>
            </w:pPr>
          </w:p>
          <w:p w14:paraId="376BAD10" w14:textId="77777777" w:rsidR="00593C79" w:rsidRDefault="00593C79" w:rsidP="000420E6">
            <w:pPr>
              <w:pStyle w:val="TableParagraph"/>
            </w:pPr>
          </w:p>
          <w:p w14:paraId="38DB0446" w14:textId="77777777" w:rsidR="00593C79" w:rsidRDefault="00593C79" w:rsidP="000420E6">
            <w:pPr>
              <w:pStyle w:val="TableParagraph"/>
            </w:pPr>
          </w:p>
          <w:p w14:paraId="453FB384" w14:textId="77777777" w:rsidR="00593C79" w:rsidRDefault="00593C79" w:rsidP="000420E6">
            <w:pPr>
              <w:pStyle w:val="TableParagraph"/>
            </w:pPr>
          </w:p>
          <w:p w14:paraId="37D6B0BC" w14:textId="77777777" w:rsidR="00593C79" w:rsidRDefault="00593C79" w:rsidP="000420E6">
            <w:pPr>
              <w:pStyle w:val="TableParagraph"/>
              <w:spacing w:before="267"/>
            </w:pPr>
          </w:p>
          <w:p w14:paraId="4246F7B6" w14:textId="77777777" w:rsidR="00593C79" w:rsidRDefault="00593C79" w:rsidP="000420E6">
            <w:pPr>
              <w:pStyle w:val="TableParagraph"/>
              <w:ind w:left="117" w:right="81"/>
            </w:pPr>
            <w:r>
              <w:rPr>
                <w:spacing w:val="-2"/>
              </w:rPr>
              <w:t xml:space="preserve">Huurovereenkomst </w:t>
            </w:r>
            <w:r>
              <w:t>van lange duur</w:t>
            </w:r>
          </w:p>
        </w:tc>
        <w:tc>
          <w:tcPr>
            <w:tcW w:w="3748" w:type="dxa"/>
            <w:tcBorders>
              <w:top w:val="single" w:sz="4" w:space="0" w:color="000000"/>
              <w:left w:val="single" w:sz="4" w:space="0" w:color="000000"/>
              <w:bottom w:val="single" w:sz="4" w:space="0" w:color="000000"/>
              <w:right w:val="single" w:sz="4" w:space="0" w:color="000000"/>
            </w:tcBorders>
          </w:tcPr>
          <w:p w14:paraId="3799CBAC" w14:textId="77777777" w:rsidR="00593C79" w:rsidRDefault="00593C79" w:rsidP="00593C79">
            <w:pPr>
              <w:pStyle w:val="TableParagraph"/>
              <w:numPr>
                <w:ilvl w:val="0"/>
                <w:numId w:val="30"/>
              </w:numPr>
              <w:tabs>
                <w:tab w:val="left" w:pos="371"/>
              </w:tabs>
              <w:ind w:right="82" w:firstLine="0"/>
              <w:jc w:val="both"/>
            </w:pPr>
            <w:r>
              <w:t>Persoonlijke bewoning: op ieder moment, met een opzeggingstermijn van 6 maanden</w:t>
            </w:r>
          </w:p>
          <w:p w14:paraId="2227550F" w14:textId="77777777" w:rsidR="00593C79" w:rsidRDefault="00593C79" w:rsidP="00593C79">
            <w:pPr>
              <w:pStyle w:val="TableParagraph"/>
              <w:numPr>
                <w:ilvl w:val="0"/>
                <w:numId w:val="30"/>
              </w:numPr>
              <w:tabs>
                <w:tab w:val="left" w:pos="256"/>
              </w:tabs>
              <w:ind w:right="83" w:firstLine="0"/>
              <w:jc w:val="both"/>
            </w:pPr>
            <w:r>
              <w:t>Werken: aan het einde van driejarige periode, met een opzeggingstermijn van 6 maanden</w:t>
            </w:r>
          </w:p>
          <w:p w14:paraId="59F6F68A" w14:textId="77777777" w:rsidR="00593C79" w:rsidRDefault="00593C79" w:rsidP="00593C79">
            <w:pPr>
              <w:pStyle w:val="TableParagraph"/>
              <w:numPr>
                <w:ilvl w:val="0"/>
                <w:numId w:val="30"/>
              </w:numPr>
              <w:tabs>
                <w:tab w:val="left" w:pos="283"/>
              </w:tabs>
              <w:ind w:right="81" w:firstLine="0"/>
              <w:jc w:val="both"/>
            </w:pPr>
            <w:r>
              <w:t xml:space="preserve">Zonder redenen: aan het einde van een driejarige periode, met opzeggingstermijn van 6 maanden </w:t>
            </w:r>
            <w:r>
              <w:rPr>
                <w:b/>
              </w:rPr>
              <w:t xml:space="preserve">en </w:t>
            </w:r>
            <w:r>
              <w:t>een</w:t>
            </w:r>
            <w:r>
              <w:rPr>
                <w:spacing w:val="-8"/>
              </w:rPr>
              <w:t xml:space="preserve"> </w:t>
            </w:r>
            <w:r>
              <w:t>vergoeding</w:t>
            </w:r>
            <w:r>
              <w:rPr>
                <w:spacing w:val="-5"/>
              </w:rPr>
              <w:t xml:space="preserve"> </w:t>
            </w:r>
            <w:r>
              <w:t>van</w:t>
            </w:r>
            <w:r>
              <w:rPr>
                <w:spacing w:val="-8"/>
              </w:rPr>
              <w:t xml:space="preserve"> </w:t>
            </w:r>
            <w:r>
              <w:t>9</w:t>
            </w:r>
            <w:r>
              <w:rPr>
                <w:spacing w:val="-4"/>
              </w:rPr>
              <w:t xml:space="preserve"> </w:t>
            </w:r>
            <w:r>
              <w:t>maanden</w:t>
            </w:r>
            <w:r>
              <w:rPr>
                <w:spacing w:val="-5"/>
              </w:rPr>
              <w:t xml:space="preserve"> </w:t>
            </w:r>
            <w:r>
              <w:t>aan</w:t>
            </w:r>
            <w:r>
              <w:rPr>
                <w:spacing w:val="-5"/>
              </w:rPr>
              <w:t xml:space="preserve"> </w:t>
            </w:r>
            <w:r>
              <w:t>het einde van de 1ste driejarige periode of van 6 maanden aan het einde van de 2de driejarige periode of 3 maanden aan het einde van de 3de of een daaropvolgende driejarige periode</w:t>
            </w:r>
          </w:p>
        </w:tc>
        <w:tc>
          <w:tcPr>
            <w:tcW w:w="3158" w:type="dxa"/>
            <w:tcBorders>
              <w:top w:val="single" w:sz="4" w:space="0" w:color="000000"/>
              <w:left w:val="single" w:sz="4" w:space="0" w:color="000000"/>
              <w:bottom w:val="single" w:sz="4" w:space="0" w:color="000000"/>
              <w:right w:val="single" w:sz="4" w:space="0" w:color="000000"/>
            </w:tcBorders>
          </w:tcPr>
          <w:p w14:paraId="725D0105" w14:textId="77777777" w:rsidR="00593C79" w:rsidRDefault="00593C79" w:rsidP="000420E6">
            <w:pPr>
              <w:pStyle w:val="TableParagraph"/>
            </w:pPr>
          </w:p>
          <w:p w14:paraId="74FD0470" w14:textId="77777777" w:rsidR="00593C79" w:rsidRDefault="00593C79" w:rsidP="000420E6">
            <w:pPr>
              <w:pStyle w:val="TableParagraph"/>
            </w:pPr>
          </w:p>
          <w:p w14:paraId="29A044FC" w14:textId="77777777" w:rsidR="00593C79" w:rsidRDefault="00593C79" w:rsidP="000420E6">
            <w:pPr>
              <w:pStyle w:val="TableParagraph"/>
            </w:pPr>
          </w:p>
          <w:p w14:paraId="04833A9D" w14:textId="77777777" w:rsidR="00593C79" w:rsidRDefault="00593C79" w:rsidP="000420E6">
            <w:pPr>
              <w:pStyle w:val="TableParagraph"/>
            </w:pPr>
          </w:p>
          <w:p w14:paraId="396C3BF4" w14:textId="77777777" w:rsidR="00593C79" w:rsidRDefault="00593C79" w:rsidP="000420E6">
            <w:pPr>
              <w:pStyle w:val="TableParagraph"/>
              <w:spacing w:before="134"/>
            </w:pPr>
          </w:p>
          <w:p w14:paraId="0844CBD9" w14:textId="77777777" w:rsidR="00593C79" w:rsidRDefault="00593C79" w:rsidP="000420E6">
            <w:pPr>
              <w:pStyle w:val="TableParagraph"/>
              <w:ind w:left="119" w:right="81"/>
              <w:jc w:val="both"/>
            </w:pPr>
            <w:r>
              <w:t>Op elk moment met een opzeggingstermijn van 3 maanden</w:t>
            </w:r>
            <w:r>
              <w:rPr>
                <w:spacing w:val="-4"/>
              </w:rPr>
              <w:t xml:space="preserve"> </w:t>
            </w:r>
            <w:r>
              <w:t>en</w:t>
            </w:r>
            <w:r>
              <w:rPr>
                <w:spacing w:val="-4"/>
              </w:rPr>
              <w:t xml:space="preserve"> </w:t>
            </w:r>
            <w:r>
              <w:t>een</w:t>
            </w:r>
            <w:r>
              <w:rPr>
                <w:spacing w:val="-4"/>
              </w:rPr>
              <w:t xml:space="preserve"> </w:t>
            </w:r>
            <w:r>
              <w:t>vergoeding</w:t>
            </w:r>
            <w:r>
              <w:rPr>
                <w:spacing w:val="-4"/>
              </w:rPr>
              <w:t xml:space="preserve"> </w:t>
            </w:r>
            <w:r>
              <w:t>van 3,</w:t>
            </w:r>
            <w:r>
              <w:rPr>
                <w:spacing w:val="-13"/>
              </w:rPr>
              <w:t xml:space="preserve"> </w:t>
            </w:r>
            <w:r>
              <w:t>2</w:t>
            </w:r>
            <w:r>
              <w:rPr>
                <w:spacing w:val="-12"/>
              </w:rPr>
              <w:t xml:space="preserve"> </w:t>
            </w:r>
            <w:r>
              <w:t>of</w:t>
            </w:r>
            <w:r>
              <w:rPr>
                <w:spacing w:val="-13"/>
              </w:rPr>
              <w:t xml:space="preserve"> </w:t>
            </w:r>
            <w:r>
              <w:t>1</w:t>
            </w:r>
            <w:r>
              <w:rPr>
                <w:spacing w:val="-12"/>
              </w:rPr>
              <w:t xml:space="preserve"> </w:t>
            </w:r>
            <w:r>
              <w:t>maand</w:t>
            </w:r>
            <w:r>
              <w:rPr>
                <w:spacing w:val="-13"/>
              </w:rPr>
              <w:t xml:space="preserve"> </w:t>
            </w:r>
            <w:r>
              <w:t>indien</w:t>
            </w:r>
            <w:r>
              <w:rPr>
                <w:spacing w:val="-12"/>
              </w:rPr>
              <w:t xml:space="preserve"> </w:t>
            </w:r>
            <w:r>
              <w:t>tijdens</w:t>
            </w:r>
            <w:r>
              <w:rPr>
                <w:spacing w:val="-13"/>
              </w:rPr>
              <w:t xml:space="preserve"> </w:t>
            </w:r>
            <w:r>
              <w:t>het 3de, 2de of 1ste huurjaar.</w:t>
            </w:r>
          </w:p>
        </w:tc>
        <w:tc>
          <w:tcPr>
            <w:tcW w:w="91" w:type="dxa"/>
            <w:tcBorders>
              <w:top w:val="nil"/>
              <w:left w:val="single" w:sz="4" w:space="0" w:color="000000"/>
              <w:bottom w:val="nil"/>
            </w:tcBorders>
          </w:tcPr>
          <w:p w14:paraId="524CECE4" w14:textId="77777777" w:rsidR="00593C79" w:rsidRDefault="00593C79" w:rsidP="000420E6">
            <w:pPr>
              <w:pStyle w:val="TableParagraph"/>
              <w:rPr>
                <w:rFonts w:ascii="Times New Roman"/>
              </w:rPr>
            </w:pPr>
          </w:p>
        </w:tc>
      </w:tr>
      <w:tr w:rsidR="00593C79" w14:paraId="781CF283" w14:textId="77777777" w:rsidTr="000420E6">
        <w:trPr>
          <w:trHeight w:val="567"/>
        </w:trPr>
        <w:tc>
          <w:tcPr>
            <w:tcW w:w="115" w:type="dxa"/>
            <w:tcBorders>
              <w:top w:val="nil"/>
              <w:right w:val="single" w:sz="4" w:space="0" w:color="000000"/>
            </w:tcBorders>
          </w:tcPr>
          <w:p w14:paraId="758D8E19" w14:textId="77777777" w:rsidR="00593C79" w:rsidRDefault="00593C79" w:rsidP="000420E6">
            <w:pPr>
              <w:pStyle w:val="TableParagraph"/>
              <w:rPr>
                <w:rFonts w:ascii="Times New Roman"/>
              </w:rPr>
            </w:pPr>
          </w:p>
        </w:tc>
        <w:tc>
          <w:tcPr>
            <w:tcW w:w="1929" w:type="dxa"/>
            <w:tcBorders>
              <w:top w:val="single" w:sz="4" w:space="0" w:color="000000"/>
              <w:left w:val="single" w:sz="4" w:space="0" w:color="000000"/>
              <w:bottom w:val="single" w:sz="18" w:space="0" w:color="000000"/>
              <w:right w:val="single" w:sz="4" w:space="0" w:color="000000"/>
            </w:tcBorders>
          </w:tcPr>
          <w:p w14:paraId="52913C1C" w14:textId="77777777" w:rsidR="00593C79" w:rsidRDefault="00593C79" w:rsidP="000420E6">
            <w:pPr>
              <w:pStyle w:val="TableParagraph"/>
              <w:spacing w:before="7" w:line="270" w:lineRule="atLeast"/>
              <w:ind w:left="117" w:right="81"/>
            </w:pPr>
            <w:r>
              <w:rPr>
                <w:spacing w:val="-2"/>
              </w:rPr>
              <w:t xml:space="preserve">Huurovereenkomst </w:t>
            </w:r>
            <w:r>
              <w:t>voor het leven</w:t>
            </w:r>
          </w:p>
        </w:tc>
        <w:tc>
          <w:tcPr>
            <w:tcW w:w="3748" w:type="dxa"/>
            <w:tcBorders>
              <w:top w:val="single" w:sz="4" w:space="0" w:color="000000"/>
              <w:left w:val="single" w:sz="4" w:space="0" w:color="000000"/>
              <w:bottom w:val="single" w:sz="18" w:space="0" w:color="000000"/>
              <w:right w:val="single" w:sz="4" w:space="0" w:color="000000"/>
            </w:tcBorders>
          </w:tcPr>
          <w:p w14:paraId="28BBCEB9" w14:textId="77777777" w:rsidR="00593C79" w:rsidRDefault="00593C79" w:rsidP="000420E6">
            <w:pPr>
              <w:pStyle w:val="TableParagraph"/>
              <w:spacing w:before="7" w:line="270" w:lineRule="atLeast"/>
              <w:ind w:left="118" w:right="84"/>
            </w:pPr>
            <w:r>
              <w:t>Tenzij</w:t>
            </w:r>
            <w:r>
              <w:rPr>
                <w:spacing w:val="40"/>
              </w:rPr>
              <w:t xml:space="preserve"> </w:t>
            </w:r>
            <w:r>
              <w:t>anders</w:t>
            </w:r>
            <w:r>
              <w:rPr>
                <w:spacing w:val="40"/>
              </w:rPr>
              <w:t xml:space="preserve"> </w:t>
            </w:r>
            <w:r>
              <w:t>overeengekomen,</w:t>
            </w:r>
            <w:r>
              <w:rPr>
                <w:spacing w:val="40"/>
              </w:rPr>
              <w:t xml:space="preserve"> </w:t>
            </w:r>
            <w:r>
              <w:t xml:space="preserve">geen </w:t>
            </w:r>
            <w:r>
              <w:rPr>
                <w:spacing w:val="-2"/>
              </w:rPr>
              <w:t>ontbinding</w:t>
            </w:r>
          </w:p>
        </w:tc>
        <w:tc>
          <w:tcPr>
            <w:tcW w:w="3158" w:type="dxa"/>
            <w:tcBorders>
              <w:top w:val="single" w:sz="4" w:space="0" w:color="000000"/>
              <w:left w:val="single" w:sz="4" w:space="0" w:color="000000"/>
              <w:bottom w:val="single" w:sz="18" w:space="0" w:color="000000"/>
              <w:right w:val="single" w:sz="4" w:space="0" w:color="000000"/>
            </w:tcBorders>
          </w:tcPr>
          <w:p w14:paraId="47F64CCC" w14:textId="77777777" w:rsidR="00593C79" w:rsidRDefault="00593C79" w:rsidP="000420E6">
            <w:pPr>
              <w:pStyle w:val="TableParagraph"/>
              <w:tabs>
                <w:tab w:val="left" w:pos="2209"/>
                <w:tab w:val="left" w:pos="2948"/>
              </w:tabs>
              <w:spacing w:before="7" w:line="270" w:lineRule="atLeast"/>
              <w:ind w:left="119" w:right="85"/>
            </w:pPr>
            <w:r>
              <w:rPr>
                <w:spacing w:val="-2"/>
              </w:rPr>
              <w:t>Opzeggingstermijn</w:t>
            </w:r>
            <w:r>
              <w:tab/>
            </w:r>
            <w:r>
              <w:rPr>
                <w:spacing w:val="-4"/>
              </w:rPr>
              <w:t>van</w:t>
            </w:r>
            <w:r>
              <w:tab/>
            </w:r>
            <w:r>
              <w:rPr>
                <w:spacing w:val="-10"/>
              </w:rPr>
              <w:t>3</w:t>
            </w:r>
            <w:r>
              <w:rPr>
                <w:spacing w:val="-2"/>
              </w:rPr>
              <w:t xml:space="preserve"> maanden</w:t>
            </w:r>
          </w:p>
        </w:tc>
        <w:tc>
          <w:tcPr>
            <w:tcW w:w="91" w:type="dxa"/>
            <w:tcBorders>
              <w:top w:val="nil"/>
              <w:left w:val="single" w:sz="4" w:space="0" w:color="000000"/>
            </w:tcBorders>
          </w:tcPr>
          <w:p w14:paraId="4EED13C9" w14:textId="77777777" w:rsidR="00593C79" w:rsidRDefault="00593C79" w:rsidP="000420E6">
            <w:pPr>
              <w:pStyle w:val="TableParagraph"/>
              <w:rPr>
                <w:rFonts w:ascii="Times New Roman"/>
              </w:rPr>
            </w:pPr>
          </w:p>
        </w:tc>
      </w:tr>
    </w:tbl>
    <w:p w14:paraId="09908C65" w14:textId="77777777" w:rsidR="00593C79" w:rsidRDefault="00593C79" w:rsidP="00593C79">
      <w:pPr>
        <w:pStyle w:val="BodyText"/>
        <w:rPr>
          <w:sz w:val="24"/>
        </w:rPr>
      </w:pPr>
    </w:p>
    <w:p w14:paraId="0966BB76" w14:textId="77777777" w:rsidR="00593C79" w:rsidRDefault="00593C79" w:rsidP="00593C79">
      <w:pPr>
        <w:pStyle w:val="BodyText"/>
        <w:rPr>
          <w:sz w:val="24"/>
        </w:rPr>
      </w:pPr>
    </w:p>
    <w:p w14:paraId="45325D42" w14:textId="77777777" w:rsidR="00593C79" w:rsidRDefault="00593C79" w:rsidP="00593C79">
      <w:pPr>
        <w:pStyle w:val="BodyText"/>
        <w:spacing w:before="17"/>
        <w:rPr>
          <w:sz w:val="24"/>
        </w:rPr>
      </w:pPr>
    </w:p>
    <w:p w14:paraId="38307A14" w14:textId="77777777" w:rsidR="00593C79" w:rsidRPr="000738A4" w:rsidRDefault="00593C79" w:rsidP="00593C79">
      <w:pPr>
        <w:rPr>
          <w:b/>
          <w:bCs/>
          <w:color w:val="4F81BD" w:themeColor="accent1"/>
          <w:sz w:val="24"/>
          <w:szCs w:val="24"/>
        </w:rPr>
      </w:pPr>
      <w:r w:rsidRPr="000738A4">
        <w:rPr>
          <w:b/>
          <w:bCs/>
          <w:color w:val="4F81BD" w:themeColor="accent1"/>
          <w:sz w:val="24"/>
          <w:szCs w:val="24"/>
        </w:rPr>
        <w:t>9.Wat is een conforme en behoorlijke woning? Wat beogen de elementaire vereisten op het</w:t>
      </w:r>
    </w:p>
    <w:p w14:paraId="36C82795" w14:textId="77777777" w:rsidR="00593C79" w:rsidRPr="000738A4" w:rsidRDefault="00593C79" w:rsidP="00593C79">
      <w:pPr>
        <w:rPr>
          <w:b/>
          <w:bCs/>
          <w:color w:val="4F81BD" w:themeColor="accent1"/>
          <w:sz w:val="24"/>
          <w:szCs w:val="24"/>
        </w:rPr>
      </w:pPr>
      <w:r w:rsidRPr="000738A4">
        <w:rPr>
          <w:b/>
          <w:bCs/>
          <w:color w:val="4F81BD" w:themeColor="accent1"/>
          <w:sz w:val="24"/>
          <w:szCs w:val="24"/>
        </w:rPr>
        <w:t>vlak van veiligheid, gezondheid en uitrusting?</w:t>
      </w:r>
    </w:p>
    <w:p w14:paraId="37A3628F" w14:textId="77777777" w:rsidR="00593C79" w:rsidRDefault="00593C79" w:rsidP="00593C79">
      <w:pPr>
        <w:pStyle w:val="BodyText"/>
        <w:spacing w:before="179"/>
        <w:rPr>
          <w:b/>
          <w:sz w:val="24"/>
        </w:rPr>
      </w:pPr>
    </w:p>
    <w:p w14:paraId="1208E337" w14:textId="77777777" w:rsidR="00593C79" w:rsidRDefault="00593C79" w:rsidP="00593C79">
      <w:pPr>
        <w:pStyle w:val="BodyText"/>
        <w:spacing w:before="1" w:line="259" w:lineRule="auto"/>
        <w:ind w:right="113"/>
        <w:rPr>
          <w:rFonts w:asciiTheme="minorHAnsi" w:hAnsiTheme="minorHAnsi" w:cstheme="minorHAnsi"/>
          <w:i w:val="0"/>
          <w:iCs/>
          <w:sz w:val="22"/>
          <w:szCs w:val="22"/>
        </w:rPr>
      </w:pPr>
      <w:r w:rsidRPr="000738A4">
        <w:rPr>
          <w:rFonts w:asciiTheme="minorHAnsi" w:hAnsiTheme="minorHAnsi" w:cstheme="minorHAnsi"/>
          <w:i w:val="0"/>
          <w:iCs/>
          <w:sz w:val="22"/>
          <w:szCs w:val="22"/>
        </w:rPr>
        <w:t>Een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woning</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die</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conform</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en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behoorlijk</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is,</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is</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een</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woning</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waarin</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de</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huurder(s)</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in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goede</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omstandigheden kan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(kunnen)</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wonen.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Deze</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omstandigheden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zijn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vastgelegd</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in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de</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zogenaamde</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“elementaire</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vereisten op het vlak van veiligheid, gezondheid en uitrusting". Het zijn dwingende normen die in drie categorieën verdeeld zijn.</w:t>
      </w:r>
    </w:p>
    <w:p w14:paraId="7A017198" w14:textId="77777777" w:rsidR="00593C79" w:rsidRPr="000738A4" w:rsidRDefault="00593C79" w:rsidP="00593C79">
      <w:pPr>
        <w:pStyle w:val="BodyText"/>
        <w:spacing w:before="1" w:line="259" w:lineRule="auto"/>
        <w:ind w:right="113"/>
        <w:rPr>
          <w:rFonts w:asciiTheme="minorHAnsi" w:hAnsiTheme="minorHAnsi" w:cstheme="minorHAnsi"/>
          <w:i w:val="0"/>
          <w:iCs/>
          <w:sz w:val="22"/>
          <w:szCs w:val="22"/>
        </w:rPr>
      </w:pPr>
    </w:p>
    <w:p w14:paraId="246FD266" w14:textId="77777777" w:rsidR="00593C79" w:rsidRPr="00430A27" w:rsidRDefault="00593C79" w:rsidP="00593C79">
      <w:pPr>
        <w:rPr>
          <w:b/>
          <w:bCs/>
        </w:rPr>
      </w:pPr>
      <w:r w:rsidRPr="00430A27">
        <w:rPr>
          <w:b/>
          <w:bCs/>
        </w:rPr>
        <w:t>1.</w:t>
      </w:r>
      <w:r>
        <w:t xml:space="preserve"> </w:t>
      </w:r>
      <w:r w:rsidRPr="00430A27">
        <w:rPr>
          <w:b/>
          <w:bCs/>
        </w:rPr>
        <w:t>De veiligheidsnormen</w:t>
      </w:r>
    </w:p>
    <w:p w14:paraId="70E76865" w14:textId="77777777" w:rsidR="00593C79" w:rsidRPr="00CB6977" w:rsidRDefault="00593C79" w:rsidP="00593C79">
      <w:pPr>
        <w:pStyle w:val="BodyText"/>
        <w:spacing w:before="22"/>
        <w:rPr>
          <w:rFonts w:asciiTheme="minorHAnsi" w:hAnsiTheme="minorHAnsi" w:cstheme="minorHAnsi"/>
          <w:i w:val="0"/>
          <w:iCs/>
          <w:sz w:val="22"/>
          <w:szCs w:val="22"/>
        </w:rPr>
      </w:pPr>
      <w:r w:rsidRPr="00CB6977">
        <w:rPr>
          <w:rFonts w:asciiTheme="minorHAnsi" w:hAnsiTheme="minorHAnsi" w:cstheme="minorHAnsi"/>
          <w:i w:val="0"/>
          <w:iCs/>
          <w:sz w:val="22"/>
          <w:szCs w:val="22"/>
        </w:rPr>
        <w:t>Deze</w:t>
      </w:r>
      <w:r w:rsidRPr="00CB6977">
        <w:rPr>
          <w:rFonts w:asciiTheme="minorHAnsi" w:hAnsiTheme="minorHAnsi" w:cstheme="minorHAnsi"/>
          <w:i w:val="0"/>
          <w:iCs/>
          <w:spacing w:val="-10"/>
          <w:sz w:val="22"/>
          <w:szCs w:val="22"/>
        </w:rPr>
        <w:t xml:space="preserve"> </w:t>
      </w:r>
      <w:r w:rsidRPr="00CB6977">
        <w:rPr>
          <w:rFonts w:asciiTheme="minorHAnsi" w:hAnsiTheme="minorHAnsi" w:cstheme="minorHAnsi"/>
          <w:i w:val="0"/>
          <w:iCs/>
          <w:sz w:val="22"/>
          <w:szCs w:val="22"/>
        </w:rPr>
        <w:t>normen</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z w:val="22"/>
          <w:szCs w:val="22"/>
        </w:rPr>
        <w:t>hebben</w:t>
      </w:r>
      <w:r w:rsidRPr="00CB6977">
        <w:rPr>
          <w:rFonts w:asciiTheme="minorHAnsi" w:hAnsiTheme="minorHAnsi" w:cstheme="minorHAnsi"/>
          <w:i w:val="0"/>
          <w:iCs/>
          <w:spacing w:val="-10"/>
          <w:sz w:val="22"/>
          <w:szCs w:val="22"/>
        </w:rPr>
        <w:t xml:space="preserve"> </w:t>
      </w:r>
      <w:r w:rsidRPr="00CB6977">
        <w:rPr>
          <w:rFonts w:asciiTheme="minorHAnsi" w:hAnsiTheme="minorHAnsi" w:cstheme="minorHAnsi"/>
          <w:i w:val="0"/>
          <w:iCs/>
          <w:sz w:val="22"/>
          <w:szCs w:val="22"/>
        </w:rPr>
        <w:t>bijvoorbeeld</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z w:val="22"/>
          <w:szCs w:val="22"/>
        </w:rPr>
        <w:t>betrekking</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pacing w:val="-5"/>
          <w:sz w:val="22"/>
          <w:szCs w:val="22"/>
        </w:rPr>
        <w:t>op:</w:t>
      </w:r>
    </w:p>
    <w:p w14:paraId="789CE69F" w14:textId="77777777" w:rsidR="00593C79" w:rsidRDefault="00593C79" w:rsidP="00593C79">
      <w:pPr>
        <w:sectPr w:rsidR="00593C79" w:rsidSect="00593C79">
          <w:type w:val="continuous"/>
          <w:pgSz w:w="11910" w:h="16840"/>
          <w:pgMar w:top="1380" w:right="1300" w:bottom="1140" w:left="1300" w:header="0" w:footer="960" w:gutter="0"/>
          <w:cols w:space="720"/>
        </w:sectPr>
      </w:pPr>
    </w:p>
    <w:p w14:paraId="36484C63" w14:textId="77777777" w:rsidR="00593C79" w:rsidRDefault="00593C79" w:rsidP="00593C79">
      <w:pPr>
        <w:pStyle w:val="ListParagraph"/>
        <w:widowControl w:val="0"/>
        <w:numPr>
          <w:ilvl w:val="1"/>
          <w:numId w:val="29"/>
        </w:numPr>
        <w:tabs>
          <w:tab w:val="left" w:pos="241"/>
        </w:tabs>
        <w:autoSpaceDE w:val="0"/>
        <w:autoSpaceDN w:val="0"/>
        <w:spacing w:before="37" w:line="259" w:lineRule="auto"/>
        <w:ind w:left="115" w:right="118" w:firstLine="0"/>
        <w:contextualSpacing w:val="0"/>
        <w:jc w:val="left"/>
      </w:pPr>
      <w:r>
        <w:lastRenderedPageBreak/>
        <w:t>de structuur en de bouwelementen van het gebouw (trappen, funderingen, dak, vloer, metselwerk, gevelelementen, schoorstenen, enz.);</w:t>
      </w:r>
    </w:p>
    <w:p w14:paraId="0EA737BA" w14:textId="77777777" w:rsidR="00593C79" w:rsidRDefault="00593C79" w:rsidP="00593C79">
      <w:pPr>
        <w:pStyle w:val="ListParagraph"/>
        <w:widowControl w:val="0"/>
        <w:numPr>
          <w:ilvl w:val="1"/>
          <w:numId w:val="29"/>
        </w:numPr>
        <w:tabs>
          <w:tab w:val="left" w:pos="232"/>
        </w:tabs>
        <w:autoSpaceDE w:val="0"/>
        <w:autoSpaceDN w:val="0"/>
        <w:ind w:left="232" w:hanging="117"/>
        <w:contextualSpacing w:val="0"/>
        <w:jc w:val="left"/>
      </w:pPr>
      <w:r>
        <w:t>de</w:t>
      </w:r>
      <w:r>
        <w:rPr>
          <w:spacing w:val="-6"/>
        </w:rPr>
        <w:t xml:space="preserve"> </w:t>
      </w:r>
      <w:r>
        <w:t>conformiteit</w:t>
      </w:r>
      <w:r>
        <w:rPr>
          <w:spacing w:val="-5"/>
        </w:rPr>
        <w:t xml:space="preserve"> </w:t>
      </w:r>
      <w:r>
        <w:t>van</w:t>
      </w:r>
      <w:r>
        <w:rPr>
          <w:spacing w:val="-8"/>
        </w:rPr>
        <w:t xml:space="preserve"> </w:t>
      </w:r>
      <w:r>
        <w:t>de</w:t>
      </w:r>
      <w:r>
        <w:rPr>
          <w:spacing w:val="-5"/>
        </w:rPr>
        <w:t xml:space="preserve"> </w:t>
      </w:r>
      <w:r>
        <w:t>elektrische</w:t>
      </w:r>
      <w:r>
        <w:rPr>
          <w:spacing w:val="-8"/>
        </w:rPr>
        <w:t xml:space="preserve"> </w:t>
      </w:r>
      <w:r>
        <w:t>en</w:t>
      </w:r>
      <w:r>
        <w:rPr>
          <w:spacing w:val="-7"/>
        </w:rPr>
        <w:t xml:space="preserve"> </w:t>
      </w:r>
      <w:r>
        <w:rPr>
          <w:spacing w:val="-2"/>
        </w:rPr>
        <w:t>gasinstallaties;</w:t>
      </w:r>
    </w:p>
    <w:p w14:paraId="4011922B" w14:textId="77777777" w:rsidR="00593C79" w:rsidRDefault="00593C79" w:rsidP="00593C79">
      <w:pPr>
        <w:pStyle w:val="ListParagraph"/>
        <w:widowControl w:val="0"/>
        <w:numPr>
          <w:ilvl w:val="1"/>
          <w:numId w:val="29"/>
        </w:numPr>
        <w:tabs>
          <w:tab w:val="left" w:pos="232"/>
        </w:tabs>
        <w:autoSpaceDE w:val="0"/>
        <w:autoSpaceDN w:val="0"/>
        <w:spacing w:before="22"/>
        <w:ind w:left="232" w:hanging="117"/>
        <w:contextualSpacing w:val="0"/>
        <w:jc w:val="left"/>
      </w:pPr>
      <w:r>
        <w:t>de</w:t>
      </w:r>
      <w:r>
        <w:rPr>
          <w:spacing w:val="-8"/>
        </w:rPr>
        <w:t xml:space="preserve"> </w:t>
      </w:r>
      <w:r>
        <w:t>conformiteit</w:t>
      </w:r>
      <w:r>
        <w:rPr>
          <w:spacing w:val="-7"/>
        </w:rPr>
        <w:t xml:space="preserve"> </w:t>
      </w:r>
      <w:r>
        <w:t>van</w:t>
      </w:r>
      <w:r>
        <w:rPr>
          <w:spacing w:val="-10"/>
        </w:rPr>
        <w:t xml:space="preserve"> </w:t>
      </w:r>
      <w:r>
        <w:t>verwarming</w:t>
      </w:r>
      <w:r>
        <w:rPr>
          <w:spacing w:val="-9"/>
        </w:rPr>
        <w:t xml:space="preserve"> </w:t>
      </w:r>
      <w:r>
        <w:t>en</w:t>
      </w:r>
      <w:r>
        <w:rPr>
          <w:spacing w:val="-8"/>
        </w:rPr>
        <w:t xml:space="preserve"> </w:t>
      </w:r>
      <w:r>
        <w:rPr>
          <w:spacing w:val="-2"/>
        </w:rPr>
        <w:t>warmwaterproductie;</w:t>
      </w:r>
    </w:p>
    <w:p w14:paraId="7D214CEA" w14:textId="77777777" w:rsidR="00593C79" w:rsidRDefault="00593C79" w:rsidP="00593C79">
      <w:pPr>
        <w:pStyle w:val="ListParagraph"/>
        <w:widowControl w:val="0"/>
        <w:numPr>
          <w:ilvl w:val="1"/>
          <w:numId w:val="29"/>
        </w:numPr>
        <w:tabs>
          <w:tab w:val="left" w:pos="232"/>
        </w:tabs>
        <w:autoSpaceDE w:val="0"/>
        <w:autoSpaceDN w:val="0"/>
        <w:spacing w:before="19"/>
        <w:ind w:left="232" w:hanging="117"/>
        <w:contextualSpacing w:val="0"/>
        <w:jc w:val="left"/>
      </w:pPr>
      <w:r>
        <w:t>de</w:t>
      </w:r>
      <w:r>
        <w:rPr>
          <w:spacing w:val="-7"/>
        </w:rPr>
        <w:t xml:space="preserve"> </w:t>
      </w:r>
      <w:r>
        <w:t>aanwezigheid</w:t>
      </w:r>
      <w:r>
        <w:rPr>
          <w:spacing w:val="-8"/>
        </w:rPr>
        <w:t xml:space="preserve"> </w:t>
      </w:r>
      <w:r>
        <w:t>van</w:t>
      </w:r>
      <w:r>
        <w:rPr>
          <w:spacing w:val="-8"/>
        </w:rPr>
        <w:t xml:space="preserve"> </w:t>
      </w:r>
      <w:r>
        <w:t>stabiele</w:t>
      </w:r>
      <w:r>
        <w:rPr>
          <w:spacing w:val="-6"/>
        </w:rPr>
        <w:t xml:space="preserve"> </w:t>
      </w:r>
      <w:r>
        <w:t>en</w:t>
      </w:r>
      <w:r>
        <w:rPr>
          <w:spacing w:val="-10"/>
        </w:rPr>
        <w:t xml:space="preserve"> </w:t>
      </w:r>
      <w:r>
        <w:t>stevige</w:t>
      </w:r>
      <w:r>
        <w:rPr>
          <w:spacing w:val="-8"/>
        </w:rPr>
        <w:t xml:space="preserve"> </w:t>
      </w:r>
      <w:r>
        <w:rPr>
          <w:spacing w:val="-2"/>
        </w:rPr>
        <w:t>borstweringen;</w:t>
      </w:r>
    </w:p>
    <w:p w14:paraId="0190B049" w14:textId="77777777" w:rsidR="00593C79" w:rsidRPr="000B5FC5" w:rsidRDefault="00593C79" w:rsidP="00593C79">
      <w:pPr>
        <w:pStyle w:val="ListParagraph"/>
        <w:widowControl w:val="0"/>
        <w:numPr>
          <w:ilvl w:val="1"/>
          <w:numId w:val="29"/>
        </w:numPr>
        <w:tabs>
          <w:tab w:val="left" w:pos="232"/>
        </w:tabs>
        <w:autoSpaceDE w:val="0"/>
        <w:autoSpaceDN w:val="0"/>
        <w:spacing w:before="22"/>
        <w:ind w:left="232" w:hanging="117"/>
        <w:contextualSpacing w:val="0"/>
        <w:jc w:val="left"/>
      </w:pPr>
      <w:r>
        <w:t>de</w:t>
      </w:r>
      <w:r>
        <w:rPr>
          <w:spacing w:val="-9"/>
        </w:rPr>
        <w:t xml:space="preserve"> </w:t>
      </w:r>
      <w:r>
        <w:t>aanwezigheid</w:t>
      </w:r>
      <w:r>
        <w:rPr>
          <w:spacing w:val="-10"/>
        </w:rPr>
        <w:t xml:space="preserve"> </w:t>
      </w:r>
      <w:r>
        <w:t>van</w:t>
      </w:r>
      <w:r>
        <w:rPr>
          <w:spacing w:val="-10"/>
        </w:rPr>
        <w:t xml:space="preserve"> </w:t>
      </w:r>
      <w:r>
        <w:t>conforme</w:t>
      </w:r>
      <w:r>
        <w:rPr>
          <w:spacing w:val="-10"/>
        </w:rPr>
        <w:t xml:space="preserve"> </w:t>
      </w:r>
      <w:r>
        <w:rPr>
          <w:spacing w:val="-2"/>
        </w:rPr>
        <w:t>rookmelders.</w:t>
      </w:r>
    </w:p>
    <w:p w14:paraId="26C79CFD" w14:textId="77777777" w:rsidR="00593C79" w:rsidRDefault="00593C79" w:rsidP="00593C79">
      <w:pPr>
        <w:pStyle w:val="ListParagraph"/>
        <w:widowControl w:val="0"/>
        <w:tabs>
          <w:tab w:val="left" w:pos="232"/>
        </w:tabs>
        <w:autoSpaceDE w:val="0"/>
        <w:autoSpaceDN w:val="0"/>
        <w:spacing w:before="22"/>
        <w:ind w:left="232"/>
        <w:contextualSpacing w:val="0"/>
        <w:jc w:val="left"/>
      </w:pPr>
    </w:p>
    <w:p w14:paraId="52DE5FCA" w14:textId="77777777" w:rsidR="00593C79" w:rsidRPr="000B5FC5" w:rsidRDefault="00593C79" w:rsidP="00593C79">
      <w:pPr>
        <w:pStyle w:val="ListParagraph"/>
        <w:numPr>
          <w:ilvl w:val="0"/>
          <w:numId w:val="29"/>
        </w:numPr>
        <w:rPr>
          <w:b/>
          <w:bCs/>
        </w:rPr>
      </w:pPr>
      <w:r w:rsidRPr="000B5FC5">
        <w:rPr>
          <w:b/>
          <w:bCs/>
        </w:rPr>
        <w:t>De gezondheidsnormen</w:t>
      </w:r>
    </w:p>
    <w:p w14:paraId="380DB178" w14:textId="77777777" w:rsidR="00593C79" w:rsidRPr="000B5FC5" w:rsidRDefault="00593C79" w:rsidP="00593C79">
      <w:pPr>
        <w:pStyle w:val="BodyText"/>
        <w:spacing w:before="19"/>
        <w:rPr>
          <w:rFonts w:asciiTheme="minorHAnsi" w:hAnsiTheme="minorHAnsi" w:cstheme="minorHAnsi"/>
          <w:i w:val="0"/>
          <w:iCs/>
          <w:sz w:val="22"/>
          <w:szCs w:val="22"/>
        </w:rPr>
      </w:pPr>
      <w:r w:rsidRPr="000B5FC5">
        <w:rPr>
          <w:rFonts w:asciiTheme="minorHAnsi" w:hAnsiTheme="minorHAnsi" w:cstheme="minorHAnsi"/>
          <w:i w:val="0"/>
          <w:iCs/>
          <w:sz w:val="22"/>
          <w:szCs w:val="22"/>
        </w:rPr>
        <w:t>Deze</w:t>
      </w:r>
      <w:r w:rsidRPr="000B5FC5">
        <w:rPr>
          <w:rFonts w:asciiTheme="minorHAnsi" w:hAnsiTheme="minorHAnsi" w:cstheme="minorHAnsi"/>
          <w:i w:val="0"/>
          <w:iCs/>
          <w:spacing w:val="-6"/>
          <w:sz w:val="22"/>
          <w:szCs w:val="22"/>
        </w:rPr>
        <w:t xml:space="preserve"> </w:t>
      </w:r>
      <w:r w:rsidRPr="000B5FC5">
        <w:rPr>
          <w:rFonts w:asciiTheme="minorHAnsi" w:hAnsiTheme="minorHAnsi" w:cstheme="minorHAnsi"/>
          <w:i w:val="0"/>
          <w:iCs/>
          <w:sz w:val="22"/>
          <w:szCs w:val="22"/>
        </w:rPr>
        <w:t>hebben</w:t>
      </w:r>
      <w:r w:rsidRPr="000B5FC5">
        <w:rPr>
          <w:rFonts w:asciiTheme="minorHAnsi" w:hAnsiTheme="minorHAnsi" w:cstheme="minorHAnsi"/>
          <w:i w:val="0"/>
          <w:iCs/>
          <w:spacing w:val="-8"/>
          <w:sz w:val="22"/>
          <w:szCs w:val="22"/>
        </w:rPr>
        <w:t xml:space="preserve"> </w:t>
      </w:r>
      <w:r w:rsidRPr="000B5FC5">
        <w:rPr>
          <w:rFonts w:asciiTheme="minorHAnsi" w:hAnsiTheme="minorHAnsi" w:cstheme="minorHAnsi"/>
          <w:i w:val="0"/>
          <w:iCs/>
          <w:sz w:val="22"/>
          <w:szCs w:val="22"/>
        </w:rPr>
        <w:t>betrekking</w:t>
      </w:r>
      <w:r w:rsidRPr="000B5FC5">
        <w:rPr>
          <w:rFonts w:asciiTheme="minorHAnsi" w:hAnsiTheme="minorHAnsi" w:cstheme="minorHAnsi"/>
          <w:i w:val="0"/>
          <w:iCs/>
          <w:spacing w:val="-9"/>
          <w:sz w:val="22"/>
          <w:szCs w:val="22"/>
        </w:rPr>
        <w:t xml:space="preserve"> </w:t>
      </w:r>
      <w:r w:rsidRPr="000B5FC5">
        <w:rPr>
          <w:rFonts w:asciiTheme="minorHAnsi" w:hAnsiTheme="minorHAnsi" w:cstheme="minorHAnsi"/>
          <w:i w:val="0"/>
          <w:iCs/>
          <w:sz w:val="22"/>
          <w:szCs w:val="22"/>
        </w:rPr>
        <w:t>op</w:t>
      </w:r>
      <w:r w:rsidRPr="000B5FC5">
        <w:rPr>
          <w:rFonts w:asciiTheme="minorHAnsi" w:hAnsiTheme="minorHAnsi" w:cstheme="minorHAnsi"/>
          <w:i w:val="0"/>
          <w:iCs/>
          <w:spacing w:val="-8"/>
          <w:sz w:val="22"/>
          <w:szCs w:val="22"/>
        </w:rPr>
        <w:t xml:space="preserve"> </w:t>
      </w:r>
      <w:r w:rsidRPr="000B5FC5">
        <w:rPr>
          <w:rFonts w:asciiTheme="minorHAnsi" w:hAnsiTheme="minorHAnsi" w:cstheme="minorHAnsi"/>
          <w:i w:val="0"/>
          <w:iCs/>
          <w:sz w:val="22"/>
          <w:szCs w:val="22"/>
        </w:rPr>
        <w:t>uiteenlopende</w:t>
      </w:r>
      <w:r w:rsidRPr="000B5FC5">
        <w:rPr>
          <w:rFonts w:asciiTheme="minorHAnsi" w:hAnsiTheme="minorHAnsi" w:cstheme="minorHAnsi"/>
          <w:i w:val="0"/>
          <w:iCs/>
          <w:spacing w:val="-6"/>
          <w:sz w:val="22"/>
          <w:szCs w:val="22"/>
        </w:rPr>
        <w:t xml:space="preserve"> </w:t>
      </w:r>
      <w:r w:rsidRPr="000B5FC5">
        <w:rPr>
          <w:rFonts w:asciiTheme="minorHAnsi" w:hAnsiTheme="minorHAnsi" w:cstheme="minorHAnsi"/>
          <w:i w:val="0"/>
          <w:iCs/>
          <w:sz w:val="22"/>
          <w:szCs w:val="22"/>
        </w:rPr>
        <w:t>aspecten</w:t>
      </w:r>
      <w:r w:rsidRPr="000B5FC5">
        <w:rPr>
          <w:rFonts w:asciiTheme="minorHAnsi" w:hAnsiTheme="minorHAnsi" w:cstheme="minorHAnsi"/>
          <w:i w:val="0"/>
          <w:iCs/>
          <w:spacing w:val="-9"/>
          <w:sz w:val="22"/>
          <w:szCs w:val="22"/>
        </w:rPr>
        <w:t xml:space="preserve"> </w:t>
      </w:r>
      <w:r w:rsidRPr="000B5FC5">
        <w:rPr>
          <w:rFonts w:asciiTheme="minorHAnsi" w:hAnsiTheme="minorHAnsi" w:cstheme="minorHAnsi"/>
          <w:i w:val="0"/>
          <w:iCs/>
          <w:spacing w:val="-2"/>
          <w:sz w:val="22"/>
          <w:szCs w:val="22"/>
        </w:rPr>
        <w:t>zoals:</w:t>
      </w:r>
    </w:p>
    <w:p w14:paraId="005E2C1A" w14:textId="77777777" w:rsidR="00593C79" w:rsidRDefault="00593C79" w:rsidP="00593C79">
      <w:pPr>
        <w:pStyle w:val="ListParagraph"/>
        <w:widowControl w:val="0"/>
        <w:numPr>
          <w:ilvl w:val="1"/>
          <w:numId w:val="29"/>
        </w:numPr>
        <w:tabs>
          <w:tab w:val="left" w:pos="232"/>
        </w:tabs>
        <w:autoSpaceDE w:val="0"/>
        <w:autoSpaceDN w:val="0"/>
        <w:spacing w:before="22"/>
        <w:ind w:left="232" w:hanging="117"/>
        <w:contextualSpacing w:val="0"/>
        <w:jc w:val="left"/>
      </w:pPr>
      <w:r>
        <w:t>de</w:t>
      </w:r>
      <w:r>
        <w:rPr>
          <w:spacing w:val="-10"/>
        </w:rPr>
        <w:t xml:space="preserve"> </w:t>
      </w:r>
      <w:r>
        <w:t>afwezigheid</w:t>
      </w:r>
      <w:r>
        <w:rPr>
          <w:spacing w:val="-11"/>
        </w:rPr>
        <w:t xml:space="preserve"> </w:t>
      </w:r>
      <w:r>
        <w:t>van</w:t>
      </w:r>
      <w:r>
        <w:rPr>
          <w:spacing w:val="-12"/>
        </w:rPr>
        <w:t xml:space="preserve"> </w:t>
      </w:r>
      <w:r>
        <w:t>opstijgend</w:t>
      </w:r>
      <w:r>
        <w:rPr>
          <w:spacing w:val="-11"/>
        </w:rPr>
        <w:t xml:space="preserve"> </w:t>
      </w:r>
      <w:r>
        <w:t>vocht,</w:t>
      </w:r>
      <w:r>
        <w:rPr>
          <w:spacing w:val="-12"/>
        </w:rPr>
        <w:t xml:space="preserve"> </w:t>
      </w:r>
      <w:r>
        <w:t>waterinﬁltratie</w:t>
      </w:r>
      <w:r>
        <w:rPr>
          <w:spacing w:val="-12"/>
        </w:rPr>
        <w:t xml:space="preserve"> </w:t>
      </w:r>
      <w:r>
        <w:t>en/of</w:t>
      </w:r>
      <w:r>
        <w:rPr>
          <w:spacing w:val="-12"/>
        </w:rPr>
        <w:t xml:space="preserve"> </w:t>
      </w:r>
      <w:r>
        <w:rPr>
          <w:spacing w:val="-2"/>
        </w:rPr>
        <w:t>condensatie;</w:t>
      </w:r>
    </w:p>
    <w:p w14:paraId="37CE9D50" w14:textId="77777777" w:rsidR="00593C79" w:rsidRDefault="00593C79" w:rsidP="00593C79">
      <w:pPr>
        <w:pStyle w:val="ListParagraph"/>
        <w:widowControl w:val="0"/>
        <w:numPr>
          <w:ilvl w:val="1"/>
          <w:numId w:val="29"/>
        </w:numPr>
        <w:tabs>
          <w:tab w:val="left" w:pos="240"/>
        </w:tabs>
        <w:autoSpaceDE w:val="0"/>
        <w:autoSpaceDN w:val="0"/>
        <w:spacing w:before="22" w:line="259" w:lineRule="auto"/>
        <w:ind w:left="114" w:right="115" w:firstLine="0"/>
        <w:contextualSpacing w:val="0"/>
        <w:jc w:val="left"/>
      </w:pPr>
      <w:r>
        <w:t>de afwezigheid van parasieten die gevaarlijk of schadelijk zijn voor de gezondheid van de bewoners (insecten, knaagdieren, schimmels, enz.);</w:t>
      </w:r>
    </w:p>
    <w:p w14:paraId="0C75E4ED" w14:textId="77777777" w:rsidR="00593C79" w:rsidRDefault="00593C79" w:rsidP="00593C79">
      <w:pPr>
        <w:pStyle w:val="ListParagraph"/>
        <w:widowControl w:val="0"/>
        <w:numPr>
          <w:ilvl w:val="1"/>
          <w:numId w:val="29"/>
        </w:numPr>
        <w:tabs>
          <w:tab w:val="left" w:pos="231"/>
        </w:tabs>
        <w:autoSpaceDE w:val="0"/>
        <w:autoSpaceDN w:val="0"/>
        <w:spacing w:line="267" w:lineRule="exact"/>
        <w:ind w:left="231" w:hanging="117"/>
        <w:contextualSpacing w:val="0"/>
        <w:jc w:val="left"/>
      </w:pPr>
      <w:r>
        <w:t>natuurlijke</w:t>
      </w:r>
      <w:r>
        <w:rPr>
          <w:spacing w:val="-10"/>
        </w:rPr>
        <w:t xml:space="preserve"> </w:t>
      </w:r>
      <w:r>
        <w:t>en</w:t>
      </w:r>
      <w:r>
        <w:rPr>
          <w:spacing w:val="-12"/>
        </w:rPr>
        <w:t xml:space="preserve"> </w:t>
      </w:r>
      <w:r>
        <w:t>rechtstreekse</w:t>
      </w:r>
      <w:r>
        <w:rPr>
          <w:spacing w:val="-9"/>
        </w:rPr>
        <w:t xml:space="preserve"> </w:t>
      </w:r>
      <w:r>
        <w:t>lichtinval</w:t>
      </w:r>
      <w:r>
        <w:rPr>
          <w:spacing w:val="-10"/>
        </w:rPr>
        <w:t xml:space="preserve"> </w:t>
      </w:r>
      <w:r>
        <w:t>in</w:t>
      </w:r>
      <w:r>
        <w:rPr>
          <w:spacing w:val="-10"/>
        </w:rPr>
        <w:t xml:space="preserve"> </w:t>
      </w:r>
      <w:r>
        <w:t>de</w:t>
      </w:r>
      <w:r>
        <w:rPr>
          <w:spacing w:val="-12"/>
        </w:rPr>
        <w:t xml:space="preserve"> </w:t>
      </w:r>
      <w:r>
        <w:rPr>
          <w:spacing w:val="-2"/>
        </w:rPr>
        <w:t>ruimtes;</w:t>
      </w:r>
    </w:p>
    <w:p w14:paraId="21DC1850" w14:textId="77777777" w:rsidR="00593C79" w:rsidRDefault="00593C79" w:rsidP="00593C79">
      <w:pPr>
        <w:pStyle w:val="ListParagraph"/>
        <w:widowControl w:val="0"/>
        <w:numPr>
          <w:ilvl w:val="1"/>
          <w:numId w:val="29"/>
        </w:numPr>
        <w:tabs>
          <w:tab w:val="left" w:pos="231"/>
        </w:tabs>
        <w:autoSpaceDE w:val="0"/>
        <w:autoSpaceDN w:val="0"/>
        <w:spacing w:before="22"/>
        <w:ind w:left="231" w:hanging="117"/>
        <w:contextualSpacing w:val="0"/>
        <w:jc w:val="left"/>
      </w:pPr>
      <w:r>
        <w:rPr>
          <w:spacing w:val="-2"/>
        </w:rPr>
        <w:t>basisventilatie;</w:t>
      </w:r>
    </w:p>
    <w:p w14:paraId="139D8218" w14:textId="77777777" w:rsidR="00593C79" w:rsidRDefault="00593C79" w:rsidP="00593C79">
      <w:pPr>
        <w:pStyle w:val="ListParagraph"/>
        <w:widowControl w:val="0"/>
        <w:numPr>
          <w:ilvl w:val="1"/>
          <w:numId w:val="29"/>
        </w:numPr>
        <w:tabs>
          <w:tab w:val="left" w:pos="231"/>
        </w:tabs>
        <w:autoSpaceDE w:val="0"/>
        <w:autoSpaceDN w:val="0"/>
        <w:spacing w:before="21"/>
        <w:ind w:left="231" w:hanging="117"/>
        <w:contextualSpacing w:val="0"/>
        <w:jc w:val="left"/>
      </w:pPr>
      <w:r>
        <w:t>de</w:t>
      </w:r>
      <w:r>
        <w:rPr>
          <w:spacing w:val="-7"/>
        </w:rPr>
        <w:t xml:space="preserve"> </w:t>
      </w:r>
      <w:r>
        <w:t>conformiteit</w:t>
      </w:r>
      <w:r>
        <w:rPr>
          <w:spacing w:val="-7"/>
        </w:rPr>
        <w:t xml:space="preserve"> </w:t>
      </w:r>
      <w:r>
        <w:t>van</w:t>
      </w:r>
      <w:r>
        <w:rPr>
          <w:spacing w:val="-8"/>
        </w:rPr>
        <w:t xml:space="preserve"> </w:t>
      </w:r>
      <w:r>
        <w:t>de</w:t>
      </w:r>
      <w:r>
        <w:rPr>
          <w:spacing w:val="-6"/>
        </w:rPr>
        <w:t xml:space="preserve"> </w:t>
      </w:r>
      <w:r>
        <w:rPr>
          <w:spacing w:val="-2"/>
        </w:rPr>
        <w:t>raamwerken;</w:t>
      </w:r>
    </w:p>
    <w:p w14:paraId="1C947BB5" w14:textId="77777777" w:rsidR="00593C79" w:rsidRDefault="00593C79" w:rsidP="00593C79">
      <w:pPr>
        <w:pStyle w:val="ListParagraph"/>
        <w:widowControl w:val="0"/>
        <w:numPr>
          <w:ilvl w:val="1"/>
          <w:numId w:val="29"/>
        </w:numPr>
        <w:tabs>
          <w:tab w:val="left" w:pos="402"/>
          <w:tab w:val="left" w:pos="1487"/>
          <w:tab w:val="left" w:pos="2675"/>
          <w:tab w:val="left" w:pos="3212"/>
          <w:tab w:val="left" w:pos="3658"/>
          <w:tab w:val="left" w:pos="4534"/>
          <w:tab w:val="left" w:pos="4988"/>
          <w:tab w:val="left" w:pos="5434"/>
          <w:tab w:val="left" w:pos="6406"/>
          <w:tab w:val="left" w:pos="6877"/>
          <w:tab w:val="left" w:pos="8314"/>
          <w:tab w:val="left" w:pos="8852"/>
        </w:tabs>
        <w:autoSpaceDE w:val="0"/>
        <w:autoSpaceDN w:val="0"/>
        <w:spacing w:before="22" w:line="259" w:lineRule="auto"/>
        <w:ind w:left="114" w:right="115" w:firstLine="0"/>
        <w:contextualSpacing w:val="0"/>
        <w:jc w:val="left"/>
      </w:pPr>
      <w:r>
        <w:rPr>
          <w:spacing w:val="-2"/>
        </w:rPr>
        <w:t>conforme</w:t>
      </w:r>
      <w:r>
        <w:tab/>
      </w:r>
      <w:r>
        <w:rPr>
          <w:spacing w:val="-2"/>
        </w:rPr>
        <w:t>aansluiting</w:t>
      </w:r>
      <w:r>
        <w:tab/>
      </w:r>
      <w:r>
        <w:rPr>
          <w:spacing w:val="-4"/>
        </w:rPr>
        <w:t>van</w:t>
      </w:r>
      <w:r>
        <w:tab/>
      </w:r>
      <w:r>
        <w:rPr>
          <w:spacing w:val="-6"/>
        </w:rPr>
        <w:t>de</w:t>
      </w:r>
      <w:r>
        <w:tab/>
      </w:r>
      <w:r>
        <w:rPr>
          <w:spacing w:val="-2"/>
        </w:rPr>
        <w:t>woning</w:t>
      </w:r>
      <w:r>
        <w:tab/>
      </w:r>
      <w:r>
        <w:rPr>
          <w:spacing w:val="-6"/>
        </w:rPr>
        <w:t>op</w:t>
      </w:r>
      <w:r>
        <w:tab/>
      </w:r>
      <w:r>
        <w:rPr>
          <w:spacing w:val="-6"/>
        </w:rPr>
        <w:t>de</w:t>
      </w:r>
      <w:r>
        <w:tab/>
      </w:r>
      <w:r>
        <w:rPr>
          <w:spacing w:val="-2"/>
        </w:rPr>
        <w:t>riolering</w:t>
      </w:r>
      <w:r>
        <w:tab/>
      </w:r>
      <w:r>
        <w:rPr>
          <w:spacing w:val="-4"/>
        </w:rPr>
        <w:t>(of</w:t>
      </w:r>
      <w:r>
        <w:tab/>
      </w:r>
      <w:r>
        <w:rPr>
          <w:spacing w:val="-2"/>
        </w:rPr>
        <w:t>aanwezigheid</w:t>
      </w:r>
      <w:r>
        <w:tab/>
      </w:r>
      <w:r>
        <w:rPr>
          <w:spacing w:val="-4"/>
        </w:rPr>
        <w:t>van</w:t>
      </w:r>
      <w:r>
        <w:tab/>
      </w:r>
      <w:r>
        <w:rPr>
          <w:spacing w:val="-4"/>
        </w:rPr>
        <w:t xml:space="preserve">een </w:t>
      </w:r>
      <w:r>
        <w:rPr>
          <w:spacing w:val="-2"/>
        </w:rPr>
        <w:t>waterzuiveringsinstallatie);</w:t>
      </w:r>
    </w:p>
    <w:p w14:paraId="075A8FF2" w14:textId="77777777" w:rsidR="00593C79" w:rsidRDefault="00593C79" w:rsidP="00593C79">
      <w:pPr>
        <w:pStyle w:val="ListParagraph"/>
        <w:widowControl w:val="0"/>
        <w:numPr>
          <w:ilvl w:val="1"/>
          <w:numId w:val="29"/>
        </w:numPr>
        <w:tabs>
          <w:tab w:val="left" w:pos="224"/>
        </w:tabs>
        <w:autoSpaceDE w:val="0"/>
        <w:autoSpaceDN w:val="0"/>
        <w:spacing w:line="267" w:lineRule="exact"/>
        <w:ind w:left="224" w:hanging="110"/>
        <w:contextualSpacing w:val="0"/>
        <w:jc w:val="left"/>
      </w:pPr>
      <w:r>
        <w:rPr>
          <w:spacing w:val="-2"/>
        </w:rPr>
        <w:t>de minimale vloeroppervlakte van</w:t>
      </w:r>
      <w:r>
        <w:rPr>
          <w:spacing w:val="-4"/>
        </w:rPr>
        <w:t xml:space="preserve"> </w:t>
      </w:r>
      <w:r>
        <w:rPr>
          <w:spacing w:val="-2"/>
        </w:rPr>
        <w:t>de</w:t>
      </w:r>
      <w:r>
        <w:rPr>
          <w:spacing w:val="-6"/>
        </w:rPr>
        <w:t xml:space="preserve"> </w:t>
      </w:r>
      <w:r>
        <w:rPr>
          <w:spacing w:val="-2"/>
        </w:rPr>
        <w:t>woning,</w:t>
      </w:r>
      <w:r>
        <w:rPr>
          <w:spacing w:val="-3"/>
        </w:rPr>
        <w:t xml:space="preserve"> </w:t>
      </w:r>
      <w:r>
        <w:rPr>
          <w:spacing w:val="-2"/>
        </w:rPr>
        <w:t>de hoogte van</w:t>
      </w:r>
      <w:r>
        <w:rPr>
          <w:spacing w:val="-4"/>
        </w:rPr>
        <w:t xml:space="preserve"> </w:t>
      </w:r>
      <w:r>
        <w:rPr>
          <w:spacing w:val="-2"/>
        </w:rPr>
        <w:t>de ruimtes</w:t>
      </w:r>
      <w:r>
        <w:rPr>
          <w:spacing w:val="-5"/>
        </w:rPr>
        <w:t xml:space="preserve"> </w:t>
      </w:r>
      <w:r>
        <w:rPr>
          <w:spacing w:val="-2"/>
        </w:rPr>
        <w:t>en</w:t>
      </w:r>
      <w:r>
        <w:rPr>
          <w:spacing w:val="-4"/>
        </w:rPr>
        <w:t xml:space="preserve"> </w:t>
      </w:r>
      <w:r>
        <w:rPr>
          <w:spacing w:val="-2"/>
        </w:rPr>
        <w:t>de</w:t>
      </w:r>
      <w:r>
        <w:rPr>
          <w:spacing w:val="-5"/>
        </w:rPr>
        <w:t xml:space="preserve"> </w:t>
      </w:r>
      <w:r>
        <w:rPr>
          <w:spacing w:val="-2"/>
        </w:rPr>
        <w:t>toegang</w:t>
      </w:r>
      <w:r>
        <w:rPr>
          <w:spacing w:val="-4"/>
        </w:rPr>
        <w:t xml:space="preserve"> </w:t>
      </w:r>
      <w:r>
        <w:rPr>
          <w:spacing w:val="-2"/>
        </w:rPr>
        <w:t>tot</w:t>
      </w:r>
      <w:r>
        <w:rPr>
          <w:spacing w:val="-4"/>
        </w:rPr>
        <w:t xml:space="preserve"> </w:t>
      </w:r>
      <w:r>
        <w:rPr>
          <w:spacing w:val="-2"/>
        </w:rPr>
        <w:t>de</w:t>
      </w:r>
      <w:r>
        <w:rPr>
          <w:spacing w:val="-1"/>
        </w:rPr>
        <w:t xml:space="preserve"> </w:t>
      </w:r>
      <w:r>
        <w:rPr>
          <w:spacing w:val="-2"/>
        </w:rPr>
        <w:t>woning.</w:t>
      </w:r>
    </w:p>
    <w:p w14:paraId="3850EB71" w14:textId="77777777" w:rsidR="00593C79" w:rsidRDefault="00593C79" w:rsidP="00593C79">
      <w:pPr>
        <w:pStyle w:val="BodyText"/>
        <w:spacing w:before="44"/>
      </w:pPr>
    </w:p>
    <w:p w14:paraId="13650E31" w14:textId="77777777" w:rsidR="00593C79" w:rsidRPr="009231A7" w:rsidRDefault="00593C79" w:rsidP="00593C79">
      <w:pPr>
        <w:pStyle w:val="ListParagraph"/>
        <w:numPr>
          <w:ilvl w:val="0"/>
          <w:numId w:val="29"/>
        </w:numPr>
        <w:rPr>
          <w:b/>
          <w:bCs/>
        </w:rPr>
      </w:pPr>
      <w:r w:rsidRPr="009231A7">
        <w:rPr>
          <w:b/>
          <w:bCs/>
        </w:rPr>
        <w:t>De normen inzake de minimale uitrusting</w:t>
      </w:r>
    </w:p>
    <w:p w14:paraId="26DE33DC" w14:textId="77777777" w:rsidR="00593C79" w:rsidRPr="009231A7" w:rsidRDefault="00593C79" w:rsidP="00593C79">
      <w:pPr>
        <w:pStyle w:val="BodyText"/>
        <w:spacing w:before="22"/>
        <w:ind w:left="114"/>
        <w:rPr>
          <w:rFonts w:asciiTheme="minorHAnsi" w:hAnsiTheme="minorHAnsi" w:cstheme="minorHAnsi"/>
          <w:i w:val="0"/>
          <w:iCs/>
          <w:sz w:val="22"/>
          <w:szCs w:val="22"/>
        </w:rPr>
      </w:pPr>
      <w:r w:rsidRPr="009231A7">
        <w:rPr>
          <w:rFonts w:asciiTheme="minorHAnsi" w:hAnsiTheme="minorHAnsi" w:cstheme="minorHAnsi"/>
          <w:i w:val="0"/>
          <w:iCs/>
          <w:sz w:val="22"/>
          <w:szCs w:val="22"/>
        </w:rPr>
        <w:t>Alle</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woningen</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moeten</w:t>
      </w:r>
      <w:r w:rsidRPr="009231A7">
        <w:rPr>
          <w:rFonts w:asciiTheme="minorHAnsi" w:hAnsiTheme="minorHAnsi" w:cstheme="minorHAnsi"/>
          <w:i w:val="0"/>
          <w:iCs/>
          <w:spacing w:val="-9"/>
          <w:sz w:val="22"/>
          <w:szCs w:val="22"/>
        </w:rPr>
        <w:t xml:space="preserve"> </w:t>
      </w:r>
      <w:r w:rsidRPr="009231A7">
        <w:rPr>
          <w:rFonts w:asciiTheme="minorHAnsi" w:hAnsiTheme="minorHAnsi" w:cstheme="minorHAnsi"/>
          <w:i w:val="0"/>
          <w:iCs/>
          <w:sz w:val="22"/>
          <w:szCs w:val="22"/>
        </w:rPr>
        <w:t>over</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de</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volgende</w:t>
      </w:r>
      <w:r w:rsidRPr="009231A7">
        <w:rPr>
          <w:rFonts w:asciiTheme="minorHAnsi" w:hAnsiTheme="minorHAnsi" w:cstheme="minorHAnsi"/>
          <w:i w:val="0"/>
          <w:iCs/>
          <w:spacing w:val="-9"/>
          <w:sz w:val="22"/>
          <w:szCs w:val="22"/>
        </w:rPr>
        <w:t xml:space="preserve"> </w:t>
      </w:r>
      <w:r w:rsidRPr="009231A7">
        <w:rPr>
          <w:rFonts w:asciiTheme="minorHAnsi" w:hAnsiTheme="minorHAnsi" w:cstheme="minorHAnsi"/>
          <w:i w:val="0"/>
          <w:iCs/>
          <w:sz w:val="22"/>
          <w:szCs w:val="22"/>
        </w:rPr>
        <w:t>voorzieningen</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pacing w:val="-2"/>
          <w:sz w:val="22"/>
          <w:szCs w:val="22"/>
        </w:rPr>
        <w:t>beschikken:</w:t>
      </w:r>
    </w:p>
    <w:p w14:paraId="35785265" w14:textId="77777777" w:rsidR="00593C79" w:rsidRDefault="00593C79" w:rsidP="00593C79">
      <w:pPr>
        <w:pStyle w:val="ListParagraph"/>
        <w:widowControl w:val="0"/>
        <w:numPr>
          <w:ilvl w:val="1"/>
          <w:numId w:val="29"/>
        </w:numPr>
        <w:tabs>
          <w:tab w:val="left" w:pos="231"/>
        </w:tabs>
        <w:autoSpaceDE w:val="0"/>
        <w:autoSpaceDN w:val="0"/>
        <w:spacing w:before="19"/>
        <w:ind w:left="231" w:hanging="117"/>
        <w:contextualSpacing w:val="0"/>
        <w:jc w:val="left"/>
      </w:pPr>
      <w:r>
        <w:t>koud-</w:t>
      </w:r>
      <w:r>
        <w:rPr>
          <w:spacing w:val="-7"/>
        </w:rPr>
        <w:t xml:space="preserve"> </w:t>
      </w:r>
      <w:r>
        <w:t>en</w:t>
      </w:r>
      <w:r>
        <w:rPr>
          <w:spacing w:val="-5"/>
        </w:rPr>
        <w:t xml:space="preserve"> </w:t>
      </w:r>
      <w:r>
        <w:rPr>
          <w:spacing w:val="-2"/>
        </w:rPr>
        <w:t>warmwatertoevoer;</w:t>
      </w:r>
    </w:p>
    <w:p w14:paraId="63FDAD81" w14:textId="77777777" w:rsidR="00593C79" w:rsidRDefault="00593C79" w:rsidP="00593C79">
      <w:pPr>
        <w:pStyle w:val="ListParagraph"/>
        <w:widowControl w:val="0"/>
        <w:numPr>
          <w:ilvl w:val="1"/>
          <w:numId w:val="29"/>
        </w:numPr>
        <w:tabs>
          <w:tab w:val="left" w:pos="231"/>
        </w:tabs>
        <w:autoSpaceDE w:val="0"/>
        <w:autoSpaceDN w:val="0"/>
        <w:spacing w:before="22"/>
        <w:ind w:left="231" w:hanging="117"/>
        <w:contextualSpacing w:val="0"/>
        <w:jc w:val="left"/>
      </w:pPr>
      <w:r>
        <w:t>leidingen</w:t>
      </w:r>
      <w:r>
        <w:rPr>
          <w:spacing w:val="-8"/>
        </w:rPr>
        <w:t xml:space="preserve"> </w:t>
      </w:r>
      <w:r>
        <w:t>voor</w:t>
      </w:r>
      <w:r>
        <w:rPr>
          <w:spacing w:val="-6"/>
        </w:rPr>
        <w:t xml:space="preserve"> </w:t>
      </w:r>
      <w:r>
        <w:t>de</w:t>
      </w:r>
      <w:r>
        <w:rPr>
          <w:spacing w:val="-4"/>
        </w:rPr>
        <w:t xml:space="preserve"> </w:t>
      </w:r>
      <w:r>
        <w:t>elektriciteit,</w:t>
      </w:r>
      <w:r>
        <w:rPr>
          <w:spacing w:val="-6"/>
        </w:rPr>
        <w:t xml:space="preserve"> </w:t>
      </w:r>
      <w:r>
        <w:t>het</w:t>
      </w:r>
      <w:r>
        <w:rPr>
          <w:spacing w:val="-7"/>
        </w:rPr>
        <w:t xml:space="preserve"> </w:t>
      </w:r>
      <w:r>
        <w:t>water</w:t>
      </w:r>
      <w:r>
        <w:rPr>
          <w:spacing w:val="-5"/>
        </w:rPr>
        <w:t xml:space="preserve"> </w:t>
      </w:r>
      <w:r>
        <w:t>en</w:t>
      </w:r>
      <w:r>
        <w:rPr>
          <w:spacing w:val="-8"/>
        </w:rPr>
        <w:t xml:space="preserve"> </w:t>
      </w:r>
      <w:r>
        <w:t>het</w:t>
      </w:r>
      <w:r>
        <w:rPr>
          <w:spacing w:val="-4"/>
        </w:rPr>
        <w:t xml:space="preserve"> gas;</w:t>
      </w:r>
    </w:p>
    <w:p w14:paraId="15F60C47" w14:textId="77777777" w:rsidR="00593C79" w:rsidRDefault="00593C79" w:rsidP="00593C79">
      <w:pPr>
        <w:pStyle w:val="ListParagraph"/>
        <w:widowControl w:val="0"/>
        <w:numPr>
          <w:ilvl w:val="1"/>
          <w:numId w:val="29"/>
        </w:numPr>
        <w:tabs>
          <w:tab w:val="left" w:pos="231"/>
        </w:tabs>
        <w:autoSpaceDE w:val="0"/>
        <w:autoSpaceDN w:val="0"/>
        <w:spacing w:before="22"/>
        <w:ind w:left="231" w:hanging="117"/>
        <w:contextualSpacing w:val="0"/>
        <w:jc w:val="left"/>
      </w:pPr>
      <w:r>
        <w:t>minimale</w:t>
      </w:r>
      <w:r>
        <w:rPr>
          <w:spacing w:val="-9"/>
        </w:rPr>
        <w:t xml:space="preserve"> </w:t>
      </w:r>
      <w:r>
        <w:t>sanitaire</w:t>
      </w:r>
      <w:r>
        <w:rPr>
          <w:spacing w:val="-11"/>
        </w:rPr>
        <w:t xml:space="preserve"> </w:t>
      </w:r>
      <w:r>
        <w:rPr>
          <w:spacing w:val="-2"/>
        </w:rPr>
        <w:t>voorzieningen;</w:t>
      </w:r>
    </w:p>
    <w:p w14:paraId="1B41AE2D" w14:textId="77777777" w:rsidR="00593C79" w:rsidRDefault="00593C79" w:rsidP="00593C79">
      <w:pPr>
        <w:pStyle w:val="ListParagraph"/>
        <w:widowControl w:val="0"/>
        <w:numPr>
          <w:ilvl w:val="1"/>
          <w:numId w:val="29"/>
        </w:numPr>
        <w:tabs>
          <w:tab w:val="left" w:pos="230"/>
        </w:tabs>
        <w:autoSpaceDE w:val="0"/>
        <w:autoSpaceDN w:val="0"/>
        <w:spacing w:before="21"/>
        <w:ind w:left="230" w:hanging="117"/>
        <w:contextualSpacing w:val="0"/>
        <w:jc w:val="left"/>
      </w:pPr>
      <w:r>
        <w:t>minimale</w:t>
      </w:r>
      <w:r>
        <w:rPr>
          <w:spacing w:val="-8"/>
        </w:rPr>
        <w:t xml:space="preserve"> </w:t>
      </w:r>
      <w:r>
        <w:t>elektrische</w:t>
      </w:r>
      <w:r>
        <w:rPr>
          <w:spacing w:val="-8"/>
        </w:rPr>
        <w:t xml:space="preserve"> </w:t>
      </w:r>
      <w:r>
        <w:rPr>
          <w:spacing w:val="-2"/>
        </w:rPr>
        <w:t>voorzieningen;</w:t>
      </w:r>
    </w:p>
    <w:p w14:paraId="41C3B888" w14:textId="77777777" w:rsidR="00593C79" w:rsidRDefault="00593C79" w:rsidP="00593C79">
      <w:pPr>
        <w:pStyle w:val="ListParagraph"/>
        <w:widowControl w:val="0"/>
        <w:numPr>
          <w:ilvl w:val="1"/>
          <w:numId w:val="29"/>
        </w:numPr>
        <w:tabs>
          <w:tab w:val="left" w:pos="230"/>
        </w:tabs>
        <w:autoSpaceDE w:val="0"/>
        <w:autoSpaceDN w:val="0"/>
        <w:spacing w:before="20"/>
        <w:ind w:left="230" w:hanging="117"/>
        <w:contextualSpacing w:val="0"/>
        <w:jc w:val="left"/>
      </w:pPr>
      <w:r>
        <w:t>een</w:t>
      </w:r>
      <w:r>
        <w:rPr>
          <w:spacing w:val="-3"/>
        </w:rPr>
        <w:t xml:space="preserve"> </w:t>
      </w:r>
      <w:r>
        <w:rPr>
          <w:spacing w:val="-2"/>
        </w:rPr>
        <w:t>verwarmingsinstallatie;</w:t>
      </w:r>
    </w:p>
    <w:p w14:paraId="0C8B1E7D" w14:textId="77777777" w:rsidR="00593C79" w:rsidRDefault="00593C79" w:rsidP="00593C79">
      <w:pPr>
        <w:pStyle w:val="ListParagraph"/>
        <w:widowControl w:val="0"/>
        <w:numPr>
          <w:ilvl w:val="1"/>
          <w:numId w:val="29"/>
        </w:numPr>
        <w:tabs>
          <w:tab w:val="left" w:pos="230"/>
        </w:tabs>
        <w:autoSpaceDE w:val="0"/>
        <w:autoSpaceDN w:val="0"/>
        <w:spacing w:before="21"/>
        <w:ind w:left="230" w:hanging="117"/>
        <w:contextualSpacing w:val="0"/>
        <w:jc w:val="left"/>
      </w:pPr>
      <w:r>
        <w:t>uitrusting</w:t>
      </w:r>
      <w:r>
        <w:rPr>
          <w:spacing w:val="-8"/>
        </w:rPr>
        <w:t xml:space="preserve"> </w:t>
      </w:r>
      <w:r>
        <w:t>of</w:t>
      </w:r>
      <w:r>
        <w:rPr>
          <w:spacing w:val="-8"/>
        </w:rPr>
        <w:t xml:space="preserve"> </w:t>
      </w:r>
      <w:r>
        <w:t>vooruitrusting</w:t>
      </w:r>
      <w:r>
        <w:rPr>
          <w:spacing w:val="-8"/>
        </w:rPr>
        <w:t xml:space="preserve"> </w:t>
      </w:r>
      <w:r>
        <w:t>voor</w:t>
      </w:r>
      <w:r>
        <w:rPr>
          <w:spacing w:val="-7"/>
        </w:rPr>
        <w:t xml:space="preserve"> </w:t>
      </w:r>
      <w:r>
        <w:t>het</w:t>
      </w:r>
      <w:r>
        <w:rPr>
          <w:spacing w:val="-8"/>
        </w:rPr>
        <w:t xml:space="preserve"> </w:t>
      </w:r>
      <w:r>
        <w:t>aansluiten</w:t>
      </w:r>
      <w:r>
        <w:rPr>
          <w:spacing w:val="-8"/>
        </w:rPr>
        <w:t xml:space="preserve"> </w:t>
      </w:r>
      <w:r>
        <w:t>van</w:t>
      </w:r>
      <w:r>
        <w:rPr>
          <w:spacing w:val="-9"/>
        </w:rPr>
        <w:t xml:space="preserve"> </w:t>
      </w:r>
      <w:r>
        <w:rPr>
          <w:spacing w:val="-2"/>
        </w:rPr>
        <w:t>kooktoestellen;</w:t>
      </w:r>
    </w:p>
    <w:p w14:paraId="501D5629" w14:textId="77777777" w:rsidR="00593C79" w:rsidRDefault="00593C79" w:rsidP="00593C79">
      <w:pPr>
        <w:pStyle w:val="ListParagraph"/>
        <w:widowControl w:val="0"/>
        <w:numPr>
          <w:ilvl w:val="1"/>
          <w:numId w:val="29"/>
        </w:numPr>
        <w:tabs>
          <w:tab w:val="left" w:pos="230"/>
        </w:tabs>
        <w:autoSpaceDE w:val="0"/>
        <w:autoSpaceDN w:val="0"/>
        <w:spacing w:before="22"/>
        <w:ind w:left="230" w:hanging="117"/>
        <w:contextualSpacing w:val="0"/>
        <w:jc w:val="left"/>
      </w:pPr>
      <w:r>
        <w:t>een</w:t>
      </w:r>
      <w:r>
        <w:rPr>
          <w:spacing w:val="-4"/>
        </w:rPr>
        <w:t xml:space="preserve"> </w:t>
      </w:r>
      <w:r>
        <w:t>bel</w:t>
      </w:r>
      <w:r>
        <w:rPr>
          <w:spacing w:val="-5"/>
        </w:rPr>
        <w:t xml:space="preserve"> </w:t>
      </w:r>
      <w:r>
        <w:t>en</w:t>
      </w:r>
      <w:r>
        <w:rPr>
          <w:spacing w:val="-4"/>
        </w:rPr>
        <w:t xml:space="preserve"> </w:t>
      </w:r>
      <w:r>
        <w:t>een</w:t>
      </w:r>
      <w:r>
        <w:rPr>
          <w:spacing w:val="-3"/>
        </w:rPr>
        <w:t xml:space="preserve"> </w:t>
      </w:r>
      <w:r>
        <w:t>individuele</w:t>
      </w:r>
      <w:r>
        <w:rPr>
          <w:spacing w:val="-1"/>
        </w:rPr>
        <w:t xml:space="preserve"> </w:t>
      </w:r>
      <w:r>
        <w:rPr>
          <w:spacing w:val="-2"/>
        </w:rPr>
        <w:t>brievenbus.</w:t>
      </w:r>
    </w:p>
    <w:p w14:paraId="107F37F1" w14:textId="77777777" w:rsidR="00593C79" w:rsidRPr="009231A7" w:rsidRDefault="00593C79" w:rsidP="00593C79">
      <w:pPr>
        <w:pStyle w:val="BodyText"/>
        <w:spacing w:before="202"/>
        <w:rPr>
          <w:rFonts w:asciiTheme="minorHAnsi" w:hAnsiTheme="minorHAnsi" w:cstheme="minorHAnsi"/>
          <w:i w:val="0"/>
          <w:iCs/>
          <w:sz w:val="22"/>
          <w:szCs w:val="22"/>
        </w:rPr>
      </w:pPr>
    </w:p>
    <w:p w14:paraId="7B91D23E" w14:textId="77777777" w:rsidR="00593C79" w:rsidRPr="009231A7" w:rsidRDefault="00593C79" w:rsidP="00593C79">
      <w:pPr>
        <w:pStyle w:val="BodyText"/>
        <w:ind w:left="113"/>
        <w:rPr>
          <w:rFonts w:asciiTheme="minorHAnsi" w:hAnsiTheme="minorHAnsi" w:cstheme="minorHAnsi"/>
          <w:i w:val="0"/>
          <w:iCs/>
          <w:sz w:val="22"/>
          <w:szCs w:val="22"/>
        </w:rPr>
      </w:pPr>
      <w:r w:rsidRPr="009231A7">
        <w:rPr>
          <w:rFonts w:asciiTheme="minorHAnsi" w:hAnsiTheme="minorHAnsi" w:cstheme="minorHAnsi"/>
          <w:i w:val="0"/>
          <w:iCs/>
          <w:sz w:val="22"/>
          <w:szCs w:val="22"/>
        </w:rPr>
        <w:t>Voor</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meer</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details,</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pacing w:val="-2"/>
          <w:sz w:val="22"/>
          <w:szCs w:val="22"/>
        </w:rPr>
        <w:t>raadpleeg:</w:t>
      </w:r>
    </w:p>
    <w:p w14:paraId="243B8F7C" w14:textId="77777777" w:rsidR="00593C79" w:rsidRDefault="00593C79" w:rsidP="00593C79">
      <w:pPr>
        <w:pStyle w:val="ListParagraph"/>
        <w:widowControl w:val="0"/>
        <w:numPr>
          <w:ilvl w:val="2"/>
          <w:numId w:val="29"/>
        </w:numPr>
        <w:tabs>
          <w:tab w:val="left" w:pos="832"/>
        </w:tabs>
        <w:autoSpaceDE w:val="0"/>
        <w:autoSpaceDN w:val="0"/>
        <w:spacing w:before="182"/>
        <w:ind w:left="832" w:hanging="359"/>
        <w:contextualSpacing w:val="0"/>
      </w:pPr>
      <w:r>
        <w:t>de</w:t>
      </w:r>
      <w:r>
        <w:rPr>
          <w:spacing w:val="-6"/>
        </w:rPr>
        <w:t xml:space="preserve"> </w:t>
      </w:r>
      <w:r>
        <w:t>Brusselse</w:t>
      </w:r>
      <w:r>
        <w:rPr>
          <w:spacing w:val="-6"/>
        </w:rPr>
        <w:t xml:space="preserve"> </w:t>
      </w:r>
      <w:r>
        <w:t>Huisvestingscode</w:t>
      </w:r>
      <w:r>
        <w:rPr>
          <w:spacing w:val="-6"/>
        </w:rPr>
        <w:t xml:space="preserve"> </w:t>
      </w:r>
      <w:r>
        <w:t>-</w:t>
      </w:r>
      <w:r>
        <w:rPr>
          <w:spacing w:val="-7"/>
        </w:rPr>
        <w:t xml:space="preserve"> </w:t>
      </w:r>
      <w:hyperlink r:id="rId54">
        <w:r>
          <w:rPr>
            <w:color w:val="0562C1"/>
            <w:u w:val="single" w:color="0562C1"/>
          </w:rPr>
          <w:t>artikel</w:t>
        </w:r>
        <w:r>
          <w:rPr>
            <w:color w:val="0562C1"/>
            <w:spacing w:val="-9"/>
            <w:u w:val="single" w:color="0562C1"/>
          </w:rPr>
          <w:t xml:space="preserve"> </w:t>
        </w:r>
        <w:r>
          <w:rPr>
            <w:color w:val="0562C1"/>
            <w:u w:val="single" w:color="0562C1"/>
          </w:rPr>
          <w:t>4</w:t>
        </w:r>
        <w:r>
          <w:rPr>
            <w:color w:val="0562C1"/>
            <w:spacing w:val="-7"/>
            <w:u w:val="single" w:color="0562C1"/>
          </w:rPr>
          <w:t xml:space="preserve"> </w:t>
        </w:r>
        <w:r>
          <w:rPr>
            <w:color w:val="0562C1"/>
            <w:u w:val="single" w:color="0562C1"/>
          </w:rPr>
          <w:t>en</w:t>
        </w:r>
        <w:r>
          <w:rPr>
            <w:color w:val="0562C1"/>
            <w:spacing w:val="-8"/>
            <w:u w:val="single" w:color="0562C1"/>
          </w:rPr>
          <w:t xml:space="preserve"> </w:t>
        </w:r>
        <w:r>
          <w:rPr>
            <w:color w:val="0562C1"/>
            <w:spacing w:val="-4"/>
            <w:u w:val="single" w:color="0562C1"/>
          </w:rPr>
          <w:t>219</w:t>
        </w:r>
        <w:r>
          <w:rPr>
            <w:spacing w:val="-4"/>
          </w:rPr>
          <w:t>;</w:t>
        </w:r>
      </w:hyperlink>
    </w:p>
    <w:p w14:paraId="1BFC3E5F" w14:textId="77777777" w:rsidR="00593C79" w:rsidRDefault="00593C79" w:rsidP="00593C79">
      <w:pPr>
        <w:pStyle w:val="ListParagraph"/>
        <w:widowControl w:val="0"/>
        <w:numPr>
          <w:ilvl w:val="2"/>
          <w:numId w:val="29"/>
        </w:numPr>
        <w:tabs>
          <w:tab w:val="left" w:pos="834"/>
          <w:tab w:val="left" w:pos="836"/>
        </w:tabs>
        <w:autoSpaceDE w:val="0"/>
        <w:autoSpaceDN w:val="0"/>
        <w:spacing w:before="1"/>
        <w:ind w:right="115"/>
        <w:contextualSpacing w:val="0"/>
      </w:pPr>
      <w:r>
        <w:t>de besluiten van de Brusselse Hoofdstedelijke Regering tot bepaling van de elementaire verplichtingen inzake veiligheid, gezondheid en uitrusting van de woningen:</w:t>
      </w:r>
    </w:p>
    <w:p w14:paraId="36F19070" w14:textId="77777777" w:rsidR="00593C79" w:rsidRDefault="00593C79" w:rsidP="00593C79">
      <w:pPr>
        <w:pStyle w:val="ListParagraph"/>
        <w:widowControl w:val="0"/>
        <w:numPr>
          <w:ilvl w:val="3"/>
          <w:numId w:val="29"/>
        </w:numPr>
        <w:tabs>
          <w:tab w:val="left" w:pos="1555"/>
        </w:tabs>
        <w:autoSpaceDE w:val="0"/>
        <w:autoSpaceDN w:val="0"/>
        <w:spacing w:line="272" w:lineRule="exact"/>
        <w:ind w:left="1555" w:hanging="359"/>
        <w:contextualSpacing w:val="0"/>
      </w:pPr>
      <w:hyperlink r:id="rId55">
        <w:r>
          <w:rPr>
            <w:color w:val="0562C1"/>
            <w:u w:val="single" w:color="0562C1"/>
          </w:rPr>
          <w:t>4</w:t>
        </w:r>
        <w:r>
          <w:rPr>
            <w:color w:val="0562C1"/>
            <w:spacing w:val="-4"/>
            <w:u w:val="single" w:color="0562C1"/>
          </w:rPr>
          <w:t xml:space="preserve"> </w:t>
        </w:r>
        <w:r>
          <w:rPr>
            <w:color w:val="0562C1"/>
            <w:u w:val="single" w:color="0562C1"/>
          </w:rPr>
          <w:t>september</w:t>
        </w:r>
        <w:r>
          <w:rPr>
            <w:color w:val="0562C1"/>
            <w:spacing w:val="-7"/>
            <w:u w:val="single" w:color="0562C1"/>
          </w:rPr>
          <w:t xml:space="preserve"> </w:t>
        </w:r>
        <w:r>
          <w:rPr>
            <w:color w:val="0562C1"/>
            <w:u w:val="single" w:color="0562C1"/>
          </w:rPr>
          <w:t>2003</w:t>
        </w:r>
      </w:hyperlink>
      <w:r>
        <w:rPr>
          <w:color w:val="0562C1"/>
          <w:spacing w:val="-4"/>
        </w:rPr>
        <w:t xml:space="preserve"> </w:t>
      </w:r>
      <w:r>
        <w:t>(van</w:t>
      </w:r>
      <w:r>
        <w:rPr>
          <w:spacing w:val="-8"/>
        </w:rPr>
        <w:t xml:space="preserve"> </w:t>
      </w:r>
      <w:r>
        <w:t>kracht</w:t>
      </w:r>
      <w:r>
        <w:rPr>
          <w:spacing w:val="-3"/>
        </w:rPr>
        <w:t xml:space="preserve"> </w:t>
      </w:r>
      <w:r>
        <w:t>tot</w:t>
      </w:r>
      <w:r>
        <w:rPr>
          <w:spacing w:val="-4"/>
        </w:rPr>
        <w:t xml:space="preserve"> </w:t>
      </w:r>
      <w:r>
        <w:t>en</w:t>
      </w:r>
      <w:r>
        <w:rPr>
          <w:spacing w:val="-6"/>
        </w:rPr>
        <w:t xml:space="preserve"> </w:t>
      </w:r>
      <w:r>
        <w:t>met</w:t>
      </w:r>
      <w:r>
        <w:rPr>
          <w:spacing w:val="-7"/>
        </w:rPr>
        <w:t xml:space="preserve"> </w:t>
      </w:r>
      <w:r>
        <w:t>31</w:t>
      </w:r>
      <w:r>
        <w:rPr>
          <w:spacing w:val="-4"/>
        </w:rPr>
        <w:t xml:space="preserve"> </w:t>
      </w:r>
      <w:r>
        <w:t>december</w:t>
      </w:r>
      <w:r>
        <w:rPr>
          <w:spacing w:val="-4"/>
        </w:rPr>
        <w:t xml:space="preserve"> </w:t>
      </w:r>
      <w:r>
        <w:rPr>
          <w:spacing w:val="-2"/>
        </w:rPr>
        <w:t>2025);</w:t>
      </w:r>
    </w:p>
    <w:p w14:paraId="6C3EEEED" w14:textId="77777777" w:rsidR="00593C79" w:rsidRDefault="00593C79" w:rsidP="00593C79">
      <w:pPr>
        <w:pStyle w:val="ListParagraph"/>
        <w:widowControl w:val="0"/>
        <w:numPr>
          <w:ilvl w:val="3"/>
          <w:numId w:val="29"/>
        </w:numPr>
        <w:tabs>
          <w:tab w:val="left" w:pos="1555"/>
        </w:tabs>
        <w:autoSpaceDE w:val="0"/>
        <w:autoSpaceDN w:val="0"/>
        <w:spacing w:line="268" w:lineRule="exact"/>
        <w:ind w:left="1555" w:hanging="359"/>
        <w:contextualSpacing w:val="0"/>
      </w:pPr>
      <w:hyperlink r:id="rId56">
        <w:r>
          <w:rPr>
            <w:color w:val="0562C1"/>
            <w:u w:val="single" w:color="0562C1"/>
          </w:rPr>
          <w:t>30</w:t>
        </w:r>
        <w:r>
          <w:rPr>
            <w:color w:val="0562C1"/>
            <w:spacing w:val="-5"/>
            <w:u w:val="single" w:color="0562C1"/>
          </w:rPr>
          <w:t xml:space="preserve"> </w:t>
        </w:r>
        <w:r>
          <w:rPr>
            <w:color w:val="0562C1"/>
            <w:u w:val="single" w:color="0562C1"/>
          </w:rPr>
          <w:t>november</w:t>
        </w:r>
        <w:r>
          <w:rPr>
            <w:color w:val="0562C1"/>
            <w:spacing w:val="-8"/>
            <w:u w:val="single" w:color="0562C1"/>
          </w:rPr>
          <w:t xml:space="preserve"> </w:t>
        </w:r>
        <w:r>
          <w:rPr>
            <w:color w:val="0562C1"/>
            <w:u w:val="single" w:color="0562C1"/>
          </w:rPr>
          <w:t>2023</w:t>
        </w:r>
      </w:hyperlink>
      <w:r>
        <w:rPr>
          <w:color w:val="0562C1"/>
          <w:spacing w:val="-4"/>
        </w:rPr>
        <w:t xml:space="preserve"> </w:t>
      </w:r>
      <w:r>
        <w:t>(van</w:t>
      </w:r>
      <w:r>
        <w:rPr>
          <w:spacing w:val="-8"/>
        </w:rPr>
        <w:t xml:space="preserve"> </w:t>
      </w:r>
      <w:r>
        <w:t>kracht</w:t>
      </w:r>
      <w:r>
        <w:rPr>
          <w:spacing w:val="-5"/>
        </w:rPr>
        <w:t xml:space="preserve"> </w:t>
      </w:r>
      <w:r>
        <w:t>vanaf</w:t>
      </w:r>
      <w:r>
        <w:rPr>
          <w:spacing w:val="-8"/>
        </w:rPr>
        <w:t xml:space="preserve"> </w:t>
      </w:r>
      <w:r>
        <w:t>1</w:t>
      </w:r>
      <w:r>
        <w:rPr>
          <w:spacing w:val="-4"/>
        </w:rPr>
        <w:t xml:space="preserve"> </w:t>
      </w:r>
      <w:r>
        <w:t>januari</w:t>
      </w:r>
      <w:r>
        <w:rPr>
          <w:spacing w:val="-8"/>
        </w:rPr>
        <w:t xml:space="preserve"> </w:t>
      </w:r>
      <w:r>
        <w:rPr>
          <w:spacing w:val="-2"/>
        </w:rPr>
        <w:t>2026);</w:t>
      </w:r>
    </w:p>
    <w:p w14:paraId="4560FCEC" w14:textId="77777777" w:rsidR="00593C79" w:rsidRDefault="00593C79" w:rsidP="00593C79">
      <w:pPr>
        <w:pStyle w:val="ListParagraph"/>
        <w:widowControl w:val="0"/>
        <w:numPr>
          <w:ilvl w:val="2"/>
          <w:numId w:val="29"/>
        </w:numPr>
        <w:tabs>
          <w:tab w:val="left" w:pos="834"/>
          <w:tab w:val="left" w:pos="836"/>
        </w:tabs>
        <w:autoSpaceDE w:val="0"/>
        <w:autoSpaceDN w:val="0"/>
        <w:ind w:right="115"/>
        <w:contextualSpacing w:val="0"/>
      </w:pPr>
      <w:r>
        <w:t>de besluiten van de Brusselse Hoofdstedelijke Regering tot bepaling van bijkomende verplichtingen inzake brandvoorkoming in de te huur gestelde woningen en tot bepaling van de verplichtingen inzake branddetectie in woningen:</w:t>
      </w:r>
    </w:p>
    <w:p w14:paraId="34D3C945" w14:textId="77777777" w:rsidR="00593C79" w:rsidRDefault="00593C79" w:rsidP="00593C79">
      <w:pPr>
        <w:pStyle w:val="ListParagraph"/>
        <w:widowControl w:val="0"/>
        <w:numPr>
          <w:ilvl w:val="3"/>
          <w:numId w:val="29"/>
        </w:numPr>
        <w:tabs>
          <w:tab w:val="left" w:pos="1555"/>
        </w:tabs>
        <w:autoSpaceDE w:val="0"/>
        <w:autoSpaceDN w:val="0"/>
        <w:spacing w:line="272" w:lineRule="exact"/>
        <w:ind w:left="1555" w:hanging="359"/>
        <w:contextualSpacing w:val="0"/>
      </w:pPr>
      <w:hyperlink r:id="rId57">
        <w:r>
          <w:rPr>
            <w:color w:val="0562C1"/>
            <w:u w:val="single" w:color="0562C1"/>
          </w:rPr>
          <w:t>15</w:t>
        </w:r>
        <w:r>
          <w:rPr>
            <w:color w:val="0562C1"/>
            <w:spacing w:val="-4"/>
            <w:u w:val="single" w:color="0562C1"/>
          </w:rPr>
          <w:t xml:space="preserve"> </w:t>
        </w:r>
        <w:r>
          <w:rPr>
            <w:color w:val="0562C1"/>
            <w:u w:val="single" w:color="0562C1"/>
          </w:rPr>
          <w:t>april</w:t>
        </w:r>
        <w:r>
          <w:rPr>
            <w:color w:val="0562C1"/>
            <w:spacing w:val="-3"/>
            <w:u w:val="single" w:color="0562C1"/>
          </w:rPr>
          <w:t xml:space="preserve"> </w:t>
        </w:r>
        <w:r>
          <w:rPr>
            <w:color w:val="0562C1"/>
            <w:spacing w:val="-2"/>
            <w:u w:val="single" w:color="0562C1"/>
          </w:rPr>
          <w:t>2004</w:t>
        </w:r>
        <w:r>
          <w:rPr>
            <w:spacing w:val="-2"/>
          </w:rPr>
          <w:t>;</w:t>
        </w:r>
      </w:hyperlink>
    </w:p>
    <w:p w14:paraId="3BDD263F" w14:textId="77777777" w:rsidR="00593C79" w:rsidRDefault="00593C79" w:rsidP="00593C79">
      <w:pPr>
        <w:pStyle w:val="ListParagraph"/>
        <w:widowControl w:val="0"/>
        <w:numPr>
          <w:ilvl w:val="3"/>
          <w:numId w:val="29"/>
        </w:numPr>
        <w:tabs>
          <w:tab w:val="left" w:pos="1555"/>
        </w:tabs>
        <w:autoSpaceDE w:val="0"/>
        <w:autoSpaceDN w:val="0"/>
        <w:spacing w:line="269" w:lineRule="exact"/>
        <w:ind w:left="1555" w:hanging="359"/>
        <w:contextualSpacing w:val="0"/>
      </w:pPr>
      <w:hyperlink r:id="rId58">
        <w:r>
          <w:rPr>
            <w:color w:val="0562C1"/>
            <w:u w:val="single" w:color="0562C1"/>
          </w:rPr>
          <w:t>28</w:t>
        </w:r>
        <w:r>
          <w:rPr>
            <w:color w:val="0562C1"/>
            <w:spacing w:val="-1"/>
            <w:u w:val="single" w:color="0562C1"/>
          </w:rPr>
          <w:t xml:space="preserve"> </w:t>
        </w:r>
        <w:r>
          <w:rPr>
            <w:color w:val="0562C1"/>
            <w:u w:val="single" w:color="0562C1"/>
          </w:rPr>
          <w:t>september</w:t>
        </w:r>
        <w:r>
          <w:rPr>
            <w:color w:val="0562C1"/>
            <w:spacing w:val="-1"/>
            <w:u w:val="single" w:color="0562C1"/>
          </w:rPr>
          <w:t xml:space="preserve"> </w:t>
        </w:r>
        <w:r>
          <w:rPr>
            <w:color w:val="0562C1"/>
            <w:u w:val="single" w:color="0562C1"/>
          </w:rPr>
          <w:t>2023</w:t>
        </w:r>
      </w:hyperlink>
      <w:r>
        <w:rPr>
          <w:color w:val="0562C1"/>
          <w:spacing w:val="-1"/>
        </w:rPr>
        <w:t xml:space="preserve"> </w:t>
      </w:r>
      <w:r>
        <w:t>(van</w:t>
      </w:r>
      <w:r>
        <w:rPr>
          <w:spacing w:val="1"/>
        </w:rPr>
        <w:t xml:space="preserve"> </w:t>
      </w:r>
      <w:r>
        <w:t>kracht</w:t>
      </w:r>
      <w:r>
        <w:rPr>
          <w:spacing w:val="2"/>
        </w:rPr>
        <w:t xml:space="preserve"> </w:t>
      </w:r>
      <w:r>
        <w:t>vanaf</w:t>
      </w:r>
      <w:r>
        <w:rPr>
          <w:spacing w:val="-1"/>
        </w:rPr>
        <w:t xml:space="preserve"> </w:t>
      </w:r>
      <w:r>
        <w:t>1</w:t>
      </w:r>
      <w:r>
        <w:rPr>
          <w:spacing w:val="2"/>
        </w:rPr>
        <w:t xml:space="preserve"> </w:t>
      </w:r>
      <w:r>
        <w:t>januari 2025</w:t>
      </w:r>
      <w:r>
        <w:rPr>
          <w:spacing w:val="3"/>
        </w:rPr>
        <w:t xml:space="preserve"> </w:t>
      </w:r>
      <w:r>
        <w:t>-</w:t>
      </w:r>
      <w:r>
        <w:rPr>
          <w:spacing w:val="-2"/>
        </w:rPr>
        <w:t xml:space="preserve"> </w:t>
      </w:r>
      <w:r>
        <w:t>met</w:t>
      </w:r>
      <w:r>
        <w:rPr>
          <w:spacing w:val="2"/>
        </w:rPr>
        <w:t xml:space="preserve"> </w:t>
      </w:r>
      <w:r>
        <w:t>uitzondering</w:t>
      </w:r>
      <w:r>
        <w:rPr>
          <w:spacing w:val="1"/>
        </w:rPr>
        <w:t xml:space="preserve"> </w:t>
      </w:r>
      <w:r>
        <w:t>van</w:t>
      </w:r>
      <w:r>
        <w:rPr>
          <w:spacing w:val="-2"/>
        </w:rPr>
        <w:t xml:space="preserve"> </w:t>
      </w:r>
      <w:r>
        <w:t xml:space="preserve">artikel </w:t>
      </w:r>
      <w:r>
        <w:rPr>
          <w:spacing w:val="-5"/>
        </w:rPr>
        <w:t>2,</w:t>
      </w:r>
    </w:p>
    <w:p w14:paraId="2E1111FC" w14:textId="77777777" w:rsidR="00593C79" w:rsidRPr="00FD45C6" w:rsidRDefault="00593C79" w:rsidP="00593C79">
      <w:pPr>
        <w:pStyle w:val="BodyText"/>
        <w:spacing w:line="265" w:lineRule="exact"/>
        <w:ind w:left="1556"/>
        <w:rPr>
          <w:rFonts w:ascii="Calibri" w:hAnsi="Calibri" w:cs="Calibri"/>
          <w:i w:val="0"/>
          <w:iCs/>
          <w:sz w:val="22"/>
          <w:szCs w:val="22"/>
        </w:rPr>
      </w:pPr>
      <w:r w:rsidRPr="00FD45C6">
        <w:rPr>
          <w:rFonts w:ascii="Calibri" w:hAnsi="Calibri" w:cs="Calibri"/>
          <w:i w:val="0"/>
          <w:iCs/>
          <w:sz w:val="22"/>
          <w:szCs w:val="22"/>
        </w:rPr>
        <w:t>§</w:t>
      </w:r>
      <w:r w:rsidRPr="00FD45C6">
        <w:rPr>
          <w:rFonts w:ascii="Calibri" w:hAnsi="Calibri" w:cs="Calibri"/>
          <w:i w:val="0"/>
          <w:iCs/>
          <w:spacing w:val="-8"/>
          <w:sz w:val="22"/>
          <w:szCs w:val="22"/>
        </w:rPr>
        <w:t xml:space="preserve"> </w:t>
      </w:r>
      <w:r w:rsidRPr="00FD45C6">
        <w:rPr>
          <w:rFonts w:ascii="Calibri" w:hAnsi="Calibri" w:cs="Calibri"/>
          <w:i w:val="0"/>
          <w:iCs/>
          <w:sz w:val="22"/>
          <w:szCs w:val="22"/>
        </w:rPr>
        <w:t>5,</w:t>
      </w:r>
      <w:r w:rsidRPr="00FD45C6">
        <w:rPr>
          <w:rFonts w:ascii="Calibri" w:hAnsi="Calibri" w:cs="Calibri"/>
          <w:i w:val="0"/>
          <w:iCs/>
          <w:spacing w:val="-9"/>
          <w:sz w:val="22"/>
          <w:szCs w:val="22"/>
        </w:rPr>
        <w:t xml:space="preserve"> </w:t>
      </w:r>
      <w:r w:rsidRPr="00FD45C6">
        <w:rPr>
          <w:rFonts w:ascii="Calibri" w:hAnsi="Calibri" w:cs="Calibri"/>
          <w:i w:val="0"/>
          <w:iCs/>
          <w:sz w:val="22"/>
          <w:szCs w:val="22"/>
        </w:rPr>
        <w:t>waarvan</w:t>
      </w:r>
      <w:r w:rsidRPr="00FD45C6">
        <w:rPr>
          <w:rFonts w:ascii="Calibri" w:hAnsi="Calibri" w:cs="Calibri"/>
          <w:i w:val="0"/>
          <w:iCs/>
          <w:spacing w:val="-9"/>
          <w:sz w:val="22"/>
          <w:szCs w:val="22"/>
        </w:rPr>
        <w:t xml:space="preserve"> </w:t>
      </w:r>
      <w:r w:rsidRPr="00FD45C6">
        <w:rPr>
          <w:rFonts w:ascii="Calibri" w:hAnsi="Calibri" w:cs="Calibri"/>
          <w:i w:val="0"/>
          <w:iCs/>
          <w:sz w:val="22"/>
          <w:szCs w:val="22"/>
        </w:rPr>
        <w:t>de</w:t>
      </w:r>
      <w:r w:rsidRPr="00FD45C6">
        <w:rPr>
          <w:rFonts w:ascii="Calibri" w:hAnsi="Calibri" w:cs="Calibri"/>
          <w:i w:val="0"/>
          <w:iCs/>
          <w:spacing w:val="-6"/>
          <w:sz w:val="22"/>
          <w:szCs w:val="22"/>
        </w:rPr>
        <w:t xml:space="preserve"> </w:t>
      </w:r>
      <w:r w:rsidRPr="00FD45C6">
        <w:rPr>
          <w:rFonts w:ascii="Calibri" w:hAnsi="Calibri" w:cs="Calibri"/>
          <w:i w:val="0"/>
          <w:iCs/>
          <w:sz w:val="22"/>
          <w:szCs w:val="22"/>
        </w:rPr>
        <w:t>inwerkingtreding</w:t>
      </w:r>
      <w:r w:rsidRPr="00FD45C6">
        <w:rPr>
          <w:rFonts w:ascii="Calibri" w:hAnsi="Calibri" w:cs="Calibri"/>
          <w:i w:val="0"/>
          <w:iCs/>
          <w:spacing w:val="-8"/>
          <w:sz w:val="22"/>
          <w:szCs w:val="22"/>
        </w:rPr>
        <w:t xml:space="preserve"> </w:t>
      </w:r>
      <w:r w:rsidRPr="00FD45C6">
        <w:rPr>
          <w:rFonts w:ascii="Calibri" w:hAnsi="Calibri" w:cs="Calibri"/>
          <w:i w:val="0"/>
          <w:iCs/>
          <w:sz w:val="22"/>
          <w:szCs w:val="22"/>
        </w:rPr>
        <w:t>kan</w:t>
      </w:r>
      <w:r w:rsidRPr="00FD45C6">
        <w:rPr>
          <w:rFonts w:ascii="Calibri" w:hAnsi="Calibri" w:cs="Calibri"/>
          <w:i w:val="0"/>
          <w:iCs/>
          <w:spacing w:val="-8"/>
          <w:sz w:val="22"/>
          <w:szCs w:val="22"/>
        </w:rPr>
        <w:t xml:space="preserve"> </w:t>
      </w:r>
      <w:r w:rsidRPr="00FD45C6">
        <w:rPr>
          <w:rFonts w:ascii="Calibri" w:hAnsi="Calibri" w:cs="Calibri"/>
          <w:i w:val="0"/>
          <w:iCs/>
          <w:sz w:val="22"/>
          <w:szCs w:val="22"/>
        </w:rPr>
        <w:t>worden</w:t>
      </w:r>
      <w:r w:rsidRPr="00FD45C6">
        <w:rPr>
          <w:rFonts w:ascii="Calibri" w:hAnsi="Calibri" w:cs="Calibri"/>
          <w:i w:val="0"/>
          <w:iCs/>
          <w:spacing w:val="-7"/>
          <w:sz w:val="22"/>
          <w:szCs w:val="22"/>
        </w:rPr>
        <w:t xml:space="preserve"> </w:t>
      </w:r>
      <w:r w:rsidRPr="00FD45C6">
        <w:rPr>
          <w:rFonts w:ascii="Calibri" w:hAnsi="Calibri" w:cs="Calibri"/>
          <w:i w:val="0"/>
          <w:iCs/>
          <w:sz w:val="22"/>
          <w:szCs w:val="22"/>
        </w:rPr>
        <w:t>uitgesteld</w:t>
      </w:r>
      <w:r w:rsidRPr="00FD45C6">
        <w:rPr>
          <w:rFonts w:ascii="Calibri" w:hAnsi="Calibri" w:cs="Calibri"/>
          <w:i w:val="0"/>
          <w:iCs/>
          <w:spacing w:val="-8"/>
          <w:sz w:val="22"/>
          <w:szCs w:val="22"/>
        </w:rPr>
        <w:t xml:space="preserve"> </w:t>
      </w:r>
      <w:r w:rsidRPr="00FD45C6">
        <w:rPr>
          <w:rFonts w:ascii="Calibri" w:hAnsi="Calibri" w:cs="Calibri"/>
          <w:i w:val="0"/>
          <w:iCs/>
          <w:sz w:val="22"/>
          <w:szCs w:val="22"/>
        </w:rPr>
        <w:t>tot</w:t>
      </w:r>
      <w:r w:rsidRPr="00FD45C6">
        <w:rPr>
          <w:rFonts w:ascii="Calibri" w:hAnsi="Calibri" w:cs="Calibri"/>
          <w:i w:val="0"/>
          <w:iCs/>
          <w:spacing w:val="-6"/>
          <w:sz w:val="22"/>
          <w:szCs w:val="22"/>
        </w:rPr>
        <w:t xml:space="preserve"> </w:t>
      </w:r>
      <w:r w:rsidRPr="00FD45C6">
        <w:rPr>
          <w:rFonts w:ascii="Calibri" w:hAnsi="Calibri" w:cs="Calibri"/>
          <w:i w:val="0"/>
          <w:iCs/>
          <w:sz w:val="22"/>
          <w:szCs w:val="22"/>
        </w:rPr>
        <w:t>uiterlijk</w:t>
      </w:r>
      <w:r w:rsidRPr="00FD45C6">
        <w:rPr>
          <w:rFonts w:ascii="Calibri" w:hAnsi="Calibri" w:cs="Calibri"/>
          <w:i w:val="0"/>
          <w:iCs/>
          <w:spacing w:val="-9"/>
          <w:sz w:val="22"/>
          <w:szCs w:val="22"/>
        </w:rPr>
        <w:t xml:space="preserve"> </w:t>
      </w:r>
      <w:r w:rsidRPr="00FD45C6">
        <w:rPr>
          <w:rFonts w:ascii="Calibri" w:hAnsi="Calibri" w:cs="Calibri"/>
          <w:i w:val="0"/>
          <w:iCs/>
          <w:sz w:val="22"/>
          <w:szCs w:val="22"/>
        </w:rPr>
        <w:t>1</w:t>
      </w:r>
      <w:r w:rsidRPr="00FD45C6">
        <w:rPr>
          <w:rFonts w:ascii="Calibri" w:hAnsi="Calibri" w:cs="Calibri"/>
          <w:i w:val="0"/>
          <w:iCs/>
          <w:spacing w:val="-6"/>
          <w:sz w:val="22"/>
          <w:szCs w:val="22"/>
        </w:rPr>
        <w:t xml:space="preserve"> </w:t>
      </w:r>
      <w:r w:rsidRPr="00FD45C6">
        <w:rPr>
          <w:rFonts w:ascii="Calibri" w:hAnsi="Calibri" w:cs="Calibri"/>
          <w:i w:val="0"/>
          <w:iCs/>
          <w:sz w:val="22"/>
          <w:szCs w:val="22"/>
        </w:rPr>
        <w:t>januari</w:t>
      </w:r>
      <w:r w:rsidRPr="00FD45C6">
        <w:rPr>
          <w:rFonts w:ascii="Calibri" w:hAnsi="Calibri" w:cs="Calibri"/>
          <w:i w:val="0"/>
          <w:iCs/>
          <w:spacing w:val="-6"/>
          <w:sz w:val="22"/>
          <w:szCs w:val="22"/>
        </w:rPr>
        <w:t xml:space="preserve"> </w:t>
      </w:r>
      <w:r w:rsidRPr="00FD45C6">
        <w:rPr>
          <w:rFonts w:ascii="Calibri" w:hAnsi="Calibri" w:cs="Calibri"/>
          <w:i w:val="0"/>
          <w:iCs/>
          <w:spacing w:val="-2"/>
          <w:sz w:val="22"/>
          <w:szCs w:val="22"/>
        </w:rPr>
        <w:t>2028);</w:t>
      </w:r>
    </w:p>
    <w:p w14:paraId="5FEBB4E1" w14:textId="77777777" w:rsidR="00593C79" w:rsidRDefault="00593C79" w:rsidP="00593C79">
      <w:pPr>
        <w:pStyle w:val="ListParagraph"/>
        <w:widowControl w:val="0"/>
        <w:numPr>
          <w:ilvl w:val="2"/>
          <w:numId w:val="29"/>
        </w:numPr>
        <w:tabs>
          <w:tab w:val="left" w:pos="834"/>
          <w:tab w:val="left" w:pos="836"/>
        </w:tabs>
        <w:autoSpaceDE w:val="0"/>
        <w:autoSpaceDN w:val="0"/>
        <w:spacing w:line="259" w:lineRule="auto"/>
        <w:ind w:right="114"/>
        <w:contextualSpacing w:val="0"/>
      </w:pPr>
      <w:r>
        <w:t xml:space="preserve">de informatiebrochure van het Brussels Hoofdstedelijk Gewest beschikbaar op de website </w:t>
      </w:r>
      <w:hyperlink r:id="rId59">
        <w:r>
          <w:rPr>
            <w:color w:val="0562C1"/>
            <w:u w:val="single" w:color="0562C1"/>
          </w:rPr>
          <w:t>https://huisvesting.brussels/huren/woninghuurovereenkomst/</w:t>
        </w:r>
      </w:hyperlink>
      <w:r>
        <w:rPr>
          <w:color w:val="0562C1"/>
        </w:rPr>
        <w:t xml:space="preserve"> </w:t>
      </w:r>
      <w:r>
        <w:t>punt II.4.</w:t>
      </w:r>
    </w:p>
    <w:p w14:paraId="70870EC0" w14:textId="77777777" w:rsidR="00593C79" w:rsidRDefault="00593C79" w:rsidP="00593C79">
      <w:pPr>
        <w:pStyle w:val="BodyText"/>
        <w:spacing w:before="8"/>
        <w:rPr>
          <w:sz w:val="19"/>
        </w:rPr>
      </w:pPr>
      <w:r>
        <w:rPr>
          <w:noProof/>
        </w:rPr>
        <mc:AlternateContent>
          <mc:Choice Requires="wpg">
            <w:drawing>
              <wp:anchor distT="0" distB="0" distL="0" distR="0" simplePos="0" relativeHeight="251677696" behindDoc="1" locked="0" layoutInCell="1" allowOverlap="1" wp14:anchorId="293BFC66" wp14:editId="7D4E9258">
                <wp:simplePos x="0" y="0"/>
                <wp:positionH relativeFrom="page">
                  <wp:posOffset>899160</wp:posOffset>
                </wp:positionH>
                <wp:positionV relativeFrom="paragraph">
                  <wp:posOffset>167978</wp:posOffset>
                </wp:positionV>
                <wp:extent cx="5760720" cy="54864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548640"/>
                          <a:chOff x="0" y="0"/>
                          <a:chExt cx="5760720" cy="548640"/>
                        </a:xfrm>
                      </wpg:grpSpPr>
                      <pic:pic xmlns:pic="http://schemas.openxmlformats.org/drawingml/2006/picture">
                        <pic:nvPicPr>
                          <pic:cNvPr id="33" name="Image 33" descr="Afbeeldingsresultaat voor maison logo "/>
                          <pic:cNvPicPr/>
                        </pic:nvPicPr>
                        <pic:blipFill>
                          <a:blip r:embed="rId15" cstate="print"/>
                          <a:stretch>
                            <a:fillRect/>
                          </a:stretch>
                        </pic:blipFill>
                        <pic:spPr>
                          <a:xfrm>
                            <a:off x="64769" y="103225"/>
                            <a:ext cx="360043" cy="361937"/>
                          </a:xfrm>
                          <a:prstGeom prst="rect">
                            <a:avLst/>
                          </a:prstGeom>
                        </pic:spPr>
                      </pic:pic>
                      <wps:wsp>
                        <wps:cNvPr id="34" name="Textbox 34"/>
                        <wps:cNvSpPr txBox="1"/>
                        <wps:spPr>
                          <a:xfrm>
                            <a:off x="9144" y="9144"/>
                            <a:ext cx="5742940" cy="530860"/>
                          </a:xfrm>
                          <a:prstGeom prst="rect">
                            <a:avLst/>
                          </a:prstGeom>
                          <a:ln w="18288">
                            <a:solidFill>
                              <a:srgbClr val="000000"/>
                            </a:solidFill>
                            <a:prstDash val="solid"/>
                          </a:ln>
                        </wps:spPr>
                        <wps:txbx>
                          <w:txbxContent>
                            <w:p w14:paraId="1C6CAE80" w14:textId="77777777" w:rsidR="00593C79" w:rsidRDefault="00593C79" w:rsidP="00593C79">
                              <w:pPr>
                                <w:spacing w:before="1"/>
                              </w:pPr>
                            </w:p>
                            <w:p w14:paraId="106F2311" w14:textId="77777777" w:rsidR="00593C79" w:rsidRDefault="00593C79" w:rsidP="00593C79">
                              <w:pPr>
                                <w:spacing w:before="1"/>
                                <w:ind w:left="823"/>
                              </w:pPr>
                              <w:r>
                                <w:t>In</w:t>
                              </w:r>
                              <w:r>
                                <w:rPr>
                                  <w:spacing w:val="-2"/>
                                </w:rPr>
                                <w:t xml:space="preserve"> </w:t>
                              </w:r>
                              <w:r>
                                <w:t xml:space="preserve">de </w:t>
                              </w:r>
                              <w:r>
                                <w:rPr>
                                  <w:spacing w:val="-2"/>
                                </w:rPr>
                                <w:t>praktijk:</w:t>
                              </w:r>
                            </w:p>
                          </w:txbxContent>
                        </wps:txbx>
                        <wps:bodyPr wrap="square" lIns="0" tIns="0" rIns="0" bIns="0" rtlCol="0">
                          <a:noAutofit/>
                        </wps:bodyPr>
                      </wps:wsp>
                    </wpg:wgp>
                  </a:graphicData>
                </a:graphic>
              </wp:anchor>
            </w:drawing>
          </mc:Choice>
          <mc:Fallback>
            <w:pict>
              <v:group w14:anchorId="293BFC66" id="Group 32" o:spid="_x0000_s1045" style="position:absolute;left:0;text-align:left;margin-left:70.8pt;margin-top:13.25pt;width:453.6pt;height:43.2pt;z-index:-251638784;mso-wrap-distance-left:0;mso-wrap-distance-right:0;mso-position-horizontal-relative:page;mso-position-vertical-relative:text" coordsize="57607,5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a4jnFgMAACgHAAAOAAAAZHJzL2Uyb0RvYy54bWycVW1v2yAQ/j5p/wH5&#10;e2sndpzEalJ1zVpVqrZq7X4AxthGxcCAxO6/34HtpE322khBBxzHc889hy8uu4ajHdWGSbEKJudR&#10;gKggsmCiWgXfn27OFgEyFosCcynoKnihJrhcf/xw0aqMTmUteUE1giDCZK1aBbW1KgtDQ2raYHMu&#10;FRWwWUrdYAtTXYWFxi1Eb3g4jaI0bKUulJaEGgOrm34zWPv4ZUmJ/VqWhlrEVwFgs37UfszdGK4v&#10;cFZprGpGBhj4HSgazARcug+1wRajrWYnoRpGtDSytOdENqEsS0aozwGymURH2dxquVU+lyprK7Wn&#10;Cag94undYcmX3a1Wj+pB9+jBvJfk2QAvYauq7PW+m1cH567UjTsESaDOM/qyZ5R2FhFYnM3TaD4F&#10;4gnszZJFmgyUkxrqcnKM1J//fDDEWX+tB7cHoxjJ4D8QBNYJQX8XEpyyW02DIUjzTzEarJ+36gxq&#10;qbBlOePMvnhdQtUcKLF7YMRx6ybA5YNGrFgFcRwggRvoh7sGVxS5eUENAWFelTml3PWP0dRsucXY&#10;op2UGoHGjBSIy0oip9sxpLvAlevkvpwzdcM4d0Vy9pAZXHKknl+Q0ytzI8m2ocL2raYphySlMDVT&#10;JkA6o01OIRt9V0ygwtDmFjJSmgnb95WxmlpSu/tLwPENutEBxdl+w4M+4HQpmEGLR/JKk3m6DBDI&#10;aBLF0+msv2HUWZxGUQIkOpnF6WQZz93+Xi04U9rYWyob5AyADFCgRDjDu3szgBpdBip7HB4gwHIP&#10;CrxQZiQRZic0/lcTPtZYUYDgwr4SRjIK4wlSy2WH4sRlMni5PkW2+yShtSbj+m8IW04SCAZ8eANi&#10;4GxkazZPpkvoxL4r42iR+q58L1044wK1gGgxXSw8q0ZyVozSM7rKr7lGO+zeYP8bivPGzdG/wabu&#10;/fzW4MYFlMQx0GfqLNvlne8kX2e3ksviBchp4SlfBebHFrtW5ncCyuTe/dHQo5GPhrb8Wvqvg6NI&#10;yKutlSXzmjjEHQBA/b3ln2Ow3rz3r+fe6/CBW/8EAAD//wMAUEsDBAoAAAAAAAAAIQB1/wSl9hAA&#10;APYQAAAUAAAAZHJzL21lZGlhL2ltYWdlMS5wbmeJUE5HDQoaCgAAAA1JSERSAAAAVwAAAFcIBgAA&#10;AHHI2WwAAAAGYktHRAD/AP8A/6C9p5MAAAAJcEhZcwAADsQAAA7EAZUrDhsAABCWSURBVHic7Z15&#10;cFTXlYe/87pbEgKE0NYIgY2FwEE2ZVzewI41BRMIU0kMLjtxnBhnUnFMNlfKlapJxp6ximQ8mUxN&#10;irjIGIuMkwkyNsvYwvGKASki7JsRAgkJITYttITQApJa3f3emT+6Wwva1Q0SoO+/9/q9e+/79b33&#10;3XvuuecJI4Dns7IckVXRTl+EzFAfsxHSgFSEqaIkquh4UYlU1C6IT0XbROWyCrUo54FylDKxU2j3&#10;6Mm2yS2uNcuXe4f7uWS4Mn7xtxvi3M2+DNBFKjoPSBMYCxJCmVQVmoEyUdkD8lnUWPuOlT976lK4&#10;yj0Yrqu4P838U6zbZl8kIk8LzAeN6UtMQwTDZmAzBMMwMESwVLEsC9NSLNPCUu0jR1WQJoU8VX0n&#10;yvR99tqK7zZcg0frkesi7vJfrpshWM+DfFOElJ7yHRPlIDlhApMTY0lOnEB87Dhix0czJiqCSIet&#10;m7htXpNWt4eGyy3UNVyhuraRqtoGqi820urusUdQVSpB1yvGmqxXvn3yWj/3tRNXVZb/+1uzxOLn&#10;qDwhwtjOP9vtBilJE0lPTWZWajKTE2OJinJghNArWKq43V6qahsoLq+mqLyaypp6fD7rqqLRjOi7&#10;avCbrJeeKUakr+o/ZK6JuC9kZk/x2nhZ4FlEotszE8EZH8ODs6cx586pOONjkFC62H5QVVx1TRwp&#10;Oc/+wjO46pr8vXLHBS0Kax0mr65asawi3PmH9cm+nrkxIs5wP2+I/AsizuB5m2Ewc5qTv3/oC8y4&#10;3YnDbgtntgPC6zM5edbF9n0nKD3jwrQ61WZVl6X6b5esqDWbVnzDE648wybu8lez08Xi94LMD54z&#10;DCF9+mQWP3I3d6TEX9NaOlBUldOVdXy66xhFp6qwrI6arGieGvwk6+VlReHIK+SnzczMNFz2tGWo&#10;/FaE+OD5lKRYliy4l/TUZAwjfKKera4jJWkidpsRUjqWpRSVV/N+7udU1nQMIFSpQ/RnTl9Z9ooV&#10;K6w+kuiXkJ76R5kbx6nN858qLBcwAKIiHXxp7iwWzksPa/O3VPnboZNs2nqYu6Yn852vzSN6TETI&#10;6Xp9Jlv3FLFtbzHuNv8oQ8ESJUvMiH96fcU3rgw17SGL+4PMtUlil7dAFgbPpSTF8szX5nJ7cnxf&#10;tw4ay1I+3HGUT3cdb2/G06cmsvzJR4kZNyYseZytruOtD/Z2qcWgW9Wnz7yx4tmaoaQ5JHF/+Ot1&#10;qfiszSCzwT8KmHtPKl9feB9RkY6hJNkrbR4fG7ccZHfBKa6eL0xKiGH5kxkkJ04IS17uNi+bth5i&#10;b0F5p1GFFmI3lq7+52+XDza9Qbfb5zL/PNOGfAiSDmC3GSxdcC9L5s8J+yigxe3hzZxdHCo62+Pv&#10;V1raOFJyntSUBOImjO3xmsFgt9uYPSOFqAgHJ8+6ArM/cWKxeM7CJZ8d3r65bjDpDUqNH/56Xaqh&#10;fCQidwJERdh5dsnDPHxvWkiD/56oa2xm9cZ8Ss+4+ryuzePj8xPnccbHkJwQeg0WEe6YksikhAkU&#10;narCZ1oACYYlX35g0ZMfH9z+Xv1A0xqwuD/IXJsEfCzir7FjoiL43uNf5J47p4R9JlJZ08Dv1/+V&#10;qpqBmQF8PpOC0grGjonk9uS4kId8AiQnTmCKM45jZVX4fCYiEq+WLrg/4/F3D+bnNA8knQGJ+6PM&#10;jeOwWRtEZB74a+z3Hn+Eu9JSQniEnik542L1xh3UNw6o/O1YllJcXoVpKWm3JYWlJSXFjWdKUiyF&#10;pRX4TAtBnCIy58GMb+YcyN/U72SjX3EzMzONZlvsSoSnwN/HPrvkYe65c2rIhe+MAoeOn+XNnJ20&#10;tA5tkqQKJ8/V0HC5lVmpk7CFOBYGSIqLITEuhqOlFf4+WJiOmBO/kjH7k/z8/D5tEv2KO+tLzz2L&#10;yK8ERERYuuBeHr43LaxdgaqSu7+E9Z8exOs1Q07v/IV6KlwN3DV9MhGO0F+ykxInEOGwc+L0BQBU&#10;uK/ZiDtzMC+noK/7+sz5hVez0y2V9X4jNsy7ZzpL5s8J68vLZ1pszj3ChzsKsayQJkRdqLl0mZLT&#10;F7grdTJjokKbbAgwbXIC9U0tVLjqERCQRx+c/9hHB/I21/Z2X6/ifj1zY0SkmG9LYMiVkhTLc088&#10;iiMMNSGIx+PjrY/38bfDJ7uNYcNB45VWjp2qZObtTmLGRoWUlohw5zQnx8oqudzsRiBaRWbdkfH0&#10;O0X5m3psbr12Skl2z/eDRpioSAfLvjovrBOEy81uXt+Yz76jp6+JsEFcdZdZmb2Nkn6GdAPhah0E&#10;mZ9k93y/t+t7rIYv/Ef2FNOUdQjjABZ/8W7uv3tayIULUlt/hdUb8jlV0WuLCiser8mRkvPEx44l&#10;JSk2pLQmjB+DaVmUnvX/WarcN+/Lj6/fvy2n6epru9VcVRWvh5cRnODvDhbOSw+pQJ05d+ESK7O3&#10;ce7C9V0zdLd5+d/397B934kuZsahsHBeesefJDi9Hl5W1W4vom4190JEWroB/w3iMAxh2VfnMSkM&#10;Mx+A42VVZG3aQeOV1rCkN1hUlRPlF2jzmsy83TlkU6jNMIifMI5DRWf9S6BC+gc7j+Ycys3p0hS7&#10;1Vzx8XPwL82kT/evb4WKKuw9Wk7W//2NKy1tIacXCpYq2/YUkf3BHto8viGnMys1mfTpQW0kWnzy&#10;86uv6SLu8l+um4HIE+D/dxY/cnfIhm7LUrbsPk72h/vweIf+MOFEgX2FZ3hj4w6amt1DSsMwhMWP&#10;3I3NCEgoPLH8l+tmdLmm84FgPR9cpZ05LYk7UhKGlHEQn2mxaesh3s8rwDTDN4YNF8Wnq1m1LpeL&#10;DUOzh9+RksDMaUkAiDDW7z7QQbu4P135p1jwT3FFYMFDs0IygLS6PfwxZxd5+0u6rriOMM676lm5&#10;dhtnqgZlTQT8Y1+/Tu2nngroCHQS19McsVBEpgA44ycw8zYnQ6UpMIY9XHxuyGlcT+oam1n1dh7F&#10;5dWDvnfmbU6c8f4XvohMcV+2Lwr+1i6uqvUtAisTD82eNuSZ2IWLjaxcu42TZ4e0MjJsNLe2sXpj&#10;PruPdF/x6AuHw8ZDs6cFD0WEp4MHBsCLmRviRP2zMbvNNmSL1+nKi/xuXS7VFxuHdP9w4/GarPto&#10;P5/tOd6PD1pX7rlzKnabvzKKyvwXMzfEQUBct82XgRADkOKMxRkfM+iCFZRUsOrtPBqaWgZ970jC&#10;tCw25xawcctBvL6BWeic8TGkONsnFTFumy8DAuIq1pcJdAnpqcmDepGpws7DZfzPeztpcYfNWWVY&#10;UVX+eqCUP23eTWtb/26+IkJ6x3xAAnpiPJ+V5QDmBn8ZzKTBtCw+2nGUdz45MOB/+UbicPE5Xl//&#10;Vxov9z+jvEq3uc9nZTmMyPpopyDTwb8uNnmAhg2P12T9Jwf5aEdhV7+rm4yT52r43brtXKjrZpfp&#10;wuSk2Ha7sSDTI+ujnYavTWYErV/JCTEDMiu2uD28+d5Ovx02DA8w0qmubeS1t3Ip78OKFxXpIDkh&#10;8K4SxnlbdaahWLMJ9LeTE2P7XWWob2ph1dt5FJSG3eNyRFPf5B8LF5RU9FihDBEmJ7a3esHgbsMQ&#10;Iy14ZlJi311CdW0jr63bzunKi+Er9Q1Ea5uXN3N2sfNwz07pnfUzxEizW0JqsK4mxPbuteLxmew/&#10;dpq0qYmkTU3ssxAnz9Xi6qePGok47DbuS78du63v1nu2+hKpNQ3dDO+d9bOEVDswFfxWntjx0fRG&#10;hN3GkvlzBlTItR/svSHFjYp08NTi+xkzxOWs2PHRGIYEjfFTDZREAEOMkFdJb3XGREVgSMCioCQa&#10;/u1KYLMJkWFc2b0ViXTYsLV3KRpjiIgD8G9FMkL3ULmV6ayhiDgMVP3iioTVvf5WxDCkYyir6jAQ&#10;8QKBzXO3wpTg2mFZ2mFNE/EaquoX17LC6k50K9JZQ1X1GiBNAKaptIXBCe5Wps1rYprB1i9NBkIt&#10;gKUWrTeJyXC4aHV7sDTQ+oVaAzgP/v6i4fKNbegebhout3R+b503DKV9l8rFhsF5c4/Slc76GUq5&#10;YalVFjxxofa6hSK4Kemsn6VWmSEYhfidUKiqbRjUwtwoHViqVHWIq1gcs9sj9aTPI1cQxldfbMLd&#10;5iV6BNgYkuLGs3TBwAxFQTZsOTigJZlrgbvNS/XFgLFKueIYI6X2toktLsMVfUqQOa1uD1U1DaTd&#10;ljQsBexMdFQE935h6oAXS1Xh/bwCGhkecatqGtpHW4qeapvY4jICUYz2Bi8aitfJKN1027tm+XKv&#10;ASAYWwj0u0Xl1SPat2skouoPLxA8DOgZ2MZv2negNAFUuhpuSEP3cOKqa6LSFXiZKU1Rpn0HBMRd&#10;ueKpSyqaB+AzTQpKzg9XOW9ICkrO4zP9pgMVzVu5wh/HrN2AK2K8TaBr2Fd4Jiyb7W4FvF6TfYVn&#10;goeqyjvBg3ZxI8Z6tqpqBYCrrpHSc6FvLboVKD3nwlXndzxU1Yqo8b7Pgr+1i/vai99tADb4L4Lc&#10;fcWjL7Z+UNWATu2nNgR0BK5y21eMNao0A5Seqbll/RMGyunKi5Se8fshq9KsGGs6/95F3KxXvn0S&#10;1XfB72T36a5jo6sTvWBZyqe7jnX4ySnvXh3CsPsmPzu/AW0BKDpVPTqp6IXi8mqKTgW10Ra162+u&#10;vqabuG+89EyxKmvB/+9szv38pnQPDQWvz2Rz7uftrVqVtW+89Ezx1dd13+Qnoo4IXkVxgT8kytY9&#10;YQkQd9OwdU9RR4gsxeWI4FXpIdhmj44Kq36xrMIQfhU83ra3mHNVwxLfd8RxruoS2/Z2VFJD+NWq&#10;X/QcZNPeWyI1vog/xNvbnhBkvrvNS/aHe/jZdxYNyH934dxZPBDiLvcxkY5BbR8QgWcfm4snhMmP&#10;3WYQ4ehVEoI6dETO07waX+Qfei1TX5m98Gp2uteSHYI/RuPD90znW1956JZ0HrEs5e2P9rG74BQA&#10;CnWG+v7u9Vf+8Xhv9/TpHLY/N6f2/gWPu0AeE5CKmgaiIh3cMSVx+IKdDwMK5O47wdZAd6Bggf54&#10;9Svf2drXff06hzl9ZdmiZIF/RvKXvCN8foPsjAwXnxef4y95R9pnrKJkOX1l2f3d169bY35+vj6Y&#10;8c18xHwAYbqlStGpKqY4J5IUN/j9ajcax8sq+fP7u/EEh6PKVjEjnvuvFT/pN7bBgHxGD+Rv8tyf&#10;sXQLBosFcfpMi2NlVUxJmkhS3PjQSj+COV5WxR837+78AivE1KWrV3xrQCEHB+yQezA/p/mBRU9u&#10;UVP/QUTifT6TwtIKEuNimJQ44abqgxV/V/Dn93d1CKtaKg7ja2/868Bjmw/K2/ng9vfq52Qs/cxm&#10;GIuABJ9pcbS0ggiHnWkpCSMibHaoWKrk7jvBhk8PdHQFUOKzW4+teWlZWV/3Xs2Ij597PQl3/Nwb&#10;IvLz9eBaRH4e8iaIg/k5zQ9mPJ2DmBNVuE9ALje7OVR0FtOymJaS0BH/ZQTj9Zls2XWcdz7eT31g&#10;x30gZvkbYkY+N9CXV0+EtMPkQP4mz1cyZn/SbMSdQeVREaJ9pj+gWWFpBXETxpEQO25E9sWWpRw/&#10;Vc0f39vJoaKzwSDEwWj7P3aaZf8xkOFWX4x+J2IkfyeiM6NfOOnK6Ld5bpRv83Rh9KtSo99Du5aM&#10;fsnvGjL6DcpryPCPjbh5v576/yIkE6dloPKHAAAAAElFTkSuQmCCUEsDBBQABgAIAAAAIQBWKIiE&#10;4AAAAAsBAAAPAAAAZHJzL2Rvd25yZXYueG1sTI9NS8NAEIbvgv9hGcGb3WxsQ43ZlFLUUxFsBfG2&#10;TaZJaHY2ZLdJ+u+dnuxtXubh/chWk23FgL1vHGlQswgEUuHKhioN3/v3pyUIHwyVpnWEGi7oYZXf&#10;32UmLd1IXzjsQiXYhHxqNNQhdKmUvqjRGj9zHRL/jq63JrDsK1n2ZmRz28o4ihJpTUOcUJsONzUW&#10;p93ZavgYzbh+Vm/D9nTcXH73i8+frUKtHx+m9SuIgFP4h+Fan6tDzp0O7kylFy3ruUoY1RAnCxBX&#10;IJovecyBLxW/gMwzebsh/w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za4jnFgMAACgHAAAOAAAAAAAAAAAAAAAAADoCAABkcnMvZTJvRG9jLnhtbFBLAQItAAoA&#10;AAAAAAAAIQB1/wSl9hAAAPYQAAAUAAAAAAAAAAAAAAAAAHwFAABkcnMvbWVkaWEvaW1hZ2UxLnBu&#10;Z1BLAQItABQABgAIAAAAIQBWKIiE4AAAAAsBAAAPAAAAAAAAAAAAAAAAAKQWAABkcnMvZG93bnJl&#10;di54bWxQSwECLQAUAAYACAAAACEAqiYOvrwAAAAhAQAAGQAAAAAAAAAAAAAAAACxFwAAZHJzL19y&#10;ZWxzL2Uyb0RvYy54bWwucmVsc1BLBQYAAAAABgAGAHwBAACkGAAAAAA=&#10;">
                <v:shape id="Image 33" o:spid="_x0000_s1046" type="#_x0000_t75" alt="Afbeeldingsresultaat voor maison logo " style="position:absolute;left:647;top:1032;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jPxAAAANsAAAAPAAAAZHJzL2Rvd25yZXYueG1sRI9Ba8JA&#10;FITvBf/D8gQvRTeaUiTNRlRQPPRQo/T8yL4modm3cXfV+O+7hUKPw8x8w+SrwXTiRs63lhXMZwkI&#10;4srqlmsF59NuugThA7LGzjIpeJCHVTF6yjHT9s5HupWhFhHCPkMFTQh9JqWvGjLoZ7Ynjt6XdQZD&#10;lK6W2uE9wk0nF0nyKg22HBca7GnbUPVdXo2C/da+VOUmbfd197EO7nh5/3y+KDUZD+s3EIGG8B/+&#10;ax+0gjSF3y/xB8jiBwAA//8DAFBLAQItABQABgAIAAAAIQDb4fbL7gAAAIUBAAATAAAAAAAAAAAA&#10;AAAAAAAAAABbQ29udGVudF9UeXBlc10ueG1sUEsBAi0AFAAGAAgAAAAhAFr0LFu/AAAAFQEAAAsA&#10;AAAAAAAAAAAAAAAAHwEAAF9yZWxzLy5yZWxzUEsBAi0AFAAGAAgAAAAhAE8tqM/EAAAA2wAAAA8A&#10;AAAAAAAAAAAAAAAABwIAAGRycy9kb3ducmV2LnhtbFBLBQYAAAAAAwADALcAAAD4AgAAAAA=&#10;">
                  <v:imagedata r:id="rId16" o:title="Afbeeldingsresultaat voor maison logo "/>
                </v:shape>
                <v:shape id="Textbox 34" o:spid="_x0000_s1047" type="#_x0000_t202" style="position:absolute;left:91;top:91;width:57429;height:5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pgnxwAAANsAAAAPAAAAZHJzL2Rvd25yZXYueG1sRI9Pa8JA&#10;FMTvBb/D8oTedOMfrEldRWyVIj202tAeH9lnEsy+jdlV47fvFoQeh5n5DTNbtKYSF2pcaVnBoB+B&#10;IM6sLjlX8LVf96YgnEfWWFkmBTdysJh3HmaYaHvlT7rsfC4ChF2CCgrv60RKlxVk0PVtTRy8g20M&#10;+iCbXOoGrwFuKjmMook0WHJYKLCmVUHZcXc2Co7fP3E6OOnRe+pf4/X4ZfL0sdkq9dhtl88gPLX+&#10;P3xvv2kFozH8fQk/QM5/AQAA//8DAFBLAQItABQABgAIAAAAIQDb4fbL7gAAAIUBAAATAAAAAAAA&#10;AAAAAAAAAAAAAABbQ29udGVudF9UeXBlc10ueG1sUEsBAi0AFAAGAAgAAAAhAFr0LFu/AAAAFQEA&#10;AAsAAAAAAAAAAAAAAAAAHwEAAF9yZWxzLy5yZWxzUEsBAi0AFAAGAAgAAAAhAPhymCfHAAAA2wAA&#10;AA8AAAAAAAAAAAAAAAAABwIAAGRycy9kb3ducmV2LnhtbFBLBQYAAAAAAwADALcAAAD7AgAAAAA=&#10;" filled="f" strokeweight="1.44pt">
                  <v:textbox inset="0,0,0,0">
                    <w:txbxContent>
                      <w:p w14:paraId="1C6CAE80" w14:textId="77777777" w:rsidR="00593C79" w:rsidRDefault="00593C79" w:rsidP="00593C79">
                        <w:pPr>
                          <w:spacing w:before="1"/>
                        </w:pPr>
                      </w:p>
                      <w:p w14:paraId="106F2311" w14:textId="77777777" w:rsidR="00593C79" w:rsidRDefault="00593C79" w:rsidP="00593C79">
                        <w:pPr>
                          <w:spacing w:before="1"/>
                          <w:ind w:left="823"/>
                        </w:pPr>
                        <w:r>
                          <w:t>In</w:t>
                        </w:r>
                        <w:r>
                          <w:rPr>
                            <w:spacing w:val="-2"/>
                          </w:rPr>
                          <w:t xml:space="preserve"> </w:t>
                        </w:r>
                        <w:r>
                          <w:t xml:space="preserve">de </w:t>
                        </w:r>
                        <w:r>
                          <w:rPr>
                            <w:spacing w:val="-2"/>
                          </w:rPr>
                          <w:t>praktijk:</w:t>
                        </w:r>
                      </w:p>
                    </w:txbxContent>
                  </v:textbox>
                </v:shape>
                <w10:wrap type="topAndBottom" anchorx="page"/>
              </v:group>
            </w:pict>
          </mc:Fallback>
        </mc:AlternateContent>
      </w:r>
    </w:p>
    <w:p w14:paraId="084DD4FD" w14:textId="77777777" w:rsidR="00593C79" w:rsidRDefault="00593C79" w:rsidP="00593C79">
      <w:pPr>
        <w:rPr>
          <w:sz w:val="19"/>
        </w:rPr>
        <w:sectPr w:rsidR="00593C79" w:rsidSect="00593C79">
          <w:pgSz w:w="11910" w:h="16840"/>
          <w:pgMar w:top="1360" w:right="1300" w:bottom="1140" w:left="1300" w:header="0" w:footer="960" w:gutter="0"/>
          <w:cols w:space="720"/>
        </w:sectPr>
      </w:pPr>
    </w:p>
    <w:p w14:paraId="2CF09D7E" w14:textId="77777777" w:rsidR="00593C79" w:rsidRPr="00DD44D0" w:rsidRDefault="00593C79" w:rsidP="00593C79">
      <w:pPr>
        <w:pStyle w:val="BodyText"/>
        <w:spacing w:before="28"/>
        <w:ind w:left="240"/>
        <w:rPr>
          <w:rFonts w:asciiTheme="minorHAnsi" w:hAnsiTheme="minorHAnsi" w:cstheme="minorHAnsi"/>
          <w:i w:val="0"/>
          <w:iCs/>
          <w:sz w:val="22"/>
          <w:szCs w:val="22"/>
        </w:rPr>
      </w:pPr>
      <w:r w:rsidRPr="00DD44D0">
        <w:rPr>
          <w:rFonts w:asciiTheme="minorHAnsi" w:hAnsiTheme="minorHAnsi" w:cstheme="minorHAnsi"/>
          <w:i w:val="0"/>
          <w:iCs/>
          <w:noProof/>
          <w:sz w:val="22"/>
          <w:szCs w:val="22"/>
        </w:rPr>
        <w:lastRenderedPageBreak/>
        <mc:AlternateContent>
          <mc:Choice Requires="wps">
            <w:drawing>
              <wp:anchor distT="0" distB="0" distL="0" distR="0" simplePos="0" relativeHeight="251667456" behindDoc="1" locked="0" layoutInCell="1" allowOverlap="1" wp14:anchorId="4A512A23" wp14:editId="26CA5769">
                <wp:simplePos x="0" y="0"/>
                <wp:positionH relativeFrom="page">
                  <wp:posOffset>899160</wp:posOffset>
                </wp:positionH>
                <wp:positionV relativeFrom="page">
                  <wp:posOffset>899159</wp:posOffset>
                </wp:positionV>
                <wp:extent cx="5760720" cy="873442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8734425"/>
                        </a:xfrm>
                        <a:custGeom>
                          <a:avLst/>
                          <a:gdLst/>
                          <a:ahLst/>
                          <a:cxnLst/>
                          <a:rect l="l" t="t" r="r" b="b"/>
                          <a:pathLst>
                            <a:path w="5760720" h="8734425">
                              <a:moveTo>
                                <a:pt x="5760720" y="0"/>
                              </a:moveTo>
                              <a:lnTo>
                                <a:pt x="5742432" y="0"/>
                              </a:lnTo>
                              <a:lnTo>
                                <a:pt x="5742432" y="18288"/>
                              </a:lnTo>
                              <a:lnTo>
                                <a:pt x="5742432" y="19812"/>
                              </a:lnTo>
                              <a:lnTo>
                                <a:pt x="5742432" y="8715756"/>
                              </a:lnTo>
                              <a:lnTo>
                                <a:pt x="18288" y="8715756"/>
                              </a:lnTo>
                              <a:lnTo>
                                <a:pt x="18288" y="19812"/>
                              </a:lnTo>
                              <a:lnTo>
                                <a:pt x="18288" y="18288"/>
                              </a:lnTo>
                              <a:lnTo>
                                <a:pt x="5742432" y="18288"/>
                              </a:lnTo>
                              <a:lnTo>
                                <a:pt x="5742432" y="0"/>
                              </a:lnTo>
                              <a:lnTo>
                                <a:pt x="18288" y="0"/>
                              </a:lnTo>
                              <a:lnTo>
                                <a:pt x="0" y="0"/>
                              </a:lnTo>
                              <a:lnTo>
                                <a:pt x="0" y="8734044"/>
                              </a:lnTo>
                              <a:lnTo>
                                <a:pt x="18288" y="8734044"/>
                              </a:lnTo>
                              <a:lnTo>
                                <a:pt x="5742432" y="8734044"/>
                              </a:lnTo>
                              <a:lnTo>
                                <a:pt x="5760720" y="8734044"/>
                              </a:lnTo>
                              <a:lnTo>
                                <a:pt x="5760720" y="8715756"/>
                              </a:lnTo>
                              <a:lnTo>
                                <a:pt x="5760720" y="19812"/>
                              </a:lnTo>
                              <a:lnTo>
                                <a:pt x="5760720" y="18288"/>
                              </a:lnTo>
                              <a:lnTo>
                                <a:pt x="576072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23B014" id="Graphic 35" o:spid="_x0000_s1026" style="position:absolute;margin-left:70.8pt;margin-top:70.8pt;width:453.6pt;height:687.75pt;z-index:-251649024;visibility:visible;mso-wrap-style:square;mso-wrap-distance-left:0;mso-wrap-distance-top:0;mso-wrap-distance-right:0;mso-wrap-distance-bottom:0;mso-position-horizontal:absolute;mso-position-horizontal-relative:page;mso-position-vertical:absolute;mso-position-vertical-relative:page;v-text-anchor:top" coordsize="5760720,873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ipgAIAAHAHAAAOAAAAZHJzL2Uyb0RvYy54bWysVV1vmzAUfZ+0/2D5fYHQfDAUUk2tOk2q&#10;ukpNtWfHmIBmsGc7If33uzYY6Do1yTQe4BofLueeax+vro8VRwemdCnqFE8nIUaspiIr612Knzd3&#10;n2KMtCF1RrioWYpfmMbX648fVo1MWCQKwTOmECSpddLIFBfGyCQINC1YRfRESFbDZC5URQwM1S7I&#10;FGkge8WDKAwXQSNUJpWgTGt4e9tO4rXLn+eMmu95rplBPMXAzbi7cvetvQfrFUl2isiipB0N8g8s&#10;KlLW8NM+1S0xBO1V+SZVVVIltMjNhIoqEHleUuZqgGqm4R/VPBVEMlcLiKNlL5P+f2npw+FJPipL&#10;Xct7QX9qUCRopE76GTvQHeaYq8pigTg6OhVfehXZ0SAKL+fLRbiMQGwKc/HyajaL5lbngCT+c7rX&#10;5isTLhU53GvTtiHzESl8RI+1DxU007aRuzYajKCNCiNo47ZtoyTGfmf52RA1Iy7FQMXOV+LANsIh&#10;jS2k5+zLAbIDhtevsbNodhVhNMJ6hH/KLuuAnMZRHHcyeJR//gX9OZ5GZ6Pj5XS+nC/exbf/t5wv&#10;Q09PMhkyX1jjRYq4rQpd8Zr5Z6vdwOF9HKzKk11rMXbhhrPZ2ZqeRs+Xw2o4J/t4TV6OP70ixvlP&#10;d/kV+ozOdR4Aar9ZyJQLzVpDsPvUOUO/d6HFY3fQgpfZXcm53ata7bY3XKEDsW7urq4/I5gzr9av&#10;rHNtRfbyqFADFp9i/WtPFMOIf6vBQ+154APlg60PlOE3wp0aziaUNpvjD6IkkhCm2IDdPQjv0CTx&#10;Ngb8LaDF2i9r8WVvRF5aj3PcWkbdAGzd1d8dQfbcGI8dajgo178BAAD//wMAUEsDBBQABgAIAAAA&#10;IQA7Sh/T4AAAAA0BAAAPAAAAZHJzL2Rvd25yZXYueG1sTI9BS8NAEIXvgv9hGcGL2E2ktmnMpkhF&#10;PYnYCuJtmx2TkOxs2N22sb/e6UH09h7z8ea9YjnaXuzRh9aRgnSSgECqnGmpVvC+ebzOQISoyeje&#10;ESr4xgDL8vys0LlxB3rD/TrWgkMo5FpBE+OQSxmqBq0OEzcg8e3LeasjW19L4/WBw20vb5JkJq1u&#10;iT80esBVg1W33lkFL/5zsek+VtnD67E7zp+fFo2/MkpdXoz3dyAijvEPhlN9rg4ld9q6HZkgevbT&#10;dMborzgRyTTjNVtWt+k8BVkW8v+K8gcAAP//AwBQSwECLQAUAAYACAAAACEAtoM4kv4AAADhAQAA&#10;EwAAAAAAAAAAAAAAAAAAAAAAW0NvbnRlbnRfVHlwZXNdLnhtbFBLAQItABQABgAIAAAAIQA4/SH/&#10;1gAAAJQBAAALAAAAAAAAAAAAAAAAAC8BAABfcmVscy8ucmVsc1BLAQItABQABgAIAAAAIQAzPnip&#10;gAIAAHAHAAAOAAAAAAAAAAAAAAAAAC4CAABkcnMvZTJvRG9jLnhtbFBLAQItABQABgAIAAAAIQA7&#10;Sh/T4AAAAA0BAAAPAAAAAAAAAAAAAAAAANoEAABkcnMvZG93bnJldi54bWxQSwUGAAAAAAQABADz&#10;AAAA5wUAAAAA&#10;" path="m5760720,r-18288,l5742432,18288r,1524l5742432,8715756r-5724144,l18288,19812r,-1524l5742432,18288r,-18288l18288,,,,,8734044r18288,l5742432,8734044r18288,l5760720,8715756r,-8695944l5760720,18288r,-18276l5760720,xe" fillcolor="black" stroked="f">
                <v:path arrowok="t"/>
                <w10:wrap anchorx="page" anchory="page"/>
              </v:shape>
            </w:pict>
          </mc:Fallback>
        </mc:AlternateContent>
      </w:r>
      <w:r w:rsidRPr="00DD44D0">
        <w:rPr>
          <w:rFonts w:asciiTheme="minorHAnsi" w:hAnsiTheme="minorHAnsi" w:cstheme="minorHAnsi"/>
          <w:i w:val="0"/>
          <w:iCs/>
          <w:sz w:val="22"/>
          <w:szCs w:val="22"/>
        </w:rPr>
        <w:t>Het gehuurde goed moet</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voldoen</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aan de 3 elementaire vereisten</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inzake veiligheid, gezondheid en uitrusting, evenals aan de verplichtingen inzake branddetectie in woningen.</w:t>
      </w:r>
    </w:p>
    <w:p w14:paraId="25D6AB5D" w14:textId="77777777" w:rsidR="00593C79" w:rsidRPr="00DD44D0" w:rsidRDefault="00593C79" w:rsidP="00593C79">
      <w:pPr>
        <w:pStyle w:val="BodyText"/>
        <w:rPr>
          <w:rFonts w:asciiTheme="minorHAnsi" w:hAnsiTheme="minorHAnsi" w:cstheme="minorHAnsi"/>
          <w:i w:val="0"/>
          <w:iCs/>
          <w:sz w:val="22"/>
          <w:szCs w:val="22"/>
        </w:rPr>
      </w:pPr>
    </w:p>
    <w:p w14:paraId="3778D84A" w14:textId="77777777" w:rsidR="00593C79" w:rsidRPr="00DD44D0" w:rsidRDefault="00593C79" w:rsidP="00593C79">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rPr>
        <w:t>Enkele</w:t>
      </w:r>
      <w:r w:rsidRPr="00DD44D0">
        <w:rPr>
          <w:rFonts w:asciiTheme="minorHAnsi" w:hAnsiTheme="minorHAnsi" w:cstheme="minorHAnsi"/>
          <w:i w:val="0"/>
          <w:iCs/>
          <w:spacing w:val="-11"/>
          <w:sz w:val="22"/>
          <w:szCs w:val="22"/>
        </w:rPr>
        <w:t xml:space="preserve"> </w:t>
      </w:r>
      <w:r w:rsidRPr="00DD44D0">
        <w:rPr>
          <w:rFonts w:asciiTheme="minorHAnsi" w:hAnsiTheme="minorHAnsi" w:cstheme="minorHAnsi"/>
          <w:i w:val="0"/>
          <w:iCs/>
          <w:spacing w:val="-2"/>
          <w:sz w:val="22"/>
          <w:szCs w:val="22"/>
        </w:rPr>
        <w:t>voorbeelden:</w:t>
      </w:r>
    </w:p>
    <w:p w14:paraId="320E6FFE" w14:textId="77777777" w:rsidR="00593C79" w:rsidRPr="00DD44D0" w:rsidRDefault="00593C79" w:rsidP="00593C79">
      <w:pPr>
        <w:pStyle w:val="BodyText"/>
        <w:spacing w:before="267"/>
        <w:ind w:left="240"/>
        <w:rPr>
          <w:rFonts w:asciiTheme="minorHAnsi" w:hAnsiTheme="minorHAnsi" w:cstheme="minorHAnsi"/>
          <w:i w:val="0"/>
          <w:iCs/>
          <w:sz w:val="22"/>
          <w:szCs w:val="22"/>
        </w:rPr>
      </w:pPr>
      <w:r w:rsidRPr="00DD44D0">
        <w:rPr>
          <w:rFonts w:asciiTheme="minorHAnsi" w:hAnsiTheme="minorHAnsi" w:cstheme="minorHAnsi"/>
          <w:i w:val="0"/>
          <w:iCs/>
          <w:sz w:val="22"/>
          <w:szCs w:val="22"/>
          <w:u w:val="single"/>
        </w:rPr>
        <w:t>Wat</w:t>
      </w:r>
      <w:r w:rsidRPr="00DD44D0">
        <w:rPr>
          <w:rFonts w:asciiTheme="minorHAnsi" w:hAnsiTheme="minorHAnsi" w:cstheme="minorHAnsi"/>
          <w:i w:val="0"/>
          <w:iCs/>
          <w:spacing w:val="-7"/>
          <w:sz w:val="22"/>
          <w:szCs w:val="22"/>
          <w:u w:val="single"/>
        </w:rPr>
        <w:t xml:space="preserve"> </w:t>
      </w:r>
      <w:r w:rsidRPr="00DD44D0">
        <w:rPr>
          <w:rFonts w:asciiTheme="minorHAnsi" w:hAnsiTheme="minorHAnsi" w:cstheme="minorHAnsi"/>
          <w:i w:val="0"/>
          <w:iCs/>
          <w:sz w:val="22"/>
          <w:szCs w:val="22"/>
          <w:u w:val="single"/>
        </w:rPr>
        <w:t>de</w:t>
      </w:r>
      <w:r w:rsidRPr="00DD44D0">
        <w:rPr>
          <w:rFonts w:asciiTheme="minorHAnsi" w:hAnsiTheme="minorHAnsi" w:cstheme="minorHAnsi"/>
          <w:i w:val="0"/>
          <w:iCs/>
          <w:spacing w:val="-9"/>
          <w:sz w:val="22"/>
          <w:szCs w:val="22"/>
          <w:u w:val="single"/>
        </w:rPr>
        <w:t xml:space="preserve"> </w:t>
      </w:r>
      <w:r w:rsidRPr="00DD44D0">
        <w:rPr>
          <w:rFonts w:asciiTheme="minorHAnsi" w:hAnsiTheme="minorHAnsi" w:cstheme="minorHAnsi"/>
          <w:i w:val="0"/>
          <w:iCs/>
          <w:sz w:val="22"/>
          <w:szCs w:val="22"/>
          <w:u w:val="single"/>
        </w:rPr>
        <w:t>veiligheid</w:t>
      </w:r>
      <w:r w:rsidRPr="00DD44D0">
        <w:rPr>
          <w:rFonts w:asciiTheme="minorHAnsi" w:hAnsiTheme="minorHAnsi" w:cstheme="minorHAnsi"/>
          <w:i w:val="0"/>
          <w:iCs/>
          <w:spacing w:val="-7"/>
          <w:sz w:val="22"/>
          <w:szCs w:val="22"/>
          <w:u w:val="single"/>
        </w:rPr>
        <w:t xml:space="preserve"> </w:t>
      </w:r>
      <w:r w:rsidRPr="00DD44D0">
        <w:rPr>
          <w:rFonts w:asciiTheme="minorHAnsi" w:hAnsiTheme="minorHAnsi" w:cstheme="minorHAnsi"/>
          <w:i w:val="0"/>
          <w:iCs/>
          <w:spacing w:val="-2"/>
          <w:sz w:val="22"/>
          <w:szCs w:val="22"/>
          <w:u w:val="single"/>
        </w:rPr>
        <w:t>betreft:</w:t>
      </w:r>
    </w:p>
    <w:p w14:paraId="6EEB2655" w14:textId="77777777" w:rsidR="00593C79" w:rsidRDefault="00593C79" w:rsidP="00593C79">
      <w:pPr>
        <w:pStyle w:val="BodyText"/>
      </w:pPr>
    </w:p>
    <w:p w14:paraId="4E2A7A86" w14:textId="77777777" w:rsidR="00593C79" w:rsidRPr="00DD44D0" w:rsidRDefault="00593C79" w:rsidP="00593C79">
      <w:pPr>
        <w:pStyle w:val="ListParagraph"/>
        <w:widowControl w:val="0"/>
        <w:numPr>
          <w:ilvl w:val="0"/>
          <w:numId w:val="28"/>
        </w:numPr>
        <w:tabs>
          <w:tab w:val="left" w:pos="476"/>
        </w:tabs>
        <w:autoSpaceDE w:val="0"/>
        <w:autoSpaceDN w:val="0"/>
        <w:spacing w:before="1"/>
        <w:ind w:right="234" w:firstLine="0"/>
        <w:contextualSpacing w:val="0"/>
        <w:rPr>
          <w:rFonts w:asciiTheme="minorHAnsi" w:hAnsiTheme="minorHAnsi" w:cstheme="minorHAnsi"/>
          <w:szCs w:val="22"/>
        </w:rPr>
      </w:pPr>
      <w:r>
        <w:t xml:space="preserve">Elektrische installaties mogen geen risico of gevaar (elektrocutie, brand, enz.) vormen voor de bewoners. </w:t>
      </w:r>
      <w:r w:rsidRPr="00DD44D0">
        <w:t xml:space="preserve">Opgelet: dit geldt ook voor de gemeenschappelijke ruimten van het gebouw en de </w:t>
      </w:r>
      <w:r w:rsidRPr="00DD44D0">
        <w:rPr>
          <w:spacing w:val="-2"/>
        </w:rPr>
        <w:t>omgeving.</w:t>
      </w:r>
    </w:p>
    <w:p w14:paraId="4EAB3308" w14:textId="77777777" w:rsidR="00593C79" w:rsidRPr="00DD44D0" w:rsidRDefault="00593C79" w:rsidP="00593C79">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rPr>
        <w:t>Elektrische</w:t>
      </w:r>
      <w:r w:rsidRPr="00DD44D0">
        <w:rPr>
          <w:rFonts w:asciiTheme="minorHAnsi" w:hAnsiTheme="minorHAnsi" w:cstheme="minorHAnsi"/>
          <w:i w:val="0"/>
          <w:iCs/>
          <w:spacing w:val="-10"/>
          <w:sz w:val="22"/>
          <w:szCs w:val="22"/>
        </w:rPr>
        <w:t xml:space="preserve"> </w:t>
      </w:r>
      <w:r w:rsidRPr="00DD44D0">
        <w:rPr>
          <w:rFonts w:asciiTheme="minorHAnsi" w:hAnsiTheme="minorHAnsi" w:cstheme="minorHAnsi"/>
          <w:i w:val="0"/>
          <w:iCs/>
          <w:sz w:val="22"/>
          <w:szCs w:val="22"/>
        </w:rPr>
        <w:t>installaties</w:t>
      </w:r>
      <w:r w:rsidRPr="00DD44D0">
        <w:rPr>
          <w:rFonts w:asciiTheme="minorHAnsi" w:hAnsiTheme="minorHAnsi" w:cstheme="minorHAnsi"/>
          <w:i w:val="0"/>
          <w:iCs/>
          <w:spacing w:val="-9"/>
          <w:sz w:val="22"/>
          <w:szCs w:val="22"/>
        </w:rPr>
        <w:t xml:space="preserve"> </w:t>
      </w:r>
      <w:r w:rsidRPr="00DD44D0">
        <w:rPr>
          <w:rFonts w:asciiTheme="minorHAnsi" w:hAnsiTheme="minorHAnsi" w:cstheme="minorHAnsi"/>
          <w:i w:val="0"/>
          <w:iCs/>
          <w:sz w:val="22"/>
          <w:szCs w:val="22"/>
        </w:rPr>
        <w:t>moeten</w:t>
      </w:r>
      <w:r w:rsidRPr="00DD44D0">
        <w:rPr>
          <w:rFonts w:asciiTheme="minorHAnsi" w:hAnsiTheme="minorHAnsi" w:cstheme="minorHAnsi"/>
          <w:i w:val="0"/>
          <w:iCs/>
          <w:spacing w:val="-8"/>
          <w:sz w:val="22"/>
          <w:szCs w:val="22"/>
        </w:rPr>
        <w:t xml:space="preserve"> </w:t>
      </w:r>
      <w:r w:rsidRPr="00DD44D0">
        <w:rPr>
          <w:rFonts w:asciiTheme="minorHAnsi" w:hAnsiTheme="minorHAnsi" w:cstheme="minorHAnsi"/>
          <w:i w:val="0"/>
          <w:iCs/>
          <w:sz w:val="22"/>
          <w:szCs w:val="22"/>
        </w:rPr>
        <w:t>met</w:t>
      </w:r>
      <w:r w:rsidRPr="00DD44D0">
        <w:rPr>
          <w:rFonts w:asciiTheme="minorHAnsi" w:hAnsiTheme="minorHAnsi" w:cstheme="minorHAnsi"/>
          <w:i w:val="0"/>
          <w:iCs/>
          <w:spacing w:val="-6"/>
          <w:sz w:val="22"/>
          <w:szCs w:val="22"/>
        </w:rPr>
        <w:t xml:space="preserve"> </w:t>
      </w:r>
      <w:r w:rsidRPr="00DD44D0">
        <w:rPr>
          <w:rFonts w:asciiTheme="minorHAnsi" w:hAnsiTheme="minorHAnsi" w:cstheme="minorHAnsi"/>
          <w:i w:val="0"/>
          <w:iCs/>
          <w:sz w:val="22"/>
          <w:szCs w:val="22"/>
        </w:rPr>
        <w:t>name</w:t>
      </w:r>
      <w:r w:rsidRPr="00DD44D0">
        <w:rPr>
          <w:rFonts w:asciiTheme="minorHAnsi" w:hAnsiTheme="minorHAnsi" w:cstheme="minorHAnsi"/>
          <w:i w:val="0"/>
          <w:iCs/>
          <w:spacing w:val="-7"/>
          <w:sz w:val="22"/>
          <w:szCs w:val="22"/>
        </w:rPr>
        <w:t xml:space="preserve"> </w:t>
      </w:r>
      <w:r w:rsidRPr="00DD44D0">
        <w:rPr>
          <w:rFonts w:asciiTheme="minorHAnsi" w:hAnsiTheme="minorHAnsi" w:cstheme="minorHAnsi"/>
          <w:i w:val="0"/>
          <w:iCs/>
          <w:sz w:val="22"/>
          <w:szCs w:val="22"/>
        </w:rPr>
        <w:t>aan</w:t>
      </w:r>
      <w:r w:rsidRPr="00DD44D0">
        <w:rPr>
          <w:rFonts w:asciiTheme="minorHAnsi" w:hAnsiTheme="minorHAnsi" w:cstheme="minorHAnsi"/>
          <w:i w:val="0"/>
          <w:iCs/>
          <w:spacing w:val="-8"/>
          <w:sz w:val="22"/>
          <w:szCs w:val="22"/>
        </w:rPr>
        <w:t xml:space="preserve"> </w:t>
      </w:r>
      <w:r w:rsidRPr="00DD44D0">
        <w:rPr>
          <w:rFonts w:asciiTheme="minorHAnsi" w:hAnsiTheme="minorHAnsi" w:cstheme="minorHAnsi"/>
          <w:i w:val="0"/>
          <w:iCs/>
          <w:sz w:val="22"/>
          <w:szCs w:val="22"/>
        </w:rPr>
        <w:t>de</w:t>
      </w:r>
      <w:r w:rsidRPr="00DD44D0">
        <w:rPr>
          <w:rFonts w:asciiTheme="minorHAnsi" w:hAnsiTheme="minorHAnsi" w:cstheme="minorHAnsi"/>
          <w:i w:val="0"/>
          <w:iCs/>
          <w:spacing w:val="-9"/>
          <w:sz w:val="22"/>
          <w:szCs w:val="22"/>
        </w:rPr>
        <w:t xml:space="preserve"> </w:t>
      </w:r>
      <w:r w:rsidRPr="00DD44D0">
        <w:rPr>
          <w:rFonts w:asciiTheme="minorHAnsi" w:hAnsiTheme="minorHAnsi" w:cstheme="minorHAnsi"/>
          <w:i w:val="0"/>
          <w:iCs/>
          <w:sz w:val="22"/>
          <w:szCs w:val="22"/>
        </w:rPr>
        <w:t>volgende</w:t>
      </w:r>
      <w:r w:rsidRPr="00DD44D0">
        <w:rPr>
          <w:rFonts w:asciiTheme="minorHAnsi" w:hAnsiTheme="minorHAnsi" w:cstheme="minorHAnsi"/>
          <w:i w:val="0"/>
          <w:iCs/>
          <w:spacing w:val="-7"/>
          <w:sz w:val="22"/>
          <w:szCs w:val="22"/>
        </w:rPr>
        <w:t xml:space="preserve"> </w:t>
      </w:r>
      <w:r w:rsidRPr="00DD44D0">
        <w:rPr>
          <w:rFonts w:asciiTheme="minorHAnsi" w:hAnsiTheme="minorHAnsi" w:cstheme="minorHAnsi"/>
          <w:i w:val="0"/>
          <w:iCs/>
          <w:sz w:val="22"/>
          <w:szCs w:val="22"/>
        </w:rPr>
        <w:t>voorwaarden</w:t>
      </w:r>
      <w:r w:rsidRPr="00DD44D0">
        <w:rPr>
          <w:rFonts w:asciiTheme="minorHAnsi" w:hAnsiTheme="minorHAnsi" w:cstheme="minorHAnsi"/>
          <w:i w:val="0"/>
          <w:iCs/>
          <w:spacing w:val="-8"/>
          <w:sz w:val="22"/>
          <w:szCs w:val="22"/>
        </w:rPr>
        <w:t xml:space="preserve"> </w:t>
      </w:r>
      <w:r w:rsidRPr="00DD44D0">
        <w:rPr>
          <w:rFonts w:asciiTheme="minorHAnsi" w:hAnsiTheme="minorHAnsi" w:cstheme="minorHAnsi"/>
          <w:i w:val="0"/>
          <w:iCs/>
          <w:spacing w:val="-2"/>
          <w:sz w:val="22"/>
          <w:szCs w:val="22"/>
        </w:rPr>
        <w:t>voldoen:</w:t>
      </w:r>
    </w:p>
    <w:p w14:paraId="18D19745" w14:textId="77777777" w:rsidR="00593C79" w:rsidRDefault="00593C79" w:rsidP="00593C79">
      <w:pPr>
        <w:pStyle w:val="ListParagraph"/>
        <w:widowControl w:val="0"/>
        <w:numPr>
          <w:ilvl w:val="1"/>
          <w:numId w:val="28"/>
        </w:numPr>
        <w:tabs>
          <w:tab w:val="left" w:pos="450"/>
        </w:tabs>
        <w:autoSpaceDE w:val="0"/>
        <w:autoSpaceDN w:val="0"/>
        <w:ind w:right="233" w:firstLine="0"/>
        <w:contextualSpacing w:val="0"/>
      </w:pPr>
      <w:r>
        <w:t>alle</w:t>
      </w:r>
      <w:r>
        <w:rPr>
          <w:spacing w:val="-9"/>
        </w:rPr>
        <w:t xml:space="preserve"> </w:t>
      </w:r>
      <w:r>
        <w:t>stopcontacten</w:t>
      </w:r>
      <w:r>
        <w:rPr>
          <w:spacing w:val="-10"/>
        </w:rPr>
        <w:t xml:space="preserve"> </w:t>
      </w:r>
      <w:r>
        <w:t>en</w:t>
      </w:r>
      <w:r>
        <w:rPr>
          <w:spacing w:val="-10"/>
        </w:rPr>
        <w:t xml:space="preserve"> </w:t>
      </w:r>
      <w:r>
        <w:t>lichtpunten</w:t>
      </w:r>
      <w:r>
        <w:rPr>
          <w:spacing w:val="-8"/>
        </w:rPr>
        <w:t xml:space="preserve"> </w:t>
      </w:r>
      <w:r>
        <w:t>in</w:t>
      </w:r>
      <w:r>
        <w:rPr>
          <w:spacing w:val="-8"/>
        </w:rPr>
        <w:t xml:space="preserve"> </w:t>
      </w:r>
      <w:r>
        <w:t>de</w:t>
      </w:r>
      <w:r>
        <w:rPr>
          <w:spacing w:val="-9"/>
        </w:rPr>
        <w:t xml:space="preserve"> </w:t>
      </w:r>
      <w:r>
        <w:t>woning</w:t>
      </w:r>
      <w:r>
        <w:rPr>
          <w:spacing w:val="-8"/>
        </w:rPr>
        <w:t xml:space="preserve"> </w:t>
      </w:r>
      <w:r>
        <w:t>moeten</w:t>
      </w:r>
      <w:r>
        <w:rPr>
          <w:spacing w:val="-10"/>
        </w:rPr>
        <w:t xml:space="preserve"> </w:t>
      </w:r>
      <w:r>
        <w:t>voorzien</w:t>
      </w:r>
      <w:r>
        <w:rPr>
          <w:spacing w:val="-10"/>
        </w:rPr>
        <w:t xml:space="preserve"> </w:t>
      </w:r>
      <w:r>
        <w:t>zijn</w:t>
      </w:r>
      <w:r>
        <w:rPr>
          <w:spacing w:val="-8"/>
        </w:rPr>
        <w:t xml:space="preserve"> </w:t>
      </w:r>
      <w:r>
        <w:t>van</w:t>
      </w:r>
      <w:r>
        <w:rPr>
          <w:spacing w:val="-10"/>
        </w:rPr>
        <w:t xml:space="preserve"> </w:t>
      </w:r>
      <w:r>
        <w:t>diﬀerentieelschakelaars van 30mA (een schakelaar voor maximaal 8 circuits). Uitzondering: elektrische apparaten met een verbruik van meer dan 2600W (verwarming, elektrisch fornuis, enz.) mogen voorzien zijn van een diﬀerentieelschakelaar van 300mA (AREI 2023);</w:t>
      </w:r>
    </w:p>
    <w:p w14:paraId="3BA4F1FB" w14:textId="77777777" w:rsidR="00593C79" w:rsidRDefault="00593C79" w:rsidP="00593C79">
      <w:pPr>
        <w:pStyle w:val="ListParagraph"/>
        <w:widowControl w:val="0"/>
        <w:numPr>
          <w:ilvl w:val="1"/>
          <w:numId w:val="28"/>
        </w:numPr>
        <w:tabs>
          <w:tab w:val="left" w:pos="460"/>
        </w:tabs>
        <w:autoSpaceDE w:val="0"/>
        <w:autoSpaceDN w:val="0"/>
        <w:ind w:right="233" w:firstLine="0"/>
        <w:contextualSpacing w:val="0"/>
      </w:pPr>
      <w:r>
        <w:t>elektrische</w:t>
      </w:r>
      <w:r>
        <w:rPr>
          <w:spacing w:val="-7"/>
        </w:rPr>
        <w:t xml:space="preserve"> </w:t>
      </w:r>
      <w:r>
        <w:t>bedrading</w:t>
      </w:r>
      <w:r>
        <w:rPr>
          <w:spacing w:val="-6"/>
        </w:rPr>
        <w:t xml:space="preserve"> </w:t>
      </w:r>
      <w:r>
        <w:t>(in</w:t>
      </w:r>
      <w:r>
        <w:rPr>
          <w:spacing w:val="-6"/>
        </w:rPr>
        <w:t xml:space="preserve"> </w:t>
      </w:r>
      <w:r>
        <w:t>de</w:t>
      </w:r>
      <w:r>
        <w:rPr>
          <w:spacing w:val="-5"/>
        </w:rPr>
        <w:t xml:space="preserve"> </w:t>
      </w:r>
      <w:r>
        <w:t>woning,</w:t>
      </w:r>
      <w:r>
        <w:rPr>
          <w:spacing w:val="-6"/>
        </w:rPr>
        <w:t xml:space="preserve"> </w:t>
      </w:r>
      <w:r>
        <w:t>gemeenschappelijke</w:t>
      </w:r>
      <w:r>
        <w:rPr>
          <w:spacing w:val="-5"/>
        </w:rPr>
        <w:t xml:space="preserve"> </w:t>
      </w:r>
      <w:r>
        <w:t>ruimten,</w:t>
      </w:r>
      <w:r>
        <w:rPr>
          <w:spacing w:val="-7"/>
        </w:rPr>
        <w:t xml:space="preserve"> </w:t>
      </w:r>
      <w:r>
        <w:t>enz.)</w:t>
      </w:r>
      <w:r>
        <w:rPr>
          <w:spacing w:val="-6"/>
        </w:rPr>
        <w:t xml:space="preserve"> </w:t>
      </w:r>
      <w:r>
        <w:t>mag</w:t>
      </w:r>
      <w:r>
        <w:rPr>
          <w:spacing w:val="-6"/>
        </w:rPr>
        <w:t xml:space="preserve"> </w:t>
      </w:r>
      <w:r>
        <w:t>niet</w:t>
      </w:r>
      <w:r>
        <w:rPr>
          <w:spacing w:val="-5"/>
        </w:rPr>
        <w:t xml:space="preserve"> </w:t>
      </w:r>
      <w:r>
        <w:t>toegankelijk</w:t>
      </w:r>
      <w:r>
        <w:rPr>
          <w:spacing w:val="-7"/>
        </w:rPr>
        <w:t xml:space="preserve"> </w:t>
      </w:r>
      <w:r>
        <w:t>of duidelijk</w:t>
      </w:r>
      <w:r>
        <w:rPr>
          <w:spacing w:val="-1"/>
        </w:rPr>
        <w:t xml:space="preserve"> </w:t>
      </w:r>
      <w:r>
        <w:t>zichtbaar</w:t>
      </w:r>
      <w:r>
        <w:rPr>
          <w:spacing w:val="-1"/>
        </w:rPr>
        <w:t xml:space="preserve"> </w:t>
      </w:r>
      <w:r>
        <w:t>zijn</w:t>
      </w:r>
      <w:r>
        <w:rPr>
          <w:spacing w:val="-2"/>
        </w:rPr>
        <w:t xml:space="preserve"> </w:t>
      </w:r>
      <w:r>
        <w:t>(deze draden</w:t>
      </w:r>
      <w:r>
        <w:rPr>
          <w:spacing w:val="-2"/>
        </w:rPr>
        <w:t xml:space="preserve"> </w:t>
      </w:r>
      <w:r>
        <w:t>zijn</w:t>
      </w:r>
      <w:r>
        <w:rPr>
          <w:spacing w:val="-2"/>
        </w:rPr>
        <w:t xml:space="preserve"> </w:t>
      </w:r>
      <w:r>
        <w:t>meestal</w:t>
      </w:r>
      <w:r>
        <w:rPr>
          <w:spacing w:val="-1"/>
        </w:rPr>
        <w:t xml:space="preserve"> </w:t>
      </w:r>
      <w:r>
        <w:t>blauw,</w:t>
      </w:r>
      <w:r>
        <w:rPr>
          <w:spacing w:val="-1"/>
        </w:rPr>
        <w:t xml:space="preserve"> </w:t>
      </w:r>
      <w:r>
        <w:t>bruin,</w:t>
      </w:r>
      <w:r>
        <w:rPr>
          <w:spacing w:val="-1"/>
        </w:rPr>
        <w:t xml:space="preserve"> </w:t>
      </w:r>
      <w:r>
        <w:t>zwart</w:t>
      </w:r>
      <w:r>
        <w:rPr>
          <w:spacing w:val="-1"/>
        </w:rPr>
        <w:t xml:space="preserve"> </w:t>
      </w:r>
      <w:r>
        <w:t>en</w:t>
      </w:r>
      <w:r>
        <w:rPr>
          <w:spacing w:val="-4"/>
        </w:rPr>
        <w:t xml:space="preserve"> </w:t>
      </w:r>
      <w:r>
        <w:t>geelgroen).</w:t>
      </w:r>
      <w:r>
        <w:rPr>
          <w:spacing w:val="-2"/>
        </w:rPr>
        <w:t xml:space="preserve"> </w:t>
      </w:r>
      <w:r>
        <w:t>Ze moeten</w:t>
      </w:r>
      <w:r>
        <w:rPr>
          <w:spacing w:val="-2"/>
        </w:rPr>
        <w:t xml:space="preserve"> </w:t>
      </w:r>
      <w:r>
        <w:t>ten minste twee beschermingslagen hebben;</w:t>
      </w:r>
    </w:p>
    <w:p w14:paraId="41E401B3" w14:textId="77777777" w:rsidR="00593C79" w:rsidRDefault="00593C79" w:rsidP="00593C79">
      <w:pPr>
        <w:pStyle w:val="ListParagraph"/>
        <w:widowControl w:val="0"/>
        <w:numPr>
          <w:ilvl w:val="1"/>
          <w:numId w:val="28"/>
        </w:numPr>
        <w:tabs>
          <w:tab w:val="left" w:pos="447"/>
        </w:tabs>
        <w:autoSpaceDE w:val="0"/>
        <w:autoSpaceDN w:val="0"/>
        <w:ind w:right="238" w:firstLine="0"/>
        <w:contextualSpacing w:val="0"/>
      </w:pPr>
      <w:r>
        <w:t>de schakelaars van het privatieve elektriciteitsbord</w:t>
      </w:r>
      <w:r>
        <w:rPr>
          <w:spacing w:val="-1"/>
        </w:rPr>
        <w:t xml:space="preserve"> </w:t>
      </w:r>
      <w:r>
        <w:t>moeten</w:t>
      </w:r>
      <w:r>
        <w:rPr>
          <w:spacing w:val="-1"/>
        </w:rPr>
        <w:t xml:space="preserve"> </w:t>
      </w:r>
      <w:r>
        <w:t>geïdentiﬁceerd zijn (met aanduiding van het eendraadsschema A, B, C,...).</w:t>
      </w:r>
    </w:p>
    <w:p w14:paraId="63220FDC" w14:textId="77777777" w:rsidR="00593C79" w:rsidRDefault="00593C79" w:rsidP="00593C79">
      <w:pPr>
        <w:pStyle w:val="ListParagraph"/>
        <w:widowControl w:val="0"/>
        <w:numPr>
          <w:ilvl w:val="0"/>
          <w:numId w:val="28"/>
        </w:numPr>
        <w:tabs>
          <w:tab w:val="left" w:pos="447"/>
        </w:tabs>
        <w:autoSpaceDE w:val="0"/>
        <w:autoSpaceDN w:val="0"/>
        <w:spacing w:before="268"/>
        <w:ind w:right="232" w:firstLine="0"/>
        <w:contextualSpacing w:val="0"/>
      </w:pPr>
      <w:r>
        <w:rPr>
          <w:spacing w:val="-2"/>
        </w:rPr>
        <w:t>Gasinstallaties mogen</w:t>
      </w:r>
      <w:r>
        <w:rPr>
          <w:spacing w:val="-4"/>
        </w:rPr>
        <w:t xml:space="preserve"> </w:t>
      </w:r>
      <w:r>
        <w:rPr>
          <w:spacing w:val="-2"/>
        </w:rPr>
        <w:t>geen risico of gevaar vormen</w:t>
      </w:r>
      <w:r>
        <w:rPr>
          <w:spacing w:val="-4"/>
        </w:rPr>
        <w:t xml:space="preserve"> </w:t>
      </w:r>
      <w:r>
        <w:rPr>
          <w:spacing w:val="-2"/>
        </w:rPr>
        <w:t xml:space="preserve">(CO-vergiftiging, ontploﬃng, brand, enz.) voor </w:t>
      </w:r>
      <w:r>
        <w:t>de bewoners. O</w:t>
      </w:r>
      <w:r>
        <w:rPr>
          <w:i/>
        </w:rPr>
        <w:t xml:space="preserve">pgelet: dit geldt ook voor de gemeenschappelijke ruimten van het gebouw en de omgeving. </w:t>
      </w:r>
      <w:r>
        <w:t>Met name:</w:t>
      </w:r>
    </w:p>
    <w:p w14:paraId="2CC750FA" w14:textId="77777777" w:rsidR="00593C79" w:rsidRDefault="00593C79" w:rsidP="00593C79">
      <w:pPr>
        <w:pStyle w:val="ListParagraph"/>
        <w:widowControl w:val="0"/>
        <w:numPr>
          <w:ilvl w:val="1"/>
          <w:numId w:val="28"/>
        </w:numPr>
        <w:tabs>
          <w:tab w:val="left" w:pos="450"/>
        </w:tabs>
        <w:autoSpaceDE w:val="0"/>
        <w:autoSpaceDN w:val="0"/>
        <w:spacing w:line="267" w:lineRule="exact"/>
        <w:ind w:left="450" w:hanging="210"/>
        <w:contextualSpacing w:val="0"/>
      </w:pPr>
      <w:r>
        <w:t>gastoestellen</w:t>
      </w:r>
      <w:r>
        <w:rPr>
          <w:spacing w:val="-15"/>
        </w:rPr>
        <w:t xml:space="preserve"> </w:t>
      </w:r>
      <w:r>
        <w:t>van</w:t>
      </w:r>
      <w:r>
        <w:rPr>
          <w:spacing w:val="-10"/>
        </w:rPr>
        <w:t xml:space="preserve"> </w:t>
      </w:r>
      <w:r>
        <w:t>type</w:t>
      </w:r>
      <w:r>
        <w:rPr>
          <w:spacing w:val="-9"/>
        </w:rPr>
        <w:t xml:space="preserve"> </w:t>
      </w:r>
      <w:r>
        <w:t>B</w:t>
      </w:r>
      <w:r>
        <w:rPr>
          <w:spacing w:val="-11"/>
        </w:rPr>
        <w:t xml:space="preserve"> </w:t>
      </w:r>
      <w:r>
        <w:t>(verwarmingsketel,</w:t>
      </w:r>
      <w:r>
        <w:rPr>
          <w:spacing w:val="-9"/>
        </w:rPr>
        <w:t xml:space="preserve"> </w:t>
      </w:r>
      <w:r>
        <w:t>boiler,</w:t>
      </w:r>
      <w:r>
        <w:rPr>
          <w:spacing w:val="-12"/>
        </w:rPr>
        <w:t xml:space="preserve"> </w:t>
      </w:r>
      <w:r>
        <w:t>enz.)</w:t>
      </w:r>
      <w:r>
        <w:rPr>
          <w:spacing w:val="-9"/>
        </w:rPr>
        <w:t xml:space="preserve"> </w:t>
      </w:r>
      <w:r>
        <w:t>zijn</w:t>
      </w:r>
      <w:r>
        <w:rPr>
          <w:spacing w:val="-11"/>
        </w:rPr>
        <w:t xml:space="preserve"> </w:t>
      </w:r>
      <w:r>
        <w:t>verboden</w:t>
      </w:r>
      <w:r>
        <w:rPr>
          <w:spacing w:val="-10"/>
        </w:rPr>
        <w:t xml:space="preserve"> </w:t>
      </w:r>
      <w:r>
        <w:t>in</w:t>
      </w:r>
      <w:r>
        <w:rPr>
          <w:spacing w:val="-10"/>
        </w:rPr>
        <w:t xml:space="preserve"> </w:t>
      </w:r>
      <w:r>
        <w:rPr>
          <w:spacing w:val="-2"/>
        </w:rPr>
        <w:t>slaapkamers.</w:t>
      </w:r>
    </w:p>
    <w:p w14:paraId="757A496E" w14:textId="77777777" w:rsidR="00593C79" w:rsidRPr="00DD44D0" w:rsidRDefault="00593C79" w:rsidP="00593C79">
      <w:pPr>
        <w:pStyle w:val="BodyText"/>
        <w:ind w:left="240" w:right="237"/>
        <w:rPr>
          <w:rFonts w:asciiTheme="minorHAnsi" w:hAnsiTheme="minorHAnsi" w:cstheme="minorHAnsi"/>
          <w:i w:val="0"/>
          <w:iCs/>
          <w:sz w:val="22"/>
          <w:szCs w:val="22"/>
        </w:rPr>
      </w:pPr>
      <w:r w:rsidRPr="00DD44D0">
        <w:rPr>
          <w:rFonts w:asciiTheme="minorHAnsi" w:hAnsiTheme="minorHAnsi" w:cstheme="minorHAnsi"/>
          <w:i w:val="0"/>
          <w:iCs/>
          <w:sz w:val="22"/>
          <w:szCs w:val="22"/>
        </w:rPr>
        <w:t>In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andere ruimten</w:t>
      </w:r>
      <w:r w:rsidRPr="00DD44D0">
        <w:rPr>
          <w:rFonts w:asciiTheme="minorHAnsi" w:hAnsiTheme="minorHAnsi" w:cstheme="minorHAnsi"/>
          <w:i w:val="0"/>
          <w:iCs/>
          <w:spacing w:val="-3"/>
          <w:sz w:val="22"/>
          <w:szCs w:val="22"/>
        </w:rPr>
        <w:t xml:space="preserve"> </w:t>
      </w:r>
      <w:r w:rsidRPr="00DD44D0">
        <w:rPr>
          <w:rFonts w:asciiTheme="minorHAnsi" w:hAnsiTheme="minorHAnsi" w:cstheme="minorHAnsi"/>
          <w:i w:val="0"/>
          <w:iCs/>
          <w:sz w:val="22"/>
          <w:szCs w:val="22"/>
        </w:rPr>
        <w:t>van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woning</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zijn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ze</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toegestaan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als de</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toevoer van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verbrandingslucht en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afvoer van verbrandingsproducten voldoen aan de geldende normen.</w:t>
      </w:r>
    </w:p>
    <w:p w14:paraId="6F5FED28" w14:textId="77777777" w:rsidR="00593C79" w:rsidRPr="00DD44D0" w:rsidRDefault="00593C79" w:rsidP="00593C79">
      <w:pPr>
        <w:pStyle w:val="BodyText"/>
        <w:spacing w:before="1"/>
        <w:ind w:left="240" w:right="234"/>
        <w:rPr>
          <w:rFonts w:asciiTheme="minorHAnsi" w:hAnsiTheme="minorHAnsi" w:cstheme="minorHAnsi"/>
          <w:i w:val="0"/>
          <w:iCs/>
          <w:sz w:val="22"/>
          <w:szCs w:val="22"/>
        </w:rPr>
      </w:pPr>
      <w:r w:rsidRPr="00DD44D0">
        <w:rPr>
          <w:rFonts w:asciiTheme="minorHAnsi" w:hAnsiTheme="minorHAnsi" w:cstheme="minorHAnsi"/>
          <w:i w:val="0"/>
          <w:iCs/>
          <w:sz w:val="22"/>
          <w:szCs w:val="22"/>
        </w:rPr>
        <w:t>Deze toestellen, evenals de aansluitingen en de afvoerleidingen ervan, moeten ook in goede staat verkeren, goed werken en goed onderhouden worden;</w:t>
      </w:r>
    </w:p>
    <w:p w14:paraId="4E19FC76" w14:textId="77777777" w:rsidR="00593C79" w:rsidRDefault="00593C79" w:rsidP="00593C79">
      <w:pPr>
        <w:pStyle w:val="ListParagraph"/>
        <w:widowControl w:val="0"/>
        <w:numPr>
          <w:ilvl w:val="1"/>
          <w:numId w:val="28"/>
        </w:numPr>
        <w:tabs>
          <w:tab w:val="left" w:pos="476"/>
        </w:tabs>
        <w:autoSpaceDE w:val="0"/>
        <w:autoSpaceDN w:val="0"/>
        <w:ind w:right="233" w:firstLine="0"/>
        <w:contextualSpacing w:val="0"/>
      </w:pPr>
      <w:r>
        <w:t>de aansluitslang van de kookplaat moet voldoen aan de geldende normen (gele roestvrijstalen gastoevoerslang, toegankelijke afsluitkraan, enz.);</w:t>
      </w:r>
    </w:p>
    <w:p w14:paraId="55F7081E" w14:textId="77777777" w:rsidR="00593C79" w:rsidRDefault="00593C79" w:rsidP="00593C79">
      <w:pPr>
        <w:pStyle w:val="ListParagraph"/>
        <w:widowControl w:val="0"/>
        <w:numPr>
          <w:ilvl w:val="1"/>
          <w:numId w:val="28"/>
        </w:numPr>
        <w:tabs>
          <w:tab w:val="left" w:pos="438"/>
        </w:tabs>
        <w:autoSpaceDE w:val="0"/>
        <w:autoSpaceDN w:val="0"/>
        <w:ind w:left="438" w:hanging="198"/>
        <w:contextualSpacing w:val="0"/>
      </w:pPr>
      <w:r>
        <w:t>de</w:t>
      </w:r>
      <w:r>
        <w:rPr>
          <w:spacing w:val="-6"/>
        </w:rPr>
        <w:t xml:space="preserve"> </w:t>
      </w:r>
      <w:r>
        <w:t>leiding</w:t>
      </w:r>
      <w:r>
        <w:rPr>
          <w:spacing w:val="-6"/>
        </w:rPr>
        <w:t xml:space="preserve"> </w:t>
      </w:r>
      <w:r>
        <w:t>voor</w:t>
      </w:r>
      <w:r>
        <w:rPr>
          <w:spacing w:val="-5"/>
        </w:rPr>
        <w:t xml:space="preserve"> </w:t>
      </w:r>
      <w:r>
        <w:t>verbrandingsgassen</w:t>
      </w:r>
      <w:r>
        <w:rPr>
          <w:spacing w:val="-5"/>
        </w:rPr>
        <w:t xml:space="preserve"> </w:t>
      </w:r>
      <w:r>
        <w:t>mag</w:t>
      </w:r>
      <w:r>
        <w:rPr>
          <w:spacing w:val="-6"/>
        </w:rPr>
        <w:t xml:space="preserve"> </w:t>
      </w:r>
      <w:r>
        <w:t>niet</w:t>
      </w:r>
      <w:r>
        <w:rPr>
          <w:spacing w:val="-6"/>
        </w:rPr>
        <w:t xml:space="preserve"> </w:t>
      </w:r>
      <w:r>
        <w:t>te</w:t>
      </w:r>
      <w:r>
        <w:rPr>
          <w:spacing w:val="-4"/>
        </w:rPr>
        <w:t xml:space="preserve"> </w:t>
      </w:r>
      <w:r>
        <w:t>dicht</w:t>
      </w:r>
      <w:r>
        <w:rPr>
          <w:spacing w:val="-4"/>
        </w:rPr>
        <w:t xml:space="preserve"> </w:t>
      </w:r>
      <w:r>
        <w:t>bij</w:t>
      </w:r>
      <w:r>
        <w:rPr>
          <w:spacing w:val="-4"/>
        </w:rPr>
        <w:t xml:space="preserve"> </w:t>
      </w:r>
      <w:r>
        <w:t>een</w:t>
      </w:r>
      <w:r>
        <w:rPr>
          <w:spacing w:val="-8"/>
        </w:rPr>
        <w:t xml:space="preserve"> </w:t>
      </w:r>
      <w:r>
        <w:t>raam</w:t>
      </w:r>
      <w:r>
        <w:rPr>
          <w:spacing w:val="-5"/>
        </w:rPr>
        <w:t xml:space="preserve"> </w:t>
      </w:r>
      <w:r>
        <w:t>of</w:t>
      </w:r>
      <w:r>
        <w:rPr>
          <w:spacing w:val="-7"/>
        </w:rPr>
        <w:t xml:space="preserve"> </w:t>
      </w:r>
      <w:r>
        <w:t>deur</w:t>
      </w:r>
      <w:r>
        <w:rPr>
          <w:spacing w:val="-4"/>
        </w:rPr>
        <w:t xml:space="preserve"> </w:t>
      </w:r>
      <w:r>
        <w:rPr>
          <w:spacing w:val="-2"/>
        </w:rPr>
        <w:t>uitmonden.</w:t>
      </w:r>
    </w:p>
    <w:p w14:paraId="00FF4B28" w14:textId="77777777" w:rsidR="00593C79" w:rsidRDefault="00593C79" w:rsidP="00593C79">
      <w:pPr>
        <w:pStyle w:val="ListParagraph"/>
        <w:widowControl w:val="0"/>
        <w:numPr>
          <w:ilvl w:val="0"/>
          <w:numId w:val="28"/>
        </w:numPr>
        <w:tabs>
          <w:tab w:val="left" w:pos="457"/>
        </w:tabs>
        <w:autoSpaceDE w:val="0"/>
        <w:autoSpaceDN w:val="0"/>
        <w:spacing w:before="267"/>
        <w:ind w:left="457" w:hanging="217"/>
        <w:contextualSpacing w:val="0"/>
      </w:pPr>
      <w:r>
        <w:t>Trappen</w:t>
      </w:r>
      <w:r>
        <w:rPr>
          <w:spacing w:val="-11"/>
        </w:rPr>
        <w:t xml:space="preserve"> </w:t>
      </w:r>
      <w:r>
        <w:t>moeten</w:t>
      </w:r>
      <w:r>
        <w:rPr>
          <w:spacing w:val="-8"/>
        </w:rPr>
        <w:t xml:space="preserve"> </w:t>
      </w:r>
      <w:r>
        <w:t>stabiel</w:t>
      </w:r>
      <w:r>
        <w:rPr>
          <w:spacing w:val="-10"/>
        </w:rPr>
        <w:t xml:space="preserve"> </w:t>
      </w:r>
      <w:r>
        <w:t>zijn</w:t>
      </w:r>
      <w:r>
        <w:rPr>
          <w:spacing w:val="-8"/>
        </w:rPr>
        <w:t xml:space="preserve"> </w:t>
      </w:r>
      <w:r>
        <w:t>en</w:t>
      </w:r>
      <w:r>
        <w:rPr>
          <w:spacing w:val="-8"/>
        </w:rPr>
        <w:t xml:space="preserve"> </w:t>
      </w:r>
      <w:r>
        <w:t>uitgerust</w:t>
      </w:r>
      <w:r>
        <w:rPr>
          <w:spacing w:val="-7"/>
        </w:rPr>
        <w:t xml:space="preserve"> </w:t>
      </w:r>
      <w:r>
        <w:t>zijn</w:t>
      </w:r>
      <w:r>
        <w:rPr>
          <w:spacing w:val="-8"/>
        </w:rPr>
        <w:t xml:space="preserve"> </w:t>
      </w:r>
      <w:r>
        <w:t>met</w:t>
      </w:r>
      <w:r>
        <w:rPr>
          <w:spacing w:val="-10"/>
        </w:rPr>
        <w:t xml:space="preserve"> </w:t>
      </w:r>
      <w:r>
        <w:t>trapleuningen</w:t>
      </w:r>
      <w:r>
        <w:rPr>
          <w:spacing w:val="-8"/>
        </w:rPr>
        <w:t xml:space="preserve"> </w:t>
      </w:r>
      <w:r>
        <w:t>en</w:t>
      </w:r>
      <w:r>
        <w:rPr>
          <w:spacing w:val="-8"/>
        </w:rPr>
        <w:t xml:space="preserve"> </w:t>
      </w:r>
      <w:r>
        <w:rPr>
          <w:spacing w:val="-2"/>
        </w:rPr>
        <w:t>borstweringen.</w:t>
      </w:r>
    </w:p>
    <w:p w14:paraId="5CF2F25B" w14:textId="77777777" w:rsidR="00593C79" w:rsidRPr="00DD44D0" w:rsidRDefault="00593C79" w:rsidP="00593C79">
      <w:pPr>
        <w:pStyle w:val="BodyText"/>
        <w:ind w:left="240" w:right="237"/>
        <w:rPr>
          <w:rFonts w:asciiTheme="minorHAnsi" w:hAnsiTheme="minorHAnsi" w:cstheme="minorHAnsi"/>
          <w:i w:val="0"/>
          <w:iCs/>
          <w:sz w:val="22"/>
          <w:szCs w:val="22"/>
        </w:rPr>
      </w:pPr>
      <w:r w:rsidRPr="00DD44D0">
        <w:rPr>
          <w:rFonts w:asciiTheme="minorHAnsi" w:hAnsiTheme="minorHAnsi" w:cstheme="minorHAnsi"/>
          <w:i w:val="0"/>
          <w:iCs/>
          <w:sz w:val="22"/>
          <w:szCs w:val="22"/>
        </w:rPr>
        <w:t xml:space="preserve">Als de trap toegang geeft tot de woning, moet deze minimaal 70 cm breed zijn, gemeten bij de </w:t>
      </w:r>
      <w:r w:rsidRPr="00DD44D0">
        <w:rPr>
          <w:rFonts w:asciiTheme="minorHAnsi" w:hAnsiTheme="minorHAnsi" w:cstheme="minorHAnsi"/>
          <w:i w:val="0"/>
          <w:iCs/>
          <w:spacing w:val="-2"/>
          <w:sz w:val="22"/>
          <w:szCs w:val="22"/>
        </w:rPr>
        <w:t>trapbomen.</w:t>
      </w:r>
    </w:p>
    <w:p w14:paraId="6F486912" w14:textId="77777777" w:rsidR="00593C79" w:rsidRPr="00DD44D0" w:rsidRDefault="00593C79" w:rsidP="00593C79">
      <w:pPr>
        <w:pStyle w:val="BodyText"/>
        <w:spacing w:before="3"/>
        <w:rPr>
          <w:rFonts w:asciiTheme="minorHAnsi" w:hAnsiTheme="minorHAnsi" w:cstheme="minorHAnsi"/>
          <w:i w:val="0"/>
          <w:iCs/>
          <w:sz w:val="22"/>
          <w:szCs w:val="22"/>
        </w:rPr>
      </w:pPr>
    </w:p>
    <w:p w14:paraId="47F3BEF1" w14:textId="77777777" w:rsidR="00593C79" w:rsidRPr="00DD44D0" w:rsidRDefault="00593C79" w:rsidP="00593C79">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u w:val="single"/>
        </w:rPr>
        <w:t>Wat</w:t>
      </w:r>
      <w:r w:rsidRPr="00DD44D0">
        <w:rPr>
          <w:rFonts w:asciiTheme="minorHAnsi" w:hAnsiTheme="minorHAnsi" w:cstheme="minorHAnsi"/>
          <w:i w:val="0"/>
          <w:iCs/>
          <w:spacing w:val="-8"/>
          <w:sz w:val="22"/>
          <w:szCs w:val="22"/>
          <w:u w:val="single"/>
        </w:rPr>
        <w:t xml:space="preserve"> </w:t>
      </w:r>
      <w:r w:rsidRPr="00DD44D0">
        <w:rPr>
          <w:rFonts w:asciiTheme="minorHAnsi" w:hAnsiTheme="minorHAnsi" w:cstheme="minorHAnsi"/>
          <w:i w:val="0"/>
          <w:iCs/>
          <w:sz w:val="22"/>
          <w:szCs w:val="22"/>
          <w:u w:val="single"/>
        </w:rPr>
        <w:t>de</w:t>
      </w:r>
      <w:r w:rsidRPr="00DD44D0">
        <w:rPr>
          <w:rFonts w:asciiTheme="minorHAnsi" w:hAnsiTheme="minorHAnsi" w:cstheme="minorHAnsi"/>
          <w:i w:val="0"/>
          <w:iCs/>
          <w:spacing w:val="-11"/>
          <w:sz w:val="22"/>
          <w:szCs w:val="22"/>
          <w:u w:val="single"/>
        </w:rPr>
        <w:t xml:space="preserve"> </w:t>
      </w:r>
      <w:r w:rsidRPr="00DD44D0">
        <w:rPr>
          <w:rFonts w:asciiTheme="minorHAnsi" w:hAnsiTheme="minorHAnsi" w:cstheme="minorHAnsi"/>
          <w:i w:val="0"/>
          <w:iCs/>
          <w:sz w:val="22"/>
          <w:szCs w:val="22"/>
          <w:u w:val="single"/>
        </w:rPr>
        <w:t>gezondheid</w:t>
      </w:r>
      <w:r w:rsidRPr="00DD44D0">
        <w:rPr>
          <w:rFonts w:asciiTheme="minorHAnsi" w:hAnsiTheme="minorHAnsi" w:cstheme="minorHAnsi"/>
          <w:i w:val="0"/>
          <w:iCs/>
          <w:spacing w:val="-9"/>
          <w:sz w:val="22"/>
          <w:szCs w:val="22"/>
          <w:u w:val="single"/>
        </w:rPr>
        <w:t xml:space="preserve"> </w:t>
      </w:r>
      <w:r w:rsidRPr="00DD44D0">
        <w:rPr>
          <w:rFonts w:asciiTheme="minorHAnsi" w:hAnsiTheme="minorHAnsi" w:cstheme="minorHAnsi"/>
          <w:i w:val="0"/>
          <w:iCs/>
          <w:spacing w:val="-2"/>
          <w:sz w:val="22"/>
          <w:szCs w:val="22"/>
          <w:u w:val="single"/>
        </w:rPr>
        <w:t>betreft:</w:t>
      </w:r>
    </w:p>
    <w:p w14:paraId="6CF0F080" w14:textId="77777777" w:rsidR="00593C79" w:rsidRPr="00DD44D0" w:rsidRDefault="00593C79" w:rsidP="00593C79">
      <w:pPr>
        <w:pStyle w:val="BodyText"/>
        <w:rPr>
          <w:rFonts w:asciiTheme="minorHAnsi" w:hAnsiTheme="minorHAnsi" w:cstheme="minorHAnsi"/>
          <w:i w:val="0"/>
          <w:iCs/>
          <w:sz w:val="22"/>
          <w:szCs w:val="22"/>
        </w:rPr>
      </w:pPr>
    </w:p>
    <w:p w14:paraId="72474D3E" w14:textId="77777777" w:rsidR="00593C79" w:rsidRDefault="00593C79" w:rsidP="00593C79">
      <w:pPr>
        <w:pStyle w:val="ListParagraph"/>
        <w:widowControl w:val="0"/>
        <w:numPr>
          <w:ilvl w:val="0"/>
          <w:numId w:val="27"/>
        </w:numPr>
        <w:tabs>
          <w:tab w:val="left" w:pos="486"/>
        </w:tabs>
        <w:autoSpaceDE w:val="0"/>
        <w:autoSpaceDN w:val="0"/>
        <w:ind w:right="236" w:firstLine="0"/>
        <w:contextualSpacing w:val="0"/>
      </w:pPr>
      <w:r>
        <w:t>De slaapkamers en de voor verblijf of nuttiging van maaltijden bestemde vertrekken moeten beschikken over een raam met glas in de gevel of in het dak, zodat er niet permanent een beroep gedaan dient te worden op artiﬁcieel licht;</w:t>
      </w:r>
    </w:p>
    <w:p w14:paraId="346B2F59" w14:textId="77777777" w:rsidR="00593C79" w:rsidRDefault="00593C79" w:rsidP="00593C79">
      <w:pPr>
        <w:pStyle w:val="ListParagraph"/>
        <w:widowControl w:val="0"/>
        <w:numPr>
          <w:ilvl w:val="0"/>
          <w:numId w:val="27"/>
        </w:numPr>
        <w:tabs>
          <w:tab w:val="left" w:pos="473"/>
        </w:tabs>
        <w:autoSpaceDE w:val="0"/>
        <w:autoSpaceDN w:val="0"/>
        <w:spacing w:before="267"/>
        <w:ind w:right="234" w:firstLine="0"/>
        <w:contextualSpacing w:val="0"/>
      </w:pPr>
      <w:r>
        <w:t>De woning moet vrij zijn van vocht (opstijgend vocht, doorsijpelend vocht of condensatie), dat een gevaar vormt voor de gezondheid van de bewoners;</w:t>
      </w:r>
    </w:p>
    <w:p w14:paraId="0F042B7F" w14:textId="77777777" w:rsidR="00593C79" w:rsidRDefault="00593C79" w:rsidP="00593C79">
      <w:pPr>
        <w:pStyle w:val="BodyText"/>
      </w:pPr>
    </w:p>
    <w:p w14:paraId="2E056986" w14:textId="77777777" w:rsidR="00593C79" w:rsidRDefault="00593C79" w:rsidP="00593C79">
      <w:pPr>
        <w:pStyle w:val="ListParagraph"/>
        <w:widowControl w:val="0"/>
        <w:numPr>
          <w:ilvl w:val="0"/>
          <w:numId w:val="27"/>
        </w:numPr>
        <w:tabs>
          <w:tab w:val="left" w:pos="452"/>
        </w:tabs>
        <w:autoSpaceDE w:val="0"/>
        <w:autoSpaceDN w:val="0"/>
        <w:spacing w:before="1"/>
        <w:ind w:right="233" w:firstLine="0"/>
        <w:contextualSpacing w:val="0"/>
      </w:pPr>
      <w:r>
        <w:t>De</w:t>
      </w:r>
      <w:r>
        <w:rPr>
          <w:spacing w:val="-11"/>
        </w:rPr>
        <w:t xml:space="preserve"> </w:t>
      </w:r>
      <w:r>
        <w:t>bewoonbare</w:t>
      </w:r>
      <w:r>
        <w:rPr>
          <w:spacing w:val="-9"/>
        </w:rPr>
        <w:t xml:space="preserve"> </w:t>
      </w:r>
      <w:r>
        <w:t>ruimten,</w:t>
      </w:r>
      <w:r>
        <w:rPr>
          <w:spacing w:val="-12"/>
        </w:rPr>
        <w:t xml:space="preserve"> </w:t>
      </w:r>
      <w:r>
        <w:t>en</w:t>
      </w:r>
      <w:r>
        <w:rPr>
          <w:spacing w:val="-12"/>
        </w:rPr>
        <w:t xml:space="preserve"> </w:t>
      </w:r>
      <w:r>
        <w:t>ook</w:t>
      </w:r>
      <w:r>
        <w:rPr>
          <w:spacing w:val="-11"/>
        </w:rPr>
        <w:t xml:space="preserve"> </w:t>
      </w:r>
      <w:r>
        <w:t>de</w:t>
      </w:r>
      <w:r>
        <w:rPr>
          <w:spacing w:val="-11"/>
        </w:rPr>
        <w:t xml:space="preserve"> </w:t>
      </w:r>
      <w:r>
        <w:t>doucheruimtes,</w:t>
      </w:r>
      <w:r>
        <w:rPr>
          <w:spacing w:val="-13"/>
        </w:rPr>
        <w:t xml:space="preserve"> </w:t>
      </w:r>
      <w:r>
        <w:t>badkamers</w:t>
      </w:r>
      <w:r>
        <w:rPr>
          <w:spacing w:val="-11"/>
        </w:rPr>
        <w:t xml:space="preserve"> </w:t>
      </w:r>
      <w:r>
        <w:t>en</w:t>
      </w:r>
      <w:r>
        <w:rPr>
          <w:spacing w:val="-10"/>
        </w:rPr>
        <w:t xml:space="preserve"> </w:t>
      </w:r>
      <w:r>
        <w:t>toiletten</w:t>
      </w:r>
      <w:r>
        <w:rPr>
          <w:spacing w:val="-12"/>
        </w:rPr>
        <w:t xml:space="preserve"> </w:t>
      </w:r>
      <w:r>
        <w:t>moeten</w:t>
      </w:r>
      <w:r>
        <w:rPr>
          <w:spacing w:val="-12"/>
        </w:rPr>
        <w:t xml:space="preserve"> </w:t>
      </w:r>
      <w:r>
        <w:t>geventileerd kunnen</w:t>
      </w:r>
      <w:r>
        <w:rPr>
          <w:spacing w:val="-10"/>
        </w:rPr>
        <w:t xml:space="preserve"> </w:t>
      </w:r>
      <w:r>
        <w:t>worden</w:t>
      </w:r>
      <w:r>
        <w:rPr>
          <w:spacing w:val="-12"/>
        </w:rPr>
        <w:t xml:space="preserve"> </w:t>
      </w:r>
      <w:r>
        <w:t>om</w:t>
      </w:r>
      <w:r>
        <w:rPr>
          <w:spacing w:val="-11"/>
        </w:rPr>
        <w:t xml:space="preserve"> </w:t>
      </w:r>
      <w:r>
        <w:t>te</w:t>
      </w:r>
      <w:r>
        <w:rPr>
          <w:spacing w:val="-11"/>
        </w:rPr>
        <w:t xml:space="preserve"> </w:t>
      </w:r>
      <w:r>
        <w:t>voorkomen</w:t>
      </w:r>
      <w:r>
        <w:rPr>
          <w:spacing w:val="-10"/>
        </w:rPr>
        <w:t xml:space="preserve"> </w:t>
      </w:r>
      <w:r>
        <w:t>dat</w:t>
      </w:r>
      <w:r>
        <w:rPr>
          <w:spacing w:val="-12"/>
        </w:rPr>
        <w:t xml:space="preserve"> </w:t>
      </w:r>
      <w:r>
        <w:t>de</w:t>
      </w:r>
      <w:r>
        <w:rPr>
          <w:spacing w:val="-9"/>
        </w:rPr>
        <w:t xml:space="preserve"> </w:t>
      </w:r>
      <w:r>
        <w:t>lucht</w:t>
      </w:r>
      <w:r>
        <w:rPr>
          <w:spacing w:val="-12"/>
        </w:rPr>
        <w:t xml:space="preserve"> </w:t>
      </w:r>
      <w:r>
        <w:t>verzadigd</w:t>
      </w:r>
      <w:r>
        <w:rPr>
          <w:spacing w:val="-10"/>
        </w:rPr>
        <w:t xml:space="preserve"> </w:t>
      </w:r>
      <w:r>
        <w:t>raakt</w:t>
      </w:r>
      <w:r>
        <w:rPr>
          <w:spacing w:val="-9"/>
        </w:rPr>
        <w:t xml:space="preserve"> </w:t>
      </w:r>
      <w:r>
        <w:t>met</w:t>
      </w:r>
      <w:r>
        <w:rPr>
          <w:spacing w:val="-9"/>
        </w:rPr>
        <w:t xml:space="preserve"> </w:t>
      </w:r>
      <w:r>
        <w:t>vocht</w:t>
      </w:r>
      <w:r>
        <w:rPr>
          <w:spacing w:val="-9"/>
        </w:rPr>
        <w:t xml:space="preserve"> </w:t>
      </w:r>
      <w:r>
        <w:t>en</w:t>
      </w:r>
      <w:r>
        <w:rPr>
          <w:spacing w:val="-12"/>
        </w:rPr>
        <w:t xml:space="preserve"> </w:t>
      </w:r>
      <w:r>
        <w:t>schimmels</w:t>
      </w:r>
      <w:r>
        <w:rPr>
          <w:spacing w:val="-10"/>
        </w:rPr>
        <w:t xml:space="preserve"> </w:t>
      </w:r>
      <w:r>
        <w:t>zich</w:t>
      </w:r>
      <w:r>
        <w:rPr>
          <w:spacing w:val="-10"/>
        </w:rPr>
        <w:t xml:space="preserve"> </w:t>
      </w:r>
      <w:r>
        <w:t xml:space="preserve">kunnen </w:t>
      </w:r>
      <w:r>
        <w:rPr>
          <w:spacing w:val="-2"/>
        </w:rPr>
        <w:t>verspreiden.</w:t>
      </w:r>
    </w:p>
    <w:p w14:paraId="20AE10F9" w14:textId="77777777" w:rsidR="00593C79" w:rsidRPr="00DD44D0" w:rsidRDefault="00593C79" w:rsidP="00593C79">
      <w:pPr>
        <w:pStyle w:val="BodyText"/>
        <w:spacing w:before="1"/>
        <w:rPr>
          <w:rFonts w:ascii="Calibri" w:hAnsi="Calibri" w:cs="Calibri"/>
          <w:i w:val="0"/>
          <w:iCs/>
          <w:sz w:val="22"/>
          <w:szCs w:val="22"/>
        </w:rPr>
      </w:pPr>
    </w:p>
    <w:p w14:paraId="50CDEB62" w14:textId="77777777" w:rsidR="00593C79" w:rsidRPr="00DD44D0" w:rsidRDefault="00593C79" w:rsidP="00593C79">
      <w:pPr>
        <w:pStyle w:val="BodyText"/>
        <w:ind w:left="240"/>
        <w:rPr>
          <w:rFonts w:ascii="Calibri" w:hAnsi="Calibri" w:cs="Calibri"/>
          <w:i w:val="0"/>
          <w:iCs/>
          <w:sz w:val="22"/>
          <w:szCs w:val="22"/>
        </w:rPr>
      </w:pPr>
      <w:r w:rsidRPr="00DD44D0">
        <w:rPr>
          <w:rFonts w:ascii="Calibri" w:hAnsi="Calibri" w:cs="Calibri"/>
          <w:i w:val="0"/>
          <w:iCs/>
          <w:sz w:val="22"/>
          <w:szCs w:val="22"/>
          <w:u w:val="single"/>
        </w:rPr>
        <w:t>Wat</w:t>
      </w:r>
      <w:r w:rsidRPr="00DD44D0">
        <w:rPr>
          <w:rFonts w:ascii="Calibri" w:hAnsi="Calibri" w:cs="Calibri"/>
          <w:i w:val="0"/>
          <w:iCs/>
          <w:spacing w:val="-6"/>
          <w:sz w:val="22"/>
          <w:szCs w:val="22"/>
          <w:u w:val="single"/>
        </w:rPr>
        <w:t xml:space="preserve"> </w:t>
      </w:r>
      <w:r w:rsidRPr="00DD44D0">
        <w:rPr>
          <w:rFonts w:ascii="Calibri" w:hAnsi="Calibri" w:cs="Calibri"/>
          <w:i w:val="0"/>
          <w:iCs/>
          <w:sz w:val="22"/>
          <w:szCs w:val="22"/>
          <w:u w:val="single"/>
        </w:rPr>
        <w:t>betreft</w:t>
      </w:r>
      <w:r w:rsidRPr="00DD44D0">
        <w:rPr>
          <w:rFonts w:ascii="Calibri" w:hAnsi="Calibri" w:cs="Calibri"/>
          <w:i w:val="0"/>
          <w:iCs/>
          <w:spacing w:val="-6"/>
          <w:sz w:val="22"/>
          <w:szCs w:val="22"/>
          <w:u w:val="single"/>
        </w:rPr>
        <w:t xml:space="preserve"> </w:t>
      </w:r>
      <w:r w:rsidRPr="00DD44D0">
        <w:rPr>
          <w:rFonts w:ascii="Calibri" w:hAnsi="Calibri" w:cs="Calibri"/>
          <w:i w:val="0"/>
          <w:iCs/>
          <w:sz w:val="22"/>
          <w:szCs w:val="22"/>
          <w:u w:val="single"/>
        </w:rPr>
        <w:t>de</w:t>
      </w:r>
      <w:r w:rsidRPr="00DD44D0">
        <w:rPr>
          <w:rFonts w:ascii="Calibri" w:hAnsi="Calibri" w:cs="Calibri"/>
          <w:i w:val="0"/>
          <w:iCs/>
          <w:spacing w:val="-6"/>
          <w:sz w:val="22"/>
          <w:szCs w:val="22"/>
          <w:u w:val="single"/>
        </w:rPr>
        <w:t xml:space="preserve"> </w:t>
      </w:r>
      <w:r w:rsidRPr="00DD44D0">
        <w:rPr>
          <w:rFonts w:ascii="Calibri" w:hAnsi="Calibri" w:cs="Calibri"/>
          <w:i w:val="0"/>
          <w:iCs/>
          <w:spacing w:val="-2"/>
          <w:sz w:val="22"/>
          <w:szCs w:val="22"/>
          <w:u w:val="single"/>
        </w:rPr>
        <w:t>uitrusting:</w:t>
      </w:r>
    </w:p>
    <w:p w14:paraId="06CC0105" w14:textId="77777777" w:rsidR="00593C79" w:rsidRDefault="00593C79" w:rsidP="00593C79">
      <w:pPr>
        <w:sectPr w:rsidR="00593C79" w:rsidSect="00593C79">
          <w:pgSz w:w="11910" w:h="16840"/>
          <w:pgMar w:top="1400" w:right="1300" w:bottom="1140" w:left="1300" w:header="0" w:footer="960" w:gutter="0"/>
          <w:cols w:space="720"/>
        </w:sectPr>
      </w:pPr>
    </w:p>
    <w:p w14:paraId="5B4FDE4D" w14:textId="77777777" w:rsidR="00593C79" w:rsidRDefault="00593C79" w:rsidP="00593C79">
      <w:pPr>
        <w:pStyle w:val="BodyText"/>
        <w:rPr>
          <w:sz w:val="24"/>
        </w:rPr>
      </w:pPr>
    </w:p>
    <w:p w14:paraId="221026BC" w14:textId="77777777" w:rsidR="00593C79" w:rsidRDefault="00593C79" w:rsidP="00593C79">
      <w:pPr>
        <w:pStyle w:val="BodyText"/>
        <w:rPr>
          <w:sz w:val="24"/>
        </w:rPr>
      </w:pPr>
    </w:p>
    <w:p w14:paraId="60AAD050" w14:textId="77777777" w:rsidR="00593C79" w:rsidRDefault="00593C79" w:rsidP="00593C79">
      <w:pPr>
        <w:pStyle w:val="BodyText"/>
        <w:rPr>
          <w:sz w:val="24"/>
        </w:rPr>
      </w:pPr>
    </w:p>
    <w:p w14:paraId="14067AFC" w14:textId="77777777" w:rsidR="00593C79" w:rsidRDefault="00593C79" w:rsidP="00593C79">
      <w:pPr>
        <w:pStyle w:val="BodyText"/>
        <w:rPr>
          <w:sz w:val="24"/>
        </w:rPr>
      </w:pPr>
    </w:p>
    <w:p w14:paraId="57A8DAEE" w14:textId="77777777" w:rsidR="00593C79" w:rsidRDefault="00593C79" w:rsidP="00593C79">
      <w:pPr>
        <w:pStyle w:val="BodyText"/>
        <w:rPr>
          <w:sz w:val="24"/>
        </w:rPr>
      </w:pPr>
    </w:p>
    <w:p w14:paraId="03E3BDF2" w14:textId="77777777" w:rsidR="00593C79" w:rsidRDefault="00593C79" w:rsidP="00593C79">
      <w:pPr>
        <w:pStyle w:val="BodyText"/>
        <w:rPr>
          <w:sz w:val="24"/>
        </w:rPr>
      </w:pPr>
    </w:p>
    <w:p w14:paraId="52FAAC74" w14:textId="77777777" w:rsidR="00593C79" w:rsidRDefault="00593C79" w:rsidP="00593C79">
      <w:pPr>
        <w:pStyle w:val="BodyText"/>
        <w:rPr>
          <w:sz w:val="24"/>
        </w:rPr>
      </w:pPr>
    </w:p>
    <w:p w14:paraId="75B6B92D" w14:textId="77777777" w:rsidR="00593C79" w:rsidRDefault="00593C79" w:rsidP="00593C79">
      <w:pPr>
        <w:pStyle w:val="BodyText"/>
        <w:rPr>
          <w:sz w:val="24"/>
        </w:rPr>
      </w:pPr>
    </w:p>
    <w:p w14:paraId="7DEAE7C8" w14:textId="77777777" w:rsidR="00593C79" w:rsidRDefault="00593C79" w:rsidP="00593C79">
      <w:pPr>
        <w:pStyle w:val="BodyText"/>
        <w:rPr>
          <w:sz w:val="24"/>
        </w:rPr>
      </w:pPr>
    </w:p>
    <w:p w14:paraId="37CAEE59" w14:textId="77777777" w:rsidR="00593C79" w:rsidRDefault="00593C79" w:rsidP="00593C79">
      <w:pPr>
        <w:pStyle w:val="BodyText"/>
        <w:rPr>
          <w:sz w:val="24"/>
        </w:rPr>
      </w:pPr>
    </w:p>
    <w:p w14:paraId="7F26AE8F" w14:textId="77777777" w:rsidR="00593C79" w:rsidRDefault="00593C79" w:rsidP="00593C79">
      <w:pPr>
        <w:pStyle w:val="BodyText"/>
        <w:rPr>
          <w:sz w:val="24"/>
        </w:rPr>
      </w:pPr>
    </w:p>
    <w:p w14:paraId="0A03A92D" w14:textId="77777777" w:rsidR="00593C79" w:rsidRDefault="00593C79" w:rsidP="00593C79">
      <w:pPr>
        <w:pStyle w:val="BodyText"/>
        <w:spacing w:before="35"/>
        <w:rPr>
          <w:sz w:val="24"/>
        </w:rPr>
      </w:pPr>
    </w:p>
    <w:p w14:paraId="497DD553" w14:textId="77777777" w:rsidR="00593C79" w:rsidRPr="00E62325" w:rsidRDefault="00593C79" w:rsidP="00593C79">
      <w:pPr>
        <w:rPr>
          <w:b/>
          <w:bCs/>
          <w:color w:val="4F81BD" w:themeColor="accent1"/>
          <w:sz w:val="24"/>
          <w:szCs w:val="24"/>
        </w:rPr>
      </w:pPr>
      <w:r w:rsidRPr="00E62325">
        <w:rPr>
          <w:b/>
          <w:bCs/>
          <w:noProof/>
          <w:color w:val="4F81BD" w:themeColor="accent1"/>
          <w:sz w:val="24"/>
          <w:szCs w:val="24"/>
        </w:rPr>
        <mc:AlternateContent>
          <mc:Choice Requires="wps">
            <w:drawing>
              <wp:anchor distT="0" distB="0" distL="0" distR="0" simplePos="0" relativeHeight="251661312" behindDoc="0" locked="0" layoutInCell="1" allowOverlap="1" wp14:anchorId="3B8810B1" wp14:editId="6DF51CF5">
                <wp:simplePos x="0" y="0"/>
                <wp:positionH relativeFrom="page">
                  <wp:posOffset>908303</wp:posOffset>
                </wp:positionH>
                <wp:positionV relativeFrom="paragraph">
                  <wp:posOffset>-2259726</wp:posOffset>
                </wp:positionV>
                <wp:extent cx="5742940" cy="20650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065020"/>
                        </a:xfrm>
                        <a:prstGeom prst="rect">
                          <a:avLst/>
                        </a:prstGeom>
                        <a:ln w="18288">
                          <a:solidFill>
                            <a:srgbClr val="000000"/>
                          </a:solidFill>
                          <a:prstDash val="solid"/>
                        </a:ln>
                      </wps:spPr>
                      <wps:txbx>
                        <w:txbxContent>
                          <w:p w14:paraId="47FD29FB" w14:textId="77777777" w:rsidR="00593C79" w:rsidRPr="00E62325" w:rsidRDefault="00593C79" w:rsidP="00593C79">
                            <w:pPr>
                              <w:pStyle w:val="BodyText"/>
                              <w:spacing w:before="1"/>
                              <w:rPr>
                                <w:rFonts w:asciiTheme="minorHAnsi" w:hAnsiTheme="minorHAnsi" w:cstheme="minorHAnsi"/>
                                <w:i w:val="0"/>
                                <w:iCs/>
                                <w:sz w:val="22"/>
                                <w:szCs w:val="22"/>
                              </w:rPr>
                            </w:pPr>
                          </w:p>
                          <w:p w14:paraId="5640617E" w14:textId="77777777" w:rsidR="00593C79" w:rsidRPr="00E62325" w:rsidRDefault="00593C79" w:rsidP="00593C79">
                            <w:pPr>
                              <w:pStyle w:val="BodyText"/>
                              <w:widowControl w:val="0"/>
                              <w:numPr>
                                <w:ilvl w:val="0"/>
                                <w:numId w:val="25"/>
                              </w:numPr>
                              <w:tabs>
                                <w:tab w:val="left" w:pos="309"/>
                              </w:tabs>
                              <w:autoSpaceDE w:val="0"/>
                              <w:autoSpaceDN w:val="0"/>
                              <w:spacing w:before="1"/>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toilet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zich</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binnenin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gehuurde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goed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bevinden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daartoe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bestemde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ruimte,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 een doucheruimte of badkamer;</w:t>
                            </w:r>
                          </w:p>
                          <w:p w14:paraId="7EE8FA68" w14:textId="77777777" w:rsidR="00593C79" w:rsidRPr="00E62325" w:rsidRDefault="00593C79" w:rsidP="00593C79">
                            <w:pPr>
                              <w:pStyle w:val="BodyText"/>
                              <w:widowControl w:val="0"/>
                              <w:numPr>
                                <w:ilvl w:val="0"/>
                                <w:numId w:val="25"/>
                              </w:numPr>
                              <w:tabs>
                                <w:tab w:val="left" w:pos="319"/>
                              </w:tabs>
                              <w:autoSpaceDE w:val="0"/>
                              <w:autoSpaceDN w:val="0"/>
                              <w:spacing w:before="266"/>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Elke bewoonbare ruimte in de woning moet voorzien zijn van een stopcontact en elke ruimte in de woning moet voorzien zijn van een lichtpunt dat bediend wordt door een schakelaar;</w:t>
                            </w:r>
                          </w:p>
                          <w:p w14:paraId="4ADB6D9A" w14:textId="77777777" w:rsidR="00593C79" w:rsidRPr="00E62325" w:rsidRDefault="00593C79" w:rsidP="00593C79">
                            <w:pPr>
                              <w:pStyle w:val="BodyText"/>
                              <w:spacing w:before="1"/>
                              <w:rPr>
                                <w:rFonts w:asciiTheme="minorHAnsi" w:hAnsiTheme="minorHAnsi" w:cstheme="minorHAnsi"/>
                                <w:i w:val="0"/>
                                <w:iCs/>
                                <w:sz w:val="22"/>
                                <w:szCs w:val="22"/>
                              </w:rPr>
                            </w:pPr>
                          </w:p>
                          <w:p w14:paraId="5F0896AB" w14:textId="77777777" w:rsidR="00593C79" w:rsidRDefault="00593C79" w:rsidP="00593C79">
                            <w:pPr>
                              <w:pStyle w:val="BodyText"/>
                              <w:widowControl w:val="0"/>
                              <w:numPr>
                                <w:ilvl w:val="0"/>
                                <w:numId w:val="25"/>
                              </w:numPr>
                              <w:tabs>
                                <w:tab w:val="left" w:pos="313"/>
                              </w:tabs>
                              <w:autoSpaceDE w:val="0"/>
                              <w:autoSpaceDN w:val="0"/>
                              <w:ind w:right="86" w:firstLine="0"/>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voldoen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normen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minimale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oppervlakte,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 functie van het aantal bewoners dat er permanent verblijft op het ogenblik 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oorspronkelijke huurovereenkomst werd gesloten. De bewoonbare ruimten moeten bovendien minstens 70% van de oppervlakte van de woning innemen</w:t>
                            </w:r>
                            <w:r>
                              <w:t>.</w:t>
                            </w:r>
                          </w:p>
                        </w:txbxContent>
                      </wps:txbx>
                      <wps:bodyPr wrap="square" lIns="0" tIns="0" rIns="0" bIns="0" rtlCol="0">
                        <a:noAutofit/>
                      </wps:bodyPr>
                    </wps:wsp>
                  </a:graphicData>
                </a:graphic>
              </wp:anchor>
            </w:drawing>
          </mc:Choice>
          <mc:Fallback>
            <w:pict>
              <v:shape w14:anchorId="3B8810B1" id="Textbox 36" o:spid="_x0000_s1048" type="#_x0000_t202" style="position:absolute;left:0;text-align:left;margin-left:71.5pt;margin-top:-177.95pt;width:452.2pt;height:162.6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qrsygEAAIcDAAAOAAAAZHJzL2Uyb0RvYy54bWysU8Fu2zAMvQ/YPwi6L3aNtsuMOMXWoMOA&#10;YivQ9QNkWYqFyaImKrHz96MUJym2WzEfZFp8enqPpFd302DZXgU04Bp+tSg5U05CZ9y24S8/Hz4s&#10;OcMoXCcsONXwg0J+t37/bjX6WlXQg+1UYETisB59w/sYfV0UKHs1CFyAV46SGsIgIn2GbdEFMRL7&#10;YIuqLG+LEULnA0iFSLubY5KvM7/WSsYfWqOKzDactMW8hry2aS3WK1Fvg/C9kbMM8QYVgzCOLj1T&#10;bUQUbBfMP1SDkQEQdFxIGArQ2kiVPZCbq/IvN8+98Cp7oeKgP5cJ/x+t/L5/9k+BxekLTNTAbAL9&#10;I8hfSLUpRo/1jEk1xRoJnYxOOgzpTRYYHaTaHs71VFNkkjZvPl5Xn64pJSlXlbc3ZZUrXlyO+4Dx&#10;q4KBpaDhgRqWJYj9I8YkQNQnSLrNOjaSymW1XB6VgjXdg7E2JTFs23sb2F6kZucn9Zco8DUs8W0E&#10;9kdcTs0w62bHR5PJbpzaiZmu4cuESTstdAcq2Egz03D8vRNBcWa/OWpKGrBTEE5BewpCtPeQxzCJ&#10;dfB5F0GbbPLCOwugbmfh82SmcXr9nVGX/2f9BwAA//8DAFBLAwQUAAYACAAAACEAJBzAQOMAAAAN&#10;AQAADwAAAGRycy9kb3ducmV2LnhtbEyPwW7CMBBE75X4B2uRekFgt4TSpnEQCuoFKqHSfICJt0lE&#10;vE5jA2m/HufUHmd2NPsmWfWmYRfsXG1JwsNMAEMqrK6plJB/vk2fgTmvSKvGEkr4QQerdHSXqFjb&#10;K33g5eBLFkrIxUpC5X0bc+6KCo1yM9sihduX7YzyQXYl1526hnLT8EchnrhRNYUPlWoxq7A4Hc5G&#10;AmaT8j3PNvlu/7td77cbzL7dRMr7cb9+Beax939hGPADOqSB6WjPpB1rgo7mYYuXMJ0vFi/AhoiI&#10;lhGw4+CJJfA04f9XpDcAAAD//wMAUEsBAi0AFAAGAAgAAAAhALaDOJL+AAAA4QEAABMAAAAAAAAA&#10;AAAAAAAAAAAAAFtDb250ZW50X1R5cGVzXS54bWxQSwECLQAUAAYACAAAACEAOP0h/9YAAACUAQAA&#10;CwAAAAAAAAAAAAAAAAAvAQAAX3JlbHMvLnJlbHNQSwECLQAUAAYACAAAACEA35Kq7MoBAACHAwAA&#10;DgAAAAAAAAAAAAAAAAAuAgAAZHJzL2Uyb0RvYy54bWxQSwECLQAUAAYACAAAACEAJBzAQOMAAAAN&#10;AQAADwAAAAAAAAAAAAAAAAAkBAAAZHJzL2Rvd25yZXYueG1sUEsFBgAAAAAEAAQA8wAAADQFAAAA&#10;AA==&#10;" filled="f" strokeweight="1.44pt">
                <v:path arrowok="t"/>
                <v:textbox inset="0,0,0,0">
                  <w:txbxContent>
                    <w:p w14:paraId="47FD29FB" w14:textId="77777777" w:rsidR="00593C79" w:rsidRPr="00E62325" w:rsidRDefault="00593C79" w:rsidP="00593C79">
                      <w:pPr>
                        <w:pStyle w:val="BodyText"/>
                        <w:spacing w:before="1"/>
                        <w:rPr>
                          <w:rFonts w:asciiTheme="minorHAnsi" w:hAnsiTheme="minorHAnsi" w:cstheme="minorHAnsi"/>
                          <w:i w:val="0"/>
                          <w:iCs/>
                          <w:sz w:val="22"/>
                          <w:szCs w:val="22"/>
                        </w:rPr>
                      </w:pPr>
                    </w:p>
                    <w:p w14:paraId="5640617E" w14:textId="77777777" w:rsidR="00593C79" w:rsidRPr="00E62325" w:rsidRDefault="00593C79" w:rsidP="00593C79">
                      <w:pPr>
                        <w:pStyle w:val="BodyText"/>
                        <w:widowControl w:val="0"/>
                        <w:numPr>
                          <w:ilvl w:val="0"/>
                          <w:numId w:val="25"/>
                        </w:numPr>
                        <w:tabs>
                          <w:tab w:val="left" w:pos="309"/>
                        </w:tabs>
                        <w:autoSpaceDE w:val="0"/>
                        <w:autoSpaceDN w:val="0"/>
                        <w:spacing w:before="1"/>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toilet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zich</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binnenin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gehuurde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goed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bevinden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daartoe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bestemde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ruimte,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 een doucheruimte of badkamer;</w:t>
                      </w:r>
                    </w:p>
                    <w:p w14:paraId="7EE8FA68" w14:textId="77777777" w:rsidR="00593C79" w:rsidRPr="00E62325" w:rsidRDefault="00593C79" w:rsidP="00593C79">
                      <w:pPr>
                        <w:pStyle w:val="BodyText"/>
                        <w:widowControl w:val="0"/>
                        <w:numPr>
                          <w:ilvl w:val="0"/>
                          <w:numId w:val="25"/>
                        </w:numPr>
                        <w:tabs>
                          <w:tab w:val="left" w:pos="319"/>
                        </w:tabs>
                        <w:autoSpaceDE w:val="0"/>
                        <w:autoSpaceDN w:val="0"/>
                        <w:spacing w:before="266"/>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Elke bewoonbare ruimte in de woning moet voorzien zijn van een stopcontact en elke ruimte in de woning moet voorzien zijn van een lichtpunt dat bediend wordt door een schakelaar;</w:t>
                      </w:r>
                    </w:p>
                    <w:p w14:paraId="4ADB6D9A" w14:textId="77777777" w:rsidR="00593C79" w:rsidRPr="00E62325" w:rsidRDefault="00593C79" w:rsidP="00593C79">
                      <w:pPr>
                        <w:pStyle w:val="BodyText"/>
                        <w:spacing w:before="1"/>
                        <w:rPr>
                          <w:rFonts w:asciiTheme="minorHAnsi" w:hAnsiTheme="minorHAnsi" w:cstheme="minorHAnsi"/>
                          <w:i w:val="0"/>
                          <w:iCs/>
                          <w:sz w:val="22"/>
                          <w:szCs w:val="22"/>
                        </w:rPr>
                      </w:pPr>
                    </w:p>
                    <w:p w14:paraId="5F0896AB" w14:textId="77777777" w:rsidR="00593C79" w:rsidRDefault="00593C79" w:rsidP="00593C79">
                      <w:pPr>
                        <w:pStyle w:val="BodyText"/>
                        <w:widowControl w:val="0"/>
                        <w:numPr>
                          <w:ilvl w:val="0"/>
                          <w:numId w:val="25"/>
                        </w:numPr>
                        <w:tabs>
                          <w:tab w:val="left" w:pos="313"/>
                        </w:tabs>
                        <w:autoSpaceDE w:val="0"/>
                        <w:autoSpaceDN w:val="0"/>
                        <w:ind w:right="86" w:firstLine="0"/>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voldoen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normen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minimale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oppervlakte,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 functie van het aantal bewoners dat er permanent verblijft op het ogenblik 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oorspronkelijke huurovereenkomst werd gesloten. De bewoonbare ruimten moeten bovendien minstens 70% van de oppervlakte van de woning innemen</w:t>
                      </w:r>
                      <w:r>
                        <w:t>.</w:t>
                      </w:r>
                    </w:p>
                  </w:txbxContent>
                </v:textbox>
                <w10:wrap anchorx="page"/>
              </v:shape>
            </w:pict>
          </mc:Fallback>
        </mc:AlternateContent>
      </w:r>
      <w:r>
        <w:rPr>
          <w:b/>
          <w:bCs/>
          <w:color w:val="4F81BD" w:themeColor="accent1"/>
          <w:sz w:val="24"/>
          <w:szCs w:val="24"/>
        </w:rPr>
        <w:t xml:space="preserve">10. </w:t>
      </w:r>
      <w:r w:rsidRPr="00E62325">
        <w:rPr>
          <w:b/>
          <w:bCs/>
          <w:color w:val="4F81BD" w:themeColor="accent1"/>
          <w:sz w:val="24"/>
          <w:szCs w:val="24"/>
        </w:rPr>
        <w:t>Welke regels zijn van toepassing met betrekking tot de indexering?</w:t>
      </w:r>
    </w:p>
    <w:p w14:paraId="7B6DB0E8" w14:textId="77777777" w:rsidR="00593C79" w:rsidRDefault="00593C79" w:rsidP="00593C79">
      <w:pPr>
        <w:pStyle w:val="BodyText"/>
        <w:spacing w:before="18"/>
        <w:rPr>
          <w:b/>
          <w:sz w:val="24"/>
        </w:rPr>
      </w:pPr>
    </w:p>
    <w:p w14:paraId="3A28B9BB" w14:textId="77777777" w:rsidR="00593C79" w:rsidRPr="00E62325" w:rsidRDefault="00593C79" w:rsidP="00593C79">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doel</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passen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kosten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2"/>
          <w:sz w:val="22"/>
          <w:szCs w:val="22"/>
        </w:rPr>
        <w:t>levensonderhoud.</w:t>
      </w:r>
    </w:p>
    <w:p w14:paraId="476A01BE" w14:textId="77777777" w:rsidR="00593C79" w:rsidRPr="00E62325" w:rsidRDefault="00593C79" w:rsidP="00593C79">
      <w:pPr>
        <w:pStyle w:val="BodyText"/>
        <w:spacing w:before="22" w:line="259"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Als de overeenkomst dit niet uitsluit, kan elke partij dit eenmaal per jaar, op de verjaardatum van de overeenkomst, schriftelijk aanvragen.</w:t>
      </w:r>
    </w:p>
    <w:p w14:paraId="48D1A273" w14:textId="77777777" w:rsidR="00593C79" w:rsidRPr="00E62325" w:rsidRDefault="00593C79" w:rsidP="00593C79">
      <w:pPr>
        <w:pStyle w:val="BodyText"/>
        <w:spacing w:before="1" w:line="256"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heeft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terugwerkende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kracht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slechts</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uitwerking</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afgelopen</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3</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maanden voorafgaand aan het verzoek.</w:t>
      </w:r>
    </w:p>
    <w:p w14:paraId="2D51FA1C" w14:textId="77777777" w:rsidR="00593C79" w:rsidRPr="00E62325" w:rsidRDefault="00593C79" w:rsidP="00593C79">
      <w:pPr>
        <w:pStyle w:val="BodyText"/>
        <w:spacing w:before="164"/>
        <w:rPr>
          <w:rFonts w:asciiTheme="minorHAnsi" w:hAnsiTheme="minorHAnsi" w:cstheme="minorHAnsi"/>
          <w:i w:val="0"/>
          <w:iCs/>
          <w:sz w:val="22"/>
          <w:szCs w:val="22"/>
        </w:rPr>
      </w:pPr>
      <w:r w:rsidRPr="00E62325">
        <w:rPr>
          <w:rFonts w:asciiTheme="minorHAnsi" w:hAnsiTheme="minorHAnsi" w:cstheme="minorHAnsi"/>
          <w:i w:val="0"/>
          <w:iCs/>
          <w:sz w:val="22"/>
          <w:szCs w:val="22"/>
        </w:rPr>
        <w:t>Als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leidt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verhoging</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deze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alleen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pacing w:val="-4"/>
          <w:sz w:val="22"/>
          <w:szCs w:val="22"/>
        </w:rPr>
        <w:t>als:</w:t>
      </w:r>
    </w:p>
    <w:p w14:paraId="3CF4BFF7" w14:textId="77777777" w:rsidR="00593C79" w:rsidRDefault="00593C79" w:rsidP="00593C79">
      <w:pPr>
        <w:pStyle w:val="ListParagraph"/>
        <w:widowControl w:val="0"/>
        <w:numPr>
          <w:ilvl w:val="0"/>
          <w:numId w:val="26"/>
        </w:numPr>
        <w:tabs>
          <w:tab w:val="left" w:pos="232"/>
        </w:tabs>
        <w:autoSpaceDE w:val="0"/>
        <w:autoSpaceDN w:val="0"/>
        <w:spacing w:before="22"/>
        <w:ind w:left="232" w:hanging="117"/>
        <w:contextualSpacing w:val="0"/>
        <w:jc w:val="left"/>
      </w:pPr>
      <w:r>
        <w:rPr>
          <w:spacing w:val="-2"/>
        </w:rPr>
        <w:t>de</w:t>
      </w:r>
      <w:r>
        <w:rPr>
          <w:spacing w:val="2"/>
        </w:rPr>
        <w:t xml:space="preserve"> </w:t>
      </w:r>
      <w:r>
        <w:rPr>
          <w:spacing w:val="-2"/>
        </w:rPr>
        <w:t>schriftelijke</w:t>
      </w:r>
      <w:r>
        <w:rPr>
          <w:spacing w:val="3"/>
        </w:rPr>
        <w:t xml:space="preserve"> </w:t>
      </w:r>
      <w:r>
        <w:rPr>
          <w:spacing w:val="-2"/>
        </w:rPr>
        <w:t>huurovereenkomst</w:t>
      </w:r>
      <w:r>
        <w:rPr>
          <w:spacing w:val="3"/>
        </w:rPr>
        <w:t xml:space="preserve"> </w:t>
      </w:r>
      <w:r>
        <w:rPr>
          <w:spacing w:val="-2"/>
        </w:rPr>
        <w:t>is</w:t>
      </w:r>
      <w:r>
        <w:t xml:space="preserve"> </w:t>
      </w:r>
      <w:r>
        <w:rPr>
          <w:spacing w:val="-2"/>
        </w:rPr>
        <w:t>geregistreerd;</w:t>
      </w:r>
    </w:p>
    <w:p w14:paraId="14753EA0" w14:textId="77777777" w:rsidR="00593C79" w:rsidRDefault="00593C79" w:rsidP="00593C79">
      <w:pPr>
        <w:pStyle w:val="ListParagraph"/>
        <w:widowControl w:val="0"/>
        <w:numPr>
          <w:ilvl w:val="0"/>
          <w:numId w:val="26"/>
        </w:numPr>
        <w:tabs>
          <w:tab w:val="left" w:pos="232"/>
        </w:tabs>
        <w:autoSpaceDE w:val="0"/>
        <w:autoSpaceDN w:val="0"/>
        <w:spacing w:before="19"/>
        <w:ind w:left="232" w:hanging="117"/>
        <w:contextualSpacing w:val="0"/>
        <w:jc w:val="left"/>
      </w:pPr>
      <w:r>
        <w:t>en</w:t>
      </w:r>
      <w:r>
        <w:rPr>
          <w:spacing w:val="-5"/>
        </w:rPr>
        <w:t xml:space="preserve"> </w:t>
      </w:r>
      <w:r>
        <w:t>er</w:t>
      </w:r>
      <w:r>
        <w:rPr>
          <w:spacing w:val="-5"/>
        </w:rPr>
        <w:t xml:space="preserve"> </w:t>
      </w:r>
      <w:r>
        <w:t>een</w:t>
      </w:r>
      <w:r>
        <w:rPr>
          <w:spacing w:val="-6"/>
        </w:rPr>
        <w:t xml:space="preserve"> </w:t>
      </w:r>
      <w:r>
        <w:t>EPB-certiﬁcaat</w:t>
      </w:r>
      <w:r>
        <w:rPr>
          <w:spacing w:val="-5"/>
        </w:rPr>
        <w:t xml:space="preserve"> </w:t>
      </w:r>
      <w:r>
        <w:t>aan</w:t>
      </w:r>
      <w:r>
        <w:rPr>
          <w:spacing w:val="-5"/>
        </w:rPr>
        <w:t xml:space="preserve"> </w:t>
      </w:r>
      <w:r>
        <w:t>de</w:t>
      </w:r>
      <w:r>
        <w:rPr>
          <w:spacing w:val="-2"/>
        </w:rPr>
        <w:t xml:space="preserve"> </w:t>
      </w:r>
      <w:r>
        <w:t>huurder</w:t>
      </w:r>
      <w:r>
        <w:rPr>
          <w:spacing w:val="-4"/>
        </w:rPr>
        <w:t xml:space="preserve"> </w:t>
      </w:r>
      <w:r>
        <w:t>is</w:t>
      </w:r>
      <w:r>
        <w:rPr>
          <w:spacing w:val="-5"/>
        </w:rPr>
        <w:t xml:space="preserve"> </w:t>
      </w:r>
      <w:r>
        <w:rPr>
          <w:spacing w:val="-2"/>
        </w:rPr>
        <w:t>overhandigd.</w:t>
      </w:r>
    </w:p>
    <w:p w14:paraId="70F03612" w14:textId="77777777" w:rsidR="00593C79" w:rsidRPr="00E62325" w:rsidRDefault="00593C79" w:rsidP="00593C79">
      <w:pPr>
        <w:pStyle w:val="BodyText"/>
        <w:spacing w:before="183"/>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gebaseerd</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volgende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formule: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u w:val="single"/>
        </w:rPr>
        <w:t>basishuurprijs</w:t>
      </w:r>
      <w:r w:rsidRPr="00E62325">
        <w:rPr>
          <w:rFonts w:asciiTheme="minorHAnsi" w:hAnsiTheme="minorHAnsi" w:cstheme="minorHAnsi"/>
          <w:i w:val="0"/>
          <w:iCs/>
          <w:spacing w:val="39"/>
          <w:sz w:val="22"/>
          <w:szCs w:val="22"/>
          <w:u w:val="single"/>
        </w:rPr>
        <w:t xml:space="preserve"> </w:t>
      </w:r>
      <w:r w:rsidRPr="00E62325">
        <w:rPr>
          <w:rFonts w:asciiTheme="minorHAnsi" w:hAnsiTheme="minorHAnsi" w:cstheme="minorHAnsi"/>
          <w:i w:val="0"/>
          <w:iCs/>
          <w:sz w:val="22"/>
          <w:szCs w:val="22"/>
          <w:u w:val="single"/>
        </w:rPr>
        <w:t>x</w:t>
      </w:r>
      <w:r w:rsidRPr="00E62325">
        <w:rPr>
          <w:rFonts w:asciiTheme="minorHAnsi" w:hAnsiTheme="minorHAnsi" w:cstheme="minorHAnsi"/>
          <w:i w:val="0"/>
          <w:iCs/>
          <w:spacing w:val="40"/>
          <w:sz w:val="22"/>
          <w:szCs w:val="22"/>
          <w:u w:val="single"/>
        </w:rPr>
        <w:t xml:space="preserve"> </w:t>
      </w:r>
      <w:r w:rsidRPr="00E62325">
        <w:rPr>
          <w:rFonts w:asciiTheme="minorHAnsi" w:hAnsiTheme="minorHAnsi" w:cstheme="minorHAnsi"/>
          <w:i w:val="0"/>
          <w:iCs/>
          <w:sz w:val="22"/>
          <w:szCs w:val="22"/>
          <w:u w:val="single"/>
        </w:rPr>
        <w:t>nieuwe</w:t>
      </w:r>
      <w:r w:rsidRPr="00E62325">
        <w:rPr>
          <w:rFonts w:asciiTheme="minorHAnsi" w:hAnsiTheme="minorHAnsi" w:cstheme="minorHAnsi"/>
          <w:i w:val="0"/>
          <w:iCs/>
          <w:spacing w:val="-4"/>
          <w:sz w:val="22"/>
          <w:szCs w:val="22"/>
          <w:u w:val="single"/>
        </w:rPr>
        <w:t xml:space="preserve"> </w:t>
      </w:r>
      <w:r w:rsidRPr="00E62325">
        <w:rPr>
          <w:rFonts w:asciiTheme="minorHAnsi" w:hAnsiTheme="minorHAnsi" w:cstheme="minorHAnsi"/>
          <w:i w:val="0"/>
          <w:iCs/>
          <w:spacing w:val="-2"/>
          <w:sz w:val="22"/>
          <w:szCs w:val="22"/>
          <w:u w:val="single"/>
        </w:rPr>
        <w:t>index</w:t>
      </w:r>
    </w:p>
    <w:p w14:paraId="4A574859" w14:textId="77777777" w:rsidR="00593C79" w:rsidRPr="00E62325" w:rsidRDefault="00593C79" w:rsidP="00593C79">
      <w:pPr>
        <w:pStyle w:val="BodyText"/>
        <w:spacing w:before="22"/>
        <w:ind w:left="5072"/>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basisindex</w:t>
      </w:r>
    </w:p>
    <w:p w14:paraId="117F6942" w14:textId="77777777" w:rsidR="00593C79" w:rsidRPr="00E62325" w:rsidRDefault="00593C79" w:rsidP="00593C79">
      <w:pPr>
        <w:pStyle w:val="BodyText"/>
        <w:spacing w:before="20"/>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basishuurprijs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pacing w:val="-2"/>
          <w:sz w:val="22"/>
          <w:szCs w:val="22"/>
        </w:rPr>
        <w:t>overeengekomen.</w:t>
      </w:r>
    </w:p>
    <w:p w14:paraId="5FF5C42B" w14:textId="77777777" w:rsidR="00593C79" w:rsidRPr="00E62325" w:rsidRDefault="00593C79" w:rsidP="00593C79">
      <w:pPr>
        <w:pStyle w:val="BodyText"/>
        <w:spacing w:before="22" w:line="259" w:lineRule="auto"/>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nieuwe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index</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index</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maand</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verjaardatum</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voorafgaat. De basisindex = de index van de maand die het sluiten van de overeenkomst voorafgaat.</w:t>
      </w:r>
    </w:p>
    <w:p w14:paraId="7273927D" w14:textId="77777777" w:rsidR="00593C79" w:rsidRPr="00E62325" w:rsidRDefault="00593C79" w:rsidP="00593C79">
      <w:pPr>
        <w:pStyle w:val="BodyText"/>
        <w:spacing w:before="267"/>
        <w:ind w:right="110"/>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geïndexeerde huurprijs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online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 xml:space="preserve">met de </w:t>
      </w:r>
      <w:hyperlink r:id="rId60">
        <w:r w:rsidRPr="00E62325">
          <w:rPr>
            <w:rFonts w:asciiTheme="minorHAnsi" w:hAnsiTheme="minorHAnsi" w:cstheme="minorHAnsi"/>
            <w:i w:val="0"/>
            <w:iCs/>
            <w:color w:val="0562C1"/>
            <w:sz w:val="22"/>
            <w:szCs w:val="22"/>
            <w:u w:val="single" w:color="0562C1"/>
          </w:rPr>
          <w:t>Huurcalculator</w:t>
        </w:r>
        <w:r w:rsidRPr="00E62325">
          <w:rPr>
            <w:rFonts w:asciiTheme="minorHAnsi" w:hAnsiTheme="minorHAnsi" w:cstheme="minorHAnsi"/>
            <w:i w:val="0"/>
            <w:iCs/>
            <w:color w:val="0562C1"/>
            <w:spacing w:val="-2"/>
            <w:sz w:val="22"/>
            <w:szCs w:val="22"/>
            <w:u w:val="single" w:color="0562C1"/>
          </w:rPr>
          <w:t xml:space="preserve"> </w:t>
        </w:r>
        <w:r w:rsidRPr="00E62325">
          <w:rPr>
            <w:rFonts w:asciiTheme="minorHAnsi" w:hAnsiTheme="minorHAnsi" w:cstheme="minorHAnsi"/>
            <w:i w:val="0"/>
            <w:iCs/>
            <w:color w:val="0562C1"/>
            <w:sz w:val="22"/>
            <w:szCs w:val="22"/>
            <w:u w:val="single" w:color="0562C1"/>
          </w:rPr>
          <w:t>|</w:t>
        </w:r>
        <w:r w:rsidRPr="00E62325">
          <w:rPr>
            <w:rFonts w:asciiTheme="minorHAnsi" w:hAnsiTheme="minorHAnsi" w:cstheme="minorHAnsi"/>
            <w:i w:val="0"/>
            <w:iCs/>
            <w:color w:val="0562C1"/>
            <w:spacing w:val="-1"/>
            <w:sz w:val="22"/>
            <w:szCs w:val="22"/>
            <w:u w:val="single" w:color="0562C1"/>
          </w:rPr>
          <w:t xml:space="preserve"> </w:t>
        </w:r>
        <w:r w:rsidRPr="00E62325">
          <w:rPr>
            <w:rFonts w:asciiTheme="minorHAnsi" w:hAnsiTheme="minorHAnsi" w:cstheme="minorHAnsi"/>
            <w:i w:val="0"/>
            <w:iCs/>
            <w:color w:val="0562C1"/>
            <w:sz w:val="22"/>
            <w:szCs w:val="22"/>
            <w:u w:val="single" w:color="0562C1"/>
          </w:rPr>
          <w:t>Statbel</w:t>
        </w:r>
        <w:r w:rsidRPr="00E62325">
          <w:rPr>
            <w:rFonts w:asciiTheme="minorHAnsi" w:hAnsiTheme="minorHAnsi" w:cstheme="minorHAnsi"/>
            <w:i w:val="0"/>
            <w:iCs/>
            <w:color w:val="0562C1"/>
            <w:spacing w:val="-2"/>
            <w:sz w:val="22"/>
            <w:szCs w:val="22"/>
            <w:u w:val="single" w:color="0562C1"/>
          </w:rPr>
          <w:t xml:space="preserve"> </w:t>
        </w:r>
        <w:r w:rsidRPr="00E62325">
          <w:rPr>
            <w:rFonts w:asciiTheme="minorHAnsi" w:hAnsiTheme="minorHAnsi" w:cstheme="minorHAnsi"/>
            <w:i w:val="0"/>
            <w:iCs/>
            <w:color w:val="0562C1"/>
            <w:sz w:val="22"/>
            <w:szCs w:val="22"/>
            <w:u w:val="single" w:color="0562C1"/>
          </w:rPr>
          <w:t>(fgov.be)</w:t>
        </w:r>
      </w:hyperlink>
      <w:r w:rsidRPr="00E62325">
        <w:rPr>
          <w:rFonts w:asciiTheme="minorHAnsi" w:hAnsiTheme="minorHAnsi" w:cstheme="minorHAnsi"/>
          <w:i w:val="0"/>
          <w:iCs/>
          <w:color w:val="0562C1"/>
          <w:spacing w:val="40"/>
          <w:sz w:val="22"/>
          <w:szCs w:val="22"/>
        </w:rPr>
        <w:t xml:space="preserve"> </w:t>
      </w:r>
      <w:r w:rsidRPr="00E62325">
        <w:rPr>
          <w:rFonts w:asciiTheme="minorHAnsi" w:hAnsiTheme="minorHAnsi" w:cstheme="minorHAnsi"/>
          <w:i w:val="0"/>
          <w:iCs/>
          <w:sz w:val="22"/>
          <w:szCs w:val="22"/>
        </w:rPr>
        <w:t xml:space="preserve">en de indexen zijn beschikbaar op de website van de FOD Economie: </w:t>
      </w:r>
      <w:hyperlink r:id="rId61">
        <w:r w:rsidRPr="00E62325">
          <w:rPr>
            <w:rFonts w:asciiTheme="minorHAnsi" w:hAnsiTheme="minorHAnsi" w:cstheme="minorHAnsi"/>
            <w:i w:val="0"/>
            <w:iCs/>
            <w:color w:val="0562C1"/>
            <w:spacing w:val="-2"/>
            <w:sz w:val="22"/>
            <w:szCs w:val="22"/>
            <w:u w:val="single" w:color="0562C1"/>
          </w:rPr>
          <w:t>https://statbel.fgov.be/nl/themas/consumptieprijsindex/gezondheidsindex</w:t>
        </w:r>
      </w:hyperlink>
    </w:p>
    <w:p w14:paraId="56C7C2B0" w14:textId="77777777" w:rsidR="00593C79" w:rsidRPr="00E62325" w:rsidRDefault="00593C79" w:rsidP="00593C79">
      <w:pPr>
        <w:pStyle w:val="BodyText"/>
        <w:spacing w:line="259" w:lineRule="auto"/>
        <w:ind w:right="115"/>
        <w:rPr>
          <w:rFonts w:asciiTheme="minorHAnsi" w:hAnsiTheme="minorHAnsi" w:cstheme="minorHAnsi"/>
          <w:i w:val="0"/>
          <w:iCs/>
          <w:sz w:val="22"/>
          <w:szCs w:val="22"/>
        </w:rPr>
      </w:pPr>
      <w:r w:rsidRPr="00E62325">
        <w:rPr>
          <w:rFonts w:asciiTheme="minorHAnsi" w:hAnsiTheme="minorHAnsi" w:cstheme="minorHAnsi"/>
          <w:i w:val="0"/>
          <w:iCs/>
          <w:sz w:val="22"/>
          <w:szCs w:val="22"/>
        </w:rPr>
        <w:t>De partijen mogen een andere formule kiezen zolang deze niet leidt tot een hoger resultaat dan het resultaat van de bovenstaande formule.</w:t>
      </w:r>
    </w:p>
    <w:p w14:paraId="4884CEC0" w14:textId="77777777" w:rsidR="00593C79" w:rsidRPr="00E62325" w:rsidRDefault="00593C79" w:rsidP="00593C79">
      <w:pPr>
        <w:pStyle w:val="BodyText"/>
        <w:spacing w:before="160"/>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details,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pacing w:val="-2"/>
          <w:sz w:val="22"/>
          <w:szCs w:val="22"/>
        </w:rPr>
        <w:t>raadpleeg:</w:t>
      </w:r>
    </w:p>
    <w:p w14:paraId="29FC7C69" w14:textId="77777777" w:rsidR="00593C79" w:rsidRDefault="00593C79" w:rsidP="00593C79">
      <w:pPr>
        <w:pStyle w:val="ListParagraph"/>
        <w:widowControl w:val="0"/>
        <w:numPr>
          <w:ilvl w:val="1"/>
          <w:numId w:val="26"/>
        </w:numPr>
        <w:tabs>
          <w:tab w:val="left" w:pos="1555"/>
        </w:tabs>
        <w:autoSpaceDE w:val="0"/>
        <w:autoSpaceDN w:val="0"/>
        <w:spacing w:before="183" w:line="279" w:lineRule="exact"/>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6"/>
        </w:rPr>
        <w:t xml:space="preserve"> </w:t>
      </w:r>
      <w:hyperlink r:id="rId62">
        <w:r>
          <w:rPr>
            <w:color w:val="0562C1"/>
            <w:u w:val="single" w:color="0562C1"/>
          </w:rPr>
          <w:t>artikel</w:t>
        </w:r>
        <w:r>
          <w:rPr>
            <w:color w:val="0562C1"/>
            <w:spacing w:val="-7"/>
            <w:u w:val="single" w:color="0562C1"/>
          </w:rPr>
          <w:t xml:space="preserve"> </w:t>
        </w:r>
        <w:r>
          <w:rPr>
            <w:color w:val="0562C1"/>
            <w:spacing w:val="-2"/>
            <w:u w:val="single" w:color="0562C1"/>
          </w:rPr>
          <w:t>224/2</w:t>
        </w:r>
      </w:hyperlink>
      <w:r>
        <w:rPr>
          <w:spacing w:val="-2"/>
        </w:rPr>
        <w:t>;</w:t>
      </w:r>
    </w:p>
    <w:p w14:paraId="563D87C2" w14:textId="77777777" w:rsidR="00593C79" w:rsidRDefault="00593C79" w:rsidP="00593C79">
      <w:pPr>
        <w:pStyle w:val="ListParagraph"/>
        <w:widowControl w:val="0"/>
        <w:numPr>
          <w:ilvl w:val="1"/>
          <w:numId w:val="26"/>
        </w:numPr>
        <w:tabs>
          <w:tab w:val="left" w:pos="1556"/>
        </w:tabs>
        <w:autoSpaceDE w:val="0"/>
        <w:autoSpaceDN w:val="0"/>
        <w:spacing w:line="279" w:lineRule="exact"/>
        <w:ind w:hanging="360"/>
        <w:contextualSpacing w:val="0"/>
        <w:jc w:val="left"/>
      </w:pPr>
      <w:hyperlink r:id="rId63">
        <w:r>
          <w:rPr>
            <w:color w:val="0562C1"/>
            <w:u w:val="single" w:color="0562C1"/>
          </w:rPr>
          <w:t>artikel</w:t>
        </w:r>
        <w:r>
          <w:rPr>
            <w:color w:val="0562C1"/>
            <w:spacing w:val="-6"/>
            <w:u w:val="single" w:color="0562C1"/>
          </w:rPr>
          <w:t xml:space="preserve"> </w:t>
        </w:r>
        <w:r>
          <w:rPr>
            <w:color w:val="0562C1"/>
            <w:u w:val="single" w:color="0562C1"/>
          </w:rPr>
          <w:t>1728bis</w:t>
        </w:r>
        <w:r>
          <w:rPr>
            <w:color w:val="0562C1"/>
            <w:spacing w:val="-5"/>
            <w:u w:val="single" w:color="0562C1"/>
          </w:rPr>
          <w:t xml:space="preserve"> </w:t>
        </w:r>
        <w:r>
          <w:rPr>
            <w:color w:val="0562C1"/>
            <w:u w:val="single" w:color="0562C1"/>
          </w:rPr>
          <w:t>van</w:t>
        </w:r>
        <w:r>
          <w:rPr>
            <w:color w:val="0562C1"/>
            <w:spacing w:val="-4"/>
            <w:u w:val="single" w:color="0562C1"/>
          </w:rPr>
          <w:t xml:space="preserve"> </w:t>
        </w:r>
        <w:r>
          <w:rPr>
            <w:color w:val="0562C1"/>
            <w:u w:val="single" w:color="0562C1"/>
          </w:rPr>
          <w:t>het</w:t>
        </w:r>
        <w:r>
          <w:rPr>
            <w:color w:val="0562C1"/>
            <w:spacing w:val="-5"/>
            <w:u w:val="single" w:color="0562C1"/>
          </w:rPr>
          <w:t xml:space="preserve"> </w:t>
        </w:r>
        <w:r>
          <w:rPr>
            <w:color w:val="0562C1"/>
            <w:u w:val="single" w:color="0562C1"/>
          </w:rPr>
          <w:t>oud</w:t>
        </w:r>
        <w:r>
          <w:rPr>
            <w:color w:val="0562C1"/>
            <w:spacing w:val="-6"/>
            <w:u w:val="single" w:color="0562C1"/>
          </w:rPr>
          <w:t xml:space="preserve"> </w:t>
        </w:r>
        <w:r>
          <w:rPr>
            <w:color w:val="0562C1"/>
            <w:u w:val="single" w:color="0562C1"/>
          </w:rPr>
          <w:t>Burgerlijk</w:t>
        </w:r>
        <w:r>
          <w:rPr>
            <w:color w:val="0562C1"/>
            <w:spacing w:val="-5"/>
            <w:u w:val="single" w:color="0562C1"/>
          </w:rPr>
          <w:t xml:space="preserve"> </w:t>
        </w:r>
        <w:r>
          <w:rPr>
            <w:color w:val="0562C1"/>
            <w:spacing w:val="-2"/>
            <w:u w:val="single" w:color="0562C1"/>
          </w:rPr>
          <w:t>Wetboek</w:t>
        </w:r>
        <w:r>
          <w:rPr>
            <w:spacing w:val="-2"/>
          </w:rPr>
          <w:t>;</w:t>
        </w:r>
      </w:hyperlink>
    </w:p>
    <w:p w14:paraId="118DFF7C" w14:textId="77777777" w:rsidR="00593C79" w:rsidRDefault="00593C79" w:rsidP="00593C79">
      <w:pPr>
        <w:pStyle w:val="ListParagraph"/>
        <w:widowControl w:val="0"/>
        <w:numPr>
          <w:ilvl w:val="1"/>
          <w:numId w:val="26"/>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64">
        <w:r>
          <w:rPr>
            <w:color w:val="0562C1"/>
            <w:u w:val="single" w:color="0562C1"/>
          </w:rPr>
          <w:t>https://huisvesting.brussels/huren/woninghuurovereenkomst/</w:t>
        </w:r>
      </w:hyperlink>
      <w:r>
        <w:rPr>
          <w:color w:val="0562C1"/>
        </w:rPr>
        <w:t xml:space="preserve"> </w:t>
      </w:r>
      <w:r>
        <w:t>punt II.14.</w:t>
      </w:r>
    </w:p>
    <w:p w14:paraId="0F8F0201" w14:textId="77777777" w:rsidR="00593C79" w:rsidRDefault="00593C79" w:rsidP="00593C79">
      <w:pPr>
        <w:pStyle w:val="BodyText"/>
        <w:spacing w:before="5"/>
        <w:rPr>
          <w:sz w:val="14"/>
        </w:rPr>
      </w:pPr>
      <w:r>
        <w:rPr>
          <w:noProof/>
        </w:rPr>
        <mc:AlternateContent>
          <mc:Choice Requires="wpg">
            <w:drawing>
              <wp:anchor distT="0" distB="0" distL="0" distR="0" simplePos="0" relativeHeight="251678720" behindDoc="1" locked="0" layoutInCell="1" allowOverlap="1" wp14:anchorId="6F64C7DB" wp14:editId="08540949">
                <wp:simplePos x="0" y="0"/>
                <wp:positionH relativeFrom="page">
                  <wp:posOffset>899160</wp:posOffset>
                </wp:positionH>
                <wp:positionV relativeFrom="paragraph">
                  <wp:posOffset>127316</wp:posOffset>
                </wp:positionV>
                <wp:extent cx="5760720" cy="123190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231900"/>
                          <a:chOff x="0" y="0"/>
                          <a:chExt cx="5760720" cy="1231900"/>
                        </a:xfrm>
                      </wpg:grpSpPr>
                      <pic:pic xmlns:pic="http://schemas.openxmlformats.org/drawingml/2006/picture">
                        <pic:nvPicPr>
                          <pic:cNvPr id="38" name="Image 38" descr="Afbeeldingsresultaat voor maison logo "/>
                          <pic:cNvPicPr/>
                        </pic:nvPicPr>
                        <pic:blipFill>
                          <a:blip r:embed="rId15" cstate="print"/>
                          <a:stretch>
                            <a:fillRect/>
                          </a:stretch>
                        </pic:blipFill>
                        <pic:spPr>
                          <a:xfrm>
                            <a:off x="64769" y="103407"/>
                            <a:ext cx="360043" cy="361945"/>
                          </a:xfrm>
                          <a:prstGeom prst="rect">
                            <a:avLst/>
                          </a:prstGeom>
                        </pic:spPr>
                      </pic:pic>
                      <wps:wsp>
                        <wps:cNvPr id="39" name="Textbox 39"/>
                        <wps:cNvSpPr txBox="1"/>
                        <wps:spPr>
                          <a:xfrm>
                            <a:off x="9144" y="9144"/>
                            <a:ext cx="5742940" cy="1213485"/>
                          </a:xfrm>
                          <a:prstGeom prst="rect">
                            <a:avLst/>
                          </a:prstGeom>
                          <a:ln w="18288">
                            <a:solidFill>
                              <a:srgbClr val="000000"/>
                            </a:solidFill>
                            <a:prstDash val="solid"/>
                          </a:ln>
                        </wps:spPr>
                        <wps:txbx>
                          <w:txbxContent>
                            <w:p w14:paraId="0E4F7684" w14:textId="77777777" w:rsidR="00593C79" w:rsidRDefault="00593C79" w:rsidP="00593C79">
                              <w:pPr>
                                <w:spacing w:before="1"/>
                              </w:pPr>
                            </w:p>
                            <w:p w14:paraId="19825084" w14:textId="77777777" w:rsidR="00593C79" w:rsidRDefault="00593C79" w:rsidP="00593C79">
                              <w:pPr>
                                <w:spacing w:before="1"/>
                                <w:ind w:left="823"/>
                              </w:pPr>
                              <w:r>
                                <w:t>In</w:t>
                              </w:r>
                              <w:r>
                                <w:rPr>
                                  <w:spacing w:val="-2"/>
                                </w:rPr>
                                <w:t xml:space="preserve"> </w:t>
                              </w:r>
                              <w:r>
                                <w:t xml:space="preserve">de </w:t>
                              </w:r>
                              <w:r>
                                <w:rPr>
                                  <w:spacing w:val="-2"/>
                                </w:rPr>
                                <w:t>praktijk:</w:t>
                              </w:r>
                            </w:p>
                            <w:p w14:paraId="37579206" w14:textId="77777777" w:rsidR="00593C79" w:rsidRDefault="00593C79" w:rsidP="00593C79">
                              <w:pPr>
                                <w:spacing w:before="266"/>
                                <w:ind w:left="95" w:right="2353"/>
                              </w:pPr>
                              <w:r>
                                <w:t xml:space="preserve">Om de geïndexeerde huurprijs te berekenen: </w:t>
                              </w:r>
                              <w:hyperlink r:id="rId65">
                                <w:r>
                                  <w:rPr>
                                    <w:color w:val="0562C1"/>
                                    <w:spacing w:val="-2"/>
                                    <w:u w:val="single" w:color="0562C1"/>
                                  </w:rPr>
                                  <w:t>https://statbel.fgov.be/nl/themas/consumptieprijsindex/huurcalculator</w:t>
                                </w:r>
                              </w:hyperlink>
                              <w:r>
                                <w:rPr>
                                  <w:color w:val="0562C1"/>
                                  <w:spacing w:val="-2"/>
                                </w:rPr>
                                <w:t xml:space="preserve"> </w:t>
                              </w:r>
                              <w:r>
                                <w:t>(let wel: kies het Brussels Gewest)</w:t>
                              </w:r>
                            </w:p>
                          </w:txbxContent>
                        </wps:txbx>
                        <wps:bodyPr wrap="square" lIns="0" tIns="0" rIns="0" bIns="0" rtlCol="0">
                          <a:noAutofit/>
                        </wps:bodyPr>
                      </wps:wsp>
                    </wpg:wgp>
                  </a:graphicData>
                </a:graphic>
              </wp:anchor>
            </w:drawing>
          </mc:Choice>
          <mc:Fallback>
            <w:pict>
              <v:group w14:anchorId="6F64C7DB" id="Group 37" o:spid="_x0000_s1049" style="position:absolute;left:0;text-align:left;margin-left:70.8pt;margin-top:10pt;width:453.6pt;height:97pt;z-index:-251637760;mso-wrap-distance-left:0;mso-wrap-distance-right:0;mso-position-horizontal-relative:page;mso-position-vertical-relative:text" coordsize="57607,123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Z4q7EwMAACsHAAAOAAAAZHJzL2Uyb0RvYy54bWykVW1P2zAQ/j5p/8HK&#10;d0jShL5EtIjRgZCmDQ32AxzHSSwc27Odpvz7nZ0XoN3Exio1Osfnu+eee845v9g3HO2oNkyKdRCf&#10;RgGigsiCiWod/Hi4PlkGyFgsCsyloOvgiZrgYvPxw3mnMjqTteQF1QiCCJN1ah3U1qosDA2paYPN&#10;qVRUwGYpdYMtLHUVFhp3EL3h4SyK5mEndaG0JNQYeLvtN4ONj1+WlNhvZWmoRXwdADbrn9o/c/cM&#10;N+c4qzRWNSMDDPwOFA1mApJOobbYYtRqdhSqYURLI0t7SmQTyrJkhPoaoJo4OqjmRstW+VqqrKvU&#10;RBNQe8DTu8OSr7sbre7Vne7Rg/lFkkcDvISdqrKX+25dPTvvS924Q1AE2ntGnyZG6d4iAi/PFvNo&#10;MQPiCezFsyReRQPnpIbGHJ0j9ec3ToY46xN7eBMcxUgG/4EisI4oeltKcMq2mgZDkOavYjRYP7bq&#10;BLqpsGU548w+eWVC3xwosbtjxLHrFsDmnUasWAcJzIXADUzEbYMrity6oIaANC/LnFLuJshoalpu&#10;MbZoJ6VGoDIjBeKyksgpdwzpEriGHeXLOVPXjHPXJmcPlUGSA/38hpxem1tJ2oYK2w+bphyKlMLU&#10;TJkA6Yw2OYVq9G0RQ49h0C1UpDQTtp8sYzW1pHb5S8DxHebRAcXZtOFBP+N0JZhBjQcCm6eL+SpA&#10;TkhRkkaLPsOotGQeRWnSCy2Zx6v0zO1PasGZ0sbeUNkgZwBkgAItwhnefTEDqNFloLLH4QECLHel&#10;wB1lRhJhdUTjP43hfY0VBQgu7AthQIm9MB6gtFzuUbJylQxeblKR3X+SMFzx+P4PhK3iNPV8eQNi&#10;4Gxk62yRzlbpNJdxki7/iy+ccYE6gLScLZeeViM5K0btGV3lV1yjHXbXsP8N3Xnl5vjfYlP3fn5r&#10;cOMCeuIo6Et1lt3nez9KEz25LJ6AnQ5u83VgfrbYzTK/FdAnd/WPhh6NfDS05VfSfyAcR0JetlaW&#10;zIvCZerjDgBAAN7yNzJYr678l2vv9fyN2/wC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AAuu9N3wAA&#10;AAsBAAAPAAAAZHJzL2Rvd25yZXYueG1sTI/BasMwEETvhf6D2EBvjeTWDcGxHEJoewqFJoXSm2Jt&#10;bBNrZSzFdv6+m1N7nN1h5k2+nlwrBuxD40lDMlcgkEpvG6o0fB3eHpcgQjRkTesJNVwxwLq4v8tN&#10;Zv1InzjsYyU4hEJmNNQxdpmUoazRmTD3HRL/Tr53JrLsK2l7M3K4a+WTUgvpTEPcUJsOtzWW5/3F&#10;aXgfzbh5Tl6H3fm0vf4cXj6+dwlq/TCbNisQEaf4Z4YbPqNDwUxHfyEbRMs6TRZs1cA1IG4GlS55&#10;zJEvSapAFrn8v6H4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JZnirsTAwAAKwcAAA4AAAAAAAAAAAAAAAAAOgIAAGRycy9lMm9Eb2MueG1sUEsBAi0ACgAAAAAA&#10;AAAhAHX/BKX2EAAA9hAAABQAAAAAAAAAAAAAAAAAeQUAAGRycy9tZWRpYS9pbWFnZTEucG5nUEsB&#10;Ai0AFAAGAAgAAAAhAAC6703fAAAACwEAAA8AAAAAAAAAAAAAAAAAoRYAAGRycy9kb3ducmV2Lnht&#10;bFBLAQItABQABgAIAAAAIQCqJg6+vAAAACEBAAAZAAAAAAAAAAAAAAAAAK0XAABkcnMvX3JlbHMv&#10;ZTJvRG9jLnhtbC5yZWxzUEsFBgAAAAAGAAYAfAEAAKAYAAAAAA==&#10;">
                <v:shape id="Image 38" o:spid="_x0000_s1050" type="#_x0000_t75" alt="Afbeeldingsresultaat voor maison logo " style="position:absolute;left:647;top:1034;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Tq+wQAAANsAAAAPAAAAZHJzL2Rvd25yZXYueG1sRE9Ni8Iw&#10;EL0L/ocwwl5EU1cR6RpFBcXDHmx32fPQjG2xmdQkav33m4Pg8fG+l+vONOJOzteWFUzGCQjiwuqa&#10;SwW/P/vRAoQPyBoby6TgSR7Wq35viam2D87onodSxBD2KSqoQmhTKX1RkUE/ti1x5M7WGQwRulJq&#10;h48Ybhr5mSRzabDm2FBhS7uKikt+MwoOOzsr8u20PpTNaRNcdv3+G16V+hh0my8QgbrwFr/cR61g&#10;GsfGL/EHyNU/AAAA//8DAFBLAQItABQABgAIAAAAIQDb4fbL7gAAAIUBAAATAAAAAAAAAAAAAAAA&#10;AAAAAABbQ29udGVudF9UeXBlc10ueG1sUEsBAi0AFAAGAAgAAAAhAFr0LFu/AAAAFQEAAAsAAAAA&#10;AAAAAAAAAAAAHwEAAF9yZWxzLy5yZWxzUEsBAi0AFAAGAAgAAAAhAEGJOr7BAAAA2wAAAA8AAAAA&#10;AAAAAAAAAAAABwIAAGRycy9kb3ducmV2LnhtbFBLBQYAAAAAAwADALcAAAD1AgAAAAA=&#10;">
                  <v:imagedata r:id="rId16" o:title="Afbeeldingsresultaat voor maison logo "/>
                </v:shape>
                <v:shape id="Textbox 39" o:spid="_x0000_s1051" type="#_x0000_t202" style="position:absolute;left:91;top:91;width:57429;height:12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e5xwAAANsAAAAPAAAAZHJzL2Rvd25yZXYueG1sRI9Pa8JA&#10;FMTvQr/D8grezMYq1qSuUtpainio/9DjI/uaBLNvY3ar6bd3C4LHYWZ+w0xmranEmRpXWlbQj2IQ&#10;xJnVJecKtpt5bwzCeWSNlWVS8EcOZtOHzgRTbS+8ovPa5yJA2KWooPC+TqV0WUEGXWRr4uD92Mag&#10;D7LJpW7wEuCmkk9xPJIGSw4LBdb0VlB2XP8aBcf9Idn1T3qw3PmPZD58Hz1/fy6U6j62ry8gPLX+&#10;Hr61v7SCQQL/X8IPkNMrAAAA//8DAFBLAQItABQABgAIAAAAIQDb4fbL7gAAAIUBAAATAAAAAAAA&#10;AAAAAAAAAAAAAABbQ29udGVudF9UeXBlc10ueG1sUEsBAi0AFAAGAAgAAAAhAFr0LFu/AAAAFQEA&#10;AAsAAAAAAAAAAAAAAAAAHwEAAF9yZWxzLy5yZWxzUEsBAi0AFAAGAAgAAAAhABZzN7nHAAAA2wAA&#10;AA8AAAAAAAAAAAAAAAAABwIAAGRycy9kb3ducmV2LnhtbFBLBQYAAAAAAwADALcAAAD7AgAAAAA=&#10;" filled="f" strokeweight="1.44pt">
                  <v:textbox inset="0,0,0,0">
                    <w:txbxContent>
                      <w:p w14:paraId="0E4F7684" w14:textId="77777777" w:rsidR="00593C79" w:rsidRDefault="00593C79" w:rsidP="00593C79">
                        <w:pPr>
                          <w:spacing w:before="1"/>
                        </w:pPr>
                      </w:p>
                      <w:p w14:paraId="19825084" w14:textId="77777777" w:rsidR="00593C79" w:rsidRDefault="00593C79" w:rsidP="00593C79">
                        <w:pPr>
                          <w:spacing w:before="1"/>
                          <w:ind w:left="823"/>
                        </w:pPr>
                        <w:r>
                          <w:t>In</w:t>
                        </w:r>
                        <w:r>
                          <w:rPr>
                            <w:spacing w:val="-2"/>
                          </w:rPr>
                          <w:t xml:space="preserve"> </w:t>
                        </w:r>
                        <w:r>
                          <w:t xml:space="preserve">de </w:t>
                        </w:r>
                        <w:r>
                          <w:rPr>
                            <w:spacing w:val="-2"/>
                          </w:rPr>
                          <w:t>praktijk:</w:t>
                        </w:r>
                      </w:p>
                      <w:p w14:paraId="37579206" w14:textId="77777777" w:rsidR="00593C79" w:rsidRDefault="00593C79" w:rsidP="00593C79">
                        <w:pPr>
                          <w:spacing w:before="266"/>
                          <w:ind w:left="95" w:right="2353"/>
                        </w:pPr>
                        <w:r>
                          <w:t xml:space="preserve">Om de geïndexeerde huurprijs te berekenen: </w:t>
                        </w:r>
                        <w:hyperlink r:id="rId66">
                          <w:r>
                            <w:rPr>
                              <w:color w:val="0562C1"/>
                              <w:spacing w:val="-2"/>
                              <w:u w:val="single" w:color="0562C1"/>
                            </w:rPr>
                            <w:t>https://statbel.fgov.be/nl/themas/consumptieprijsindex/huurcalculator</w:t>
                          </w:r>
                        </w:hyperlink>
                        <w:r>
                          <w:rPr>
                            <w:color w:val="0562C1"/>
                            <w:spacing w:val="-2"/>
                          </w:rPr>
                          <w:t xml:space="preserve"> </w:t>
                        </w:r>
                        <w:r>
                          <w:t>(let wel: kies het Brussels Gewest)</w:t>
                        </w:r>
                      </w:p>
                    </w:txbxContent>
                  </v:textbox>
                </v:shape>
                <w10:wrap type="topAndBottom" anchorx="page"/>
              </v:group>
            </w:pict>
          </mc:Fallback>
        </mc:AlternateContent>
      </w:r>
    </w:p>
    <w:p w14:paraId="7C4C9E8D" w14:textId="77777777" w:rsidR="00593C79" w:rsidRDefault="00593C79" w:rsidP="00593C79">
      <w:pPr>
        <w:rPr>
          <w:sz w:val="14"/>
        </w:rPr>
        <w:sectPr w:rsidR="00593C79" w:rsidSect="00593C79">
          <w:pgSz w:w="11910" w:h="16840"/>
          <w:pgMar w:top="1420" w:right="1300" w:bottom="1140" w:left="1300" w:header="0" w:footer="960" w:gutter="0"/>
          <w:cols w:space="720"/>
        </w:sectPr>
      </w:pPr>
    </w:p>
    <w:p w14:paraId="226B7E49" w14:textId="77777777" w:rsidR="00593C79" w:rsidRDefault="00593C79" w:rsidP="00593C79">
      <w:pPr>
        <w:pStyle w:val="BodyText"/>
        <w:rPr>
          <w:sz w:val="24"/>
        </w:rPr>
      </w:pPr>
    </w:p>
    <w:p w14:paraId="10D88220" w14:textId="77777777" w:rsidR="00593C79" w:rsidRDefault="00593C79" w:rsidP="00593C79">
      <w:pPr>
        <w:pStyle w:val="BodyText"/>
        <w:rPr>
          <w:sz w:val="24"/>
        </w:rPr>
      </w:pPr>
    </w:p>
    <w:p w14:paraId="5D04C3AA" w14:textId="77777777" w:rsidR="00593C79" w:rsidRDefault="00593C79" w:rsidP="00593C79">
      <w:pPr>
        <w:pStyle w:val="BodyText"/>
        <w:rPr>
          <w:sz w:val="24"/>
        </w:rPr>
      </w:pPr>
    </w:p>
    <w:p w14:paraId="1AD339E3" w14:textId="77777777" w:rsidR="00593C79" w:rsidRDefault="00593C79" w:rsidP="00593C79">
      <w:pPr>
        <w:pStyle w:val="BodyText"/>
        <w:rPr>
          <w:sz w:val="24"/>
        </w:rPr>
      </w:pPr>
    </w:p>
    <w:p w14:paraId="346066DF" w14:textId="77777777" w:rsidR="00593C79" w:rsidRDefault="00593C79" w:rsidP="00593C79">
      <w:pPr>
        <w:pStyle w:val="BodyText"/>
        <w:rPr>
          <w:sz w:val="24"/>
        </w:rPr>
      </w:pPr>
    </w:p>
    <w:p w14:paraId="715755B2" w14:textId="77777777" w:rsidR="00593C79" w:rsidRDefault="00593C79" w:rsidP="00593C79">
      <w:pPr>
        <w:pStyle w:val="BodyText"/>
        <w:rPr>
          <w:sz w:val="24"/>
        </w:rPr>
      </w:pPr>
    </w:p>
    <w:p w14:paraId="3E7F81F4" w14:textId="77777777" w:rsidR="00593C79" w:rsidRDefault="00593C79" w:rsidP="00593C79">
      <w:pPr>
        <w:pStyle w:val="BodyText"/>
        <w:rPr>
          <w:sz w:val="24"/>
        </w:rPr>
      </w:pPr>
    </w:p>
    <w:p w14:paraId="3CA943E2" w14:textId="77777777" w:rsidR="00593C79" w:rsidRDefault="00593C79" w:rsidP="00593C79">
      <w:pPr>
        <w:pStyle w:val="BodyText"/>
        <w:rPr>
          <w:sz w:val="24"/>
        </w:rPr>
      </w:pPr>
    </w:p>
    <w:p w14:paraId="449E1190" w14:textId="77777777" w:rsidR="00593C79" w:rsidRDefault="00593C79" w:rsidP="00593C79">
      <w:pPr>
        <w:pStyle w:val="BodyText"/>
        <w:rPr>
          <w:sz w:val="24"/>
        </w:rPr>
      </w:pPr>
    </w:p>
    <w:p w14:paraId="7F14A0B1" w14:textId="77777777" w:rsidR="00593C79" w:rsidRDefault="00593C79" w:rsidP="00593C79">
      <w:pPr>
        <w:pStyle w:val="BodyText"/>
        <w:rPr>
          <w:sz w:val="24"/>
        </w:rPr>
      </w:pPr>
    </w:p>
    <w:p w14:paraId="5565AF45" w14:textId="77777777" w:rsidR="00593C79" w:rsidRDefault="00593C79" w:rsidP="00593C79">
      <w:pPr>
        <w:pStyle w:val="BodyText"/>
        <w:rPr>
          <w:sz w:val="24"/>
        </w:rPr>
      </w:pPr>
    </w:p>
    <w:p w14:paraId="3901C568" w14:textId="77777777" w:rsidR="00593C79" w:rsidRDefault="00593C79" w:rsidP="00593C79">
      <w:pPr>
        <w:pStyle w:val="BodyText"/>
        <w:rPr>
          <w:sz w:val="24"/>
        </w:rPr>
      </w:pPr>
    </w:p>
    <w:p w14:paraId="13FEEA5F" w14:textId="77777777" w:rsidR="00593C79" w:rsidRDefault="00593C79" w:rsidP="00593C79">
      <w:pPr>
        <w:pStyle w:val="BodyText"/>
        <w:spacing w:before="279"/>
        <w:rPr>
          <w:sz w:val="24"/>
        </w:rPr>
      </w:pPr>
    </w:p>
    <w:p w14:paraId="3571EBD8" w14:textId="77777777" w:rsidR="00593C79" w:rsidRPr="00E62325" w:rsidRDefault="00593C79" w:rsidP="00593C79">
      <w:pPr>
        <w:rPr>
          <w:b/>
          <w:bCs/>
          <w:color w:val="4F81BD" w:themeColor="accent1"/>
          <w:sz w:val="24"/>
          <w:szCs w:val="24"/>
        </w:rPr>
      </w:pPr>
      <w:r w:rsidRPr="00E62325">
        <w:rPr>
          <w:b/>
          <w:bCs/>
          <w:noProof/>
          <w:color w:val="4F81BD" w:themeColor="accent1"/>
          <w:sz w:val="24"/>
          <w:szCs w:val="24"/>
        </w:rPr>
        <mc:AlternateContent>
          <mc:Choice Requires="wps">
            <w:drawing>
              <wp:anchor distT="0" distB="0" distL="0" distR="0" simplePos="0" relativeHeight="251662336" behindDoc="0" locked="0" layoutInCell="1" allowOverlap="1" wp14:anchorId="1AF4D837" wp14:editId="3E176D47">
                <wp:simplePos x="0" y="0"/>
                <wp:positionH relativeFrom="page">
                  <wp:posOffset>908303</wp:posOffset>
                </wp:positionH>
                <wp:positionV relativeFrom="paragraph">
                  <wp:posOffset>-2600702</wp:posOffset>
                </wp:positionV>
                <wp:extent cx="5742940" cy="240665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406650"/>
                        </a:xfrm>
                        <a:prstGeom prst="rect">
                          <a:avLst/>
                        </a:prstGeom>
                        <a:ln w="18288">
                          <a:solidFill>
                            <a:srgbClr val="000000"/>
                          </a:solidFill>
                          <a:prstDash val="solid"/>
                        </a:ln>
                      </wps:spPr>
                      <wps:txbx>
                        <w:txbxContent>
                          <w:p w14:paraId="00C7A2A0" w14:textId="77777777" w:rsidR="00593C79" w:rsidRPr="00E62325" w:rsidRDefault="00593C79" w:rsidP="00593C79">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Voorbeeld:</w:t>
                            </w:r>
                          </w:p>
                          <w:p w14:paraId="05B67699" w14:textId="77777777" w:rsidR="00593C79" w:rsidRPr="00E62325" w:rsidRDefault="00593C79" w:rsidP="00593C79">
                            <w:pPr>
                              <w:pStyle w:val="BodyText"/>
                              <w:spacing w:before="1"/>
                              <w:rPr>
                                <w:rFonts w:asciiTheme="minorHAnsi" w:hAnsiTheme="minorHAnsi" w:cstheme="minorHAnsi"/>
                                <w:i w:val="0"/>
                                <w:iCs/>
                                <w:sz w:val="22"/>
                                <w:szCs w:val="22"/>
                              </w:rPr>
                            </w:pPr>
                          </w:p>
                          <w:p w14:paraId="43F06DFA" w14:textId="77777777" w:rsidR="00593C79" w:rsidRPr="00E62325" w:rsidRDefault="00593C79" w:rsidP="00593C79">
                            <w:pPr>
                              <w:pStyle w:val="BodyTex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Een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januari</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2024</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500</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euro/maand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gesloten, maar treedt pas in werking op 15 maart 2024.</w:t>
                            </w:r>
                          </w:p>
                          <w:p w14:paraId="79B7DD1A" w14:textId="77777777" w:rsidR="00593C79" w:rsidRPr="00E62325" w:rsidRDefault="00593C79" w:rsidP="00593C79">
                            <w:pPr>
                              <w:pStyle w:val="BodyText"/>
                              <w:spacing w:line="267" w:lineRule="exac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pas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vroegste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2025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eerste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keer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optreden.</w:t>
                            </w:r>
                          </w:p>
                          <w:p w14:paraId="1DAA21C3" w14:textId="77777777" w:rsidR="00593C79" w:rsidRPr="00E62325" w:rsidRDefault="00593C79" w:rsidP="00593C79">
                            <w:pPr>
                              <w:pStyle w:val="BodyText"/>
                              <w:rPr>
                                <w:rFonts w:asciiTheme="minorHAnsi" w:hAnsiTheme="minorHAnsi" w:cstheme="minorHAnsi"/>
                                <w:i w:val="0"/>
                                <w:iCs/>
                                <w:sz w:val="22"/>
                                <w:szCs w:val="22"/>
                              </w:rPr>
                            </w:pPr>
                          </w:p>
                          <w:p w14:paraId="22DDFE4C" w14:textId="77777777" w:rsidR="00593C79" w:rsidRPr="00E62325" w:rsidRDefault="00593C79" w:rsidP="00593C79">
                            <w:pPr>
                              <w:pStyle w:val="BodyText"/>
                              <w:ind w:left="95" w:right="89"/>
                              <w:rPr>
                                <w:rFonts w:asciiTheme="minorHAnsi" w:hAnsiTheme="minorHAnsi" w:cstheme="minorHAnsi"/>
                                <w:i w:val="0"/>
                                <w:iCs/>
                                <w:sz w:val="22"/>
                                <w:szCs w:val="22"/>
                              </w:rPr>
                            </w:pPr>
                            <w:r w:rsidRPr="00E62325">
                              <w:rPr>
                                <w:rFonts w:asciiTheme="minorHAnsi" w:hAnsiTheme="minorHAnsi" w:cstheme="minorHAnsi"/>
                                <w:i w:val="0"/>
                                <w:iCs/>
                                <w:sz w:val="22"/>
                                <w:szCs w:val="22"/>
                              </w:rPr>
                              <w:t>Indien de indexering op 15</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augustus 2025 gevraagd wordt, zal ze, voor het verleden, slechts op de 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mei</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augustus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 xml:space="preserve">15 </w:t>
                            </w:r>
                            <w:r w:rsidRPr="00E62325">
                              <w:rPr>
                                <w:rFonts w:asciiTheme="minorHAnsi" w:hAnsiTheme="minorHAnsi" w:cstheme="minorHAnsi"/>
                                <w:i w:val="0"/>
                                <w:iCs/>
                                <w:spacing w:val="-2"/>
                                <w:sz w:val="22"/>
                                <w:szCs w:val="22"/>
                              </w:rPr>
                              <w:t>mei).</w:t>
                            </w:r>
                          </w:p>
                          <w:p w14:paraId="397175E3" w14:textId="77777777" w:rsidR="00593C79" w:rsidRPr="00E62325" w:rsidRDefault="00593C79" w:rsidP="00593C79">
                            <w:pPr>
                              <w:pStyle w:val="BodyText"/>
                              <w:spacing w:before="1"/>
                              <w:rPr>
                                <w:rFonts w:asciiTheme="minorHAnsi" w:hAnsiTheme="minorHAnsi" w:cstheme="minorHAnsi"/>
                                <w:i w:val="0"/>
                                <w:iCs/>
                                <w:sz w:val="22"/>
                                <w:szCs w:val="22"/>
                              </w:rPr>
                            </w:pPr>
                          </w:p>
                          <w:p w14:paraId="50C45BDB" w14:textId="77777777" w:rsidR="00593C79" w:rsidRPr="00E62325" w:rsidRDefault="00593C79" w:rsidP="00593C79">
                            <w:pPr>
                              <w:pStyle w:val="BodyText"/>
                              <w:ind w:left="95" w:right="4294" w:hanging="1"/>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toepassing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formule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ziet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eruit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als</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 xml:space="preserve">volgt: </w:t>
                            </w:r>
                            <w:r w:rsidRPr="00E62325">
                              <w:rPr>
                                <w:rFonts w:asciiTheme="minorHAnsi" w:hAnsiTheme="minorHAnsi" w:cstheme="minorHAnsi"/>
                                <w:i w:val="0"/>
                                <w:iCs/>
                                <w:sz w:val="22"/>
                                <w:szCs w:val="22"/>
                                <w:u w:val="single"/>
                              </w:rPr>
                              <w:t>500 EUR x index van februari 2025</w:t>
                            </w:r>
                          </w:p>
                          <w:p w14:paraId="1804CAF6" w14:textId="77777777" w:rsidR="00593C79" w:rsidRPr="00E62325" w:rsidRDefault="00593C79" w:rsidP="00593C79">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z w:val="22"/>
                                <w:szCs w:val="22"/>
                              </w:rPr>
                              <w:t>Index</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december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4"/>
                                <w:sz w:val="22"/>
                                <w:szCs w:val="22"/>
                              </w:rPr>
                              <w:t>2023</w:t>
                            </w:r>
                          </w:p>
                        </w:txbxContent>
                      </wps:txbx>
                      <wps:bodyPr wrap="square" lIns="0" tIns="0" rIns="0" bIns="0" rtlCol="0">
                        <a:noAutofit/>
                      </wps:bodyPr>
                    </wps:wsp>
                  </a:graphicData>
                </a:graphic>
              </wp:anchor>
            </w:drawing>
          </mc:Choice>
          <mc:Fallback>
            <w:pict>
              <v:shape w14:anchorId="1AF4D837" id="Textbox 40" o:spid="_x0000_s1052" type="#_x0000_t202" style="position:absolute;left:0;text-align:left;margin-left:71.5pt;margin-top:-204.8pt;width:452.2pt;height:189.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pDygEAAIgDAAAOAAAAZHJzL2Uyb0RvYy54bWysU8Fu2zAMvQ/YPwi6L06NNMuMOMXWoMOA&#10;YivQ9QNkWYqFyaImKrHz96MUJym2WzEfZFqknt57pNd3Y2/ZQQU04Gp+M5tzppyE1rhdzV9+PnxY&#10;cYZRuFZYcKrmR4X8bvP+3XrwlSqhA9uqwAjEYTX4mncx+qooUHaqFzgDrxwlNYReRPoMu6INYiD0&#10;3hblfL4sBgitDyAVIu1uT0m+yfhaKxl/aI0qMltz4hbzGvLapLXYrEW1C8J3Rk40xBtY9MI4uvQC&#10;tRVRsH0w/0D1RgZA0HEmoS9AayNV1kBqbuZ/qXnuhFdZC5mD/mIT/j9Y+f3w7J8Ci+MXGKmBWQT6&#10;R5C/kLwpBo/VVJM8xQqpOgkddejTmyQwOkjeHi9+qjEySZu3HxflpwWlJOXKxXy5vM2OF9fjPmD8&#10;qqBnKah5oIZlCuLwiDERENW5JN1mHRuI5apcrU5MwZr2wVibkhh2zb0N7CBSs/OT+ksQ+Los4W0F&#10;dqe6nJrKrJsUn0QmuXFsRmZaujMzT1sNtEdybKChqTn+3ougOLPfHHUlTdg5COegOQch2nvIc5jY&#10;Ovi8j6BNVnnFnRhQuzPzaTTTPL3+zlXXH2jzBwAA//8DAFBLAwQUAAYACAAAACEAlMylROMAAAAN&#10;AQAADwAAAGRycy9kb3ducmV2LnhtbEyPwU7DMBBE70j8g7VIXKrWhkahhDhVlYpLqVTR5gPcZEki&#10;4nWI3Tbw9WxPcJzZ0eybdDnaTpxx8K0jDQ8zBQKpdFVLtYbi8DpdgPDBUGU6R6jhGz0ss9ub1CSV&#10;u9A7nvehFlxCPjEamhD6REpfNmiNn7keiW8fbrAmsBxqWQ3mwuW2k49KxdKalvhDY3rMGyw/9yer&#10;AfNJvS3ydfG2+9msdps15l9+ovX93bh6ARFwDH9huOIzOmTMdHQnqrzoWEdz3hI0TCP1HIO4RlT0&#10;FIE4sjdXMcgslf9XZL8AAAD//wMAUEsBAi0AFAAGAAgAAAAhALaDOJL+AAAA4QEAABMAAAAAAAAA&#10;AAAAAAAAAAAAAFtDb250ZW50X1R5cGVzXS54bWxQSwECLQAUAAYACAAAACEAOP0h/9YAAACUAQAA&#10;CwAAAAAAAAAAAAAAAAAvAQAAX3JlbHMvLnJlbHNQSwECLQAUAAYACAAAACEAU2oqQ8oBAACIAwAA&#10;DgAAAAAAAAAAAAAAAAAuAgAAZHJzL2Uyb0RvYy54bWxQSwECLQAUAAYACAAAACEAlMylROMAAAAN&#10;AQAADwAAAAAAAAAAAAAAAAAkBAAAZHJzL2Rvd25yZXYueG1sUEsFBgAAAAAEAAQA8wAAADQFAAAA&#10;AA==&#10;" filled="f" strokeweight="1.44pt">
                <v:path arrowok="t"/>
                <v:textbox inset="0,0,0,0">
                  <w:txbxContent>
                    <w:p w14:paraId="00C7A2A0" w14:textId="77777777" w:rsidR="00593C79" w:rsidRPr="00E62325" w:rsidRDefault="00593C79" w:rsidP="00593C79">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Voorbeeld:</w:t>
                      </w:r>
                    </w:p>
                    <w:p w14:paraId="05B67699" w14:textId="77777777" w:rsidR="00593C79" w:rsidRPr="00E62325" w:rsidRDefault="00593C79" w:rsidP="00593C79">
                      <w:pPr>
                        <w:pStyle w:val="BodyText"/>
                        <w:spacing w:before="1"/>
                        <w:rPr>
                          <w:rFonts w:asciiTheme="minorHAnsi" w:hAnsiTheme="minorHAnsi" w:cstheme="minorHAnsi"/>
                          <w:i w:val="0"/>
                          <w:iCs/>
                          <w:sz w:val="22"/>
                          <w:szCs w:val="22"/>
                        </w:rPr>
                      </w:pPr>
                    </w:p>
                    <w:p w14:paraId="43F06DFA" w14:textId="77777777" w:rsidR="00593C79" w:rsidRPr="00E62325" w:rsidRDefault="00593C79" w:rsidP="00593C79">
                      <w:pPr>
                        <w:pStyle w:val="BodyTex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Een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januari</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2024</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500</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euro/maand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gesloten, maar treedt pas in werking op 15 maart 2024.</w:t>
                      </w:r>
                    </w:p>
                    <w:p w14:paraId="79B7DD1A" w14:textId="77777777" w:rsidR="00593C79" w:rsidRPr="00E62325" w:rsidRDefault="00593C79" w:rsidP="00593C79">
                      <w:pPr>
                        <w:pStyle w:val="BodyText"/>
                        <w:spacing w:line="267" w:lineRule="exac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pas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vroegste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2025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eerste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keer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optreden.</w:t>
                      </w:r>
                    </w:p>
                    <w:p w14:paraId="1DAA21C3" w14:textId="77777777" w:rsidR="00593C79" w:rsidRPr="00E62325" w:rsidRDefault="00593C79" w:rsidP="00593C79">
                      <w:pPr>
                        <w:pStyle w:val="BodyText"/>
                        <w:rPr>
                          <w:rFonts w:asciiTheme="minorHAnsi" w:hAnsiTheme="minorHAnsi" w:cstheme="minorHAnsi"/>
                          <w:i w:val="0"/>
                          <w:iCs/>
                          <w:sz w:val="22"/>
                          <w:szCs w:val="22"/>
                        </w:rPr>
                      </w:pPr>
                    </w:p>
                    <w:p w14:paraId="22DDFE4C" w14:textId="77777777" w:rsidR="00593C79" w:rsidRPr="00E62325" w:rsidRDefault="00593C79" w:rsidP="00593C79">
                      <w:pPr>
                        <w:pStyle w:val="BodyText"/>
                        <w:ind w:left="95" w:right="89"/>
                        <w:rPr>
                          <w:rFonts w:asciiTheme="minorHAnsi" w:hAnsiTheme="minorHAnsi" w:cstheme="minorHAnsi"/>
                          <w:i w:val="0"/>
                          <w:iCs/>
                          <w:sz w:val="22"/>
                          <w:szCs w:val="22"/>
                        </w:rPr>
                      </w:pPr>
                      <w:r w:rsidRPr="00E62325">
                        <w:rPr>
                          <w:rFonts w:asciiTheme="minorHAnsi" w:hAnsiTheme="minorHAnsi" w:cstheme="minorHAnsi"/>
                          <w:i w:val="0"/>
                          <w:iCs/>
                          <w:sz w:val="22"/>
                          <w:szCs w:val="22"/>
                        </w:rPr>
                        <w:t>Indien de indexering op 15</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augustus 2025 gevraagd wordt, zal ze, voor het verleden, slechts op de 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mei</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augustus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 xml:space="preserve">15 </w:t>
                      </w:r>
                      <w:r w:rsidRPr="00E62325">
                        <w:rPr>
                          <w:rFonts w:asciiTheme="minorHAnsi" w:hAnsiTheme="minorHAnsi" w:cstheme="minorHAnsi"/>
                          <w:i w:val="0"/>
                          <w:iCs/>
                          <w:spacing w:val="-2"/>
                          <w:sz w:val="22"/>
                          <w:szCs w:val="22"/>
                        </w:rPr>
                        <w:t>mei).</w:t>
                      </w:r>
                    </w:p>
                    <w:p w14:paraId="397175E3" w14:textId="77777777" w:rsidR="00593C79" w:rsidRPr="00E62325" w:rsidRDefault="00593C79" w:rsidP="00593C79">
                      <w:pPr>
                        <w:pStyle w:val="BodyText"/>
                        <w:spacing w:before="1"/>
                        <w:rPr>
                          <w:rFonts w:asciiTheme="minorHAnsi" w:hAnsiTheme="minorHAnsi" w:cstheme="minorHAnsi"/>
                          <w:i w:val="0"/>
                          <w:iCs/>
                          <w:sz w:val="22"/>
                          <w:szCs w:val="22"/>
                        </w:rPr>
                      </w:pPr>
                    </w:p>
                    <w:p w14:paraId="50C45BDB" w14:textId="77777777" w:rsidR="00593C79" w:rsidRPr="00E62325" w:rsidRDefault="00593C79" w:rsidP="00593C79">
                      <w:pPr>
                        <w:pStyle w:val="BodyText"/>
                        <w:ind w:left="95" w:right="4294" w:hanging="1"/>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toepassing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formule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ziet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eruit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als</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 xml:space="preserve">volgt: </w:t>
                      </w:r>
                      <w:r w:rsidRPr="00E62325">
                        <w:rPr>
                          <w:rFonts w:asciiTheme="minorHAnsi" w:hAnsiTheme="minorHAnsi" w:cstheme="minorHAnsi"/>
                          <w:i w:val="0"/>
                          <w:iCs/>
                          <w:sz w:val="22"/>
                          <w:szCs w:val="22"/>
                          <w:u w:val="single"/>
                        </w:rPr>
                        <w:t>500 EUR x index van februari 2025</w:t>
                      </w:r>
                    </w:p>
                    <w:p w14:paraId="1804CAF6" w14:textId="77777777" w:rsidR="00593C79" w:rsidRPr="00E62325" w:rsidRDefault="00593C79" w:rsidP="00593C79">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z w:val="22"/>
                          <w:szCs w:val="22"/>
                        </w:rPr>
                        <w:t>Index</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december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4"/>
                          <w:sz w:val="22"/>
                          <w:szCs w:val="22"/>
                        </w:rPr>
                        <w:t>2023</w:t>
                      </w:r>
                    </w:p>
                  </w:txbxContent>
                </v:textbox>
                <w10:wrap anchorx="page"/>
              </v:shape>
            </w:pict>
          </mc:Fallback>
        </mc:AlternateContent>
      </w:r>
      <w:r>
        <w:rPr>
          <w:b/>
          <w:bCs/>
          <w:color w:val="4F81BD" w:themeColor="accent1"/>
          <w:sz w:val="24"/>
          <w:szCs w:val="24"/>
        </w:rPr>
        <w:t xml:space="preserve">11. </w:t>
      </w:r>
      <w:r w:rsidRPr="00E62325">
        <w:rPr>
          <w:b/>
          <w:bCs/>
          <w:color w:val="4F81BD" w:themeColor="accent1"/>
          <w:sz w:val="24"/>
          <w:szCs w:val="24"/>
        </w:rPr>
        <w:t>Welke regels zijn van toepassing met betrekking tot de huurherstellingen?</w:t>
      </w:r>
    </w:p>
    <w:p w14:paraId="6E71932F" w14:textId="77777777" w:rsidR="00593C79" w:rsidRDefault="00593C79" w:rsidP="00593C79">
      <w:pPr>
        <w:pStyle w:val="BodyText"/>
        <w:spacing w:before="19"/>
        <w:rPr>
          <w:b/>
          <w:sz w:val="24"/>
        </w:rPr>
      </w:pPr>
    </w:p>
    <w:p w14:paraId="16286A7D" w14:textId="77777777" w:rsidR="00593C79" w:rsidRPr="00E62325" w:rsidRDefault="00593C79" w:rsidP="00593C79">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verantwoordelijk</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huurherstellingen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kleine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pacing w:val="-2"/>
          <w:sz w:val="22"/>
          <w:szCs w:val="22"/>
        </w:rPr>
        <w:t>onderhoudswerken.</w:t>
      </w:r>
    </w:p>
    <w:p w14:paraId="2789ECFE" w14:textId="77777777" w:rsidR="00593C79" w:rsidRPr="00E62325" w:rsidRDefault="00593C79" w:rsidP="00593C79">
      <w:pPr>
        <w:pStyle w:val="BodyText"/>
        <w:spacing w:before="22"/>
        <w:rPr>
          <w:rFonts w:asciiTheme="minorHAnsi" w:hAnsiTheme="minorHAnsi" w:cstheme="minorHAnsi"/>
          <w:i w:val="0"/>
          <w:iCs/>
          <w:sz w:val="22"/>
          <w:szCs w:val="22"/>
        </w:rPr>
      </w:pPr>
      <w:r w:rsidRPr="00E62325">
        <w:rPr>
          <w:rFonts w:asciiTheme="minorHAnsi" w:hAnsiTheme="minorHAnsi" w:cstheme="minorHAnsi"/>
          <w:i w:val="0"/>
          <w:iCs/>
          <w:sz w:val="22"/>
          <w:szCs w:val="22"/>
        </w:rPr>
        <w:t>Hij</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echter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verantwoordelijk</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voortvloeien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uit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veroudering</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2"/>
          <w:sz w:val="22"/>
          <w:szCs w:val="22"/>
        </w:rPr>
        <w:t>overmacht.</w:t>
      </w:r>
    </w:p>
    <w:p w14:paraId="71558CDC" w14:textId="77777777" w:rsidR="00593C79" w:rsidRDefault="00593C79" w:rsidP="00593C79">
      <w:pPr>
        <w:spacing w:before="180"/>
      </w:pPr>
      <w:r>
        <w:rPr>
          <w:spacing w:val="-2"/>
        </w:rPr>
        <w:t xml:space="preserve">De </w:t>
      </w:r>
      <w:r>
        <w:rPr>
          <w:b/>
          <w:spacing w:val="-2"/>
        </w:rPr>
        <w:t xml:space="preserve">huurherstellingen en kleine onderhoudswerken </w:t>
      </w:r>
      <w:r>
        <w:rPr>
          <w:spacing w:val="-2"/>
        </w:rPr>
        <w:t>worden bepaald volgens het</w:t>
      </w:r>
      <w:r>
        <w:rPr>
          <w:spacing w:val="-7"/>
        </w:rPr>
        <w:t xml:space="preserve"> </w:t>
      </w:r>
      <w:r>
        <w:rPr>
          <w:spacing w:val="-2"/>
        </w:rPr>
        <w:t>gebruik van</w:t>
      </w:r>
      <w:r>
        <w:rPr>
          <w:spacing w:val="-6"/>
        </w:rPr>
        <w:t xml:space="preserve"> </w:t>
      </w:r>
      <w:r>
        <w:rPr>
          <w:spacing w:val="-2"/>
        </w:rPr>
        <w:t xml:space="preserve">het pand. </w:t>
      </w:r>
      <w:r>
        <w:t>Bij wijze van voorbeeld zal de huurder op eigen kosten zorgen voor:</w:t>
      </w:r>
    </w:p>
    <w:p w14:paraId="7A09C3C9" w14:textId="77777777" w:rsidR="00593C79" w:rsidRDefault="00593C79" w:rsidP="00593C79">
      <w:pPr>
        <w:pStyle w:val="ListParagraph"/>
        <w:widowControl w:val="0"/>
        <w:numPr>
          <w:ilvl w:val="0"/>
          <w:numId w:val="24"/>
        </w:numPr>
        <w:tabs>
          <w:tab w:val="left" w:pos="233"/>
        </w:tabs>
        <w:autoSpaceDE w:val="0"/>
        <w:autoSpaceDN w:val="0"/>
        <w:ind w:left="117" w:hanging="117"/>
        <w:contextualSpacing w:val="0"/>
        <w:jc w:val="left"/>
      </w:pPr>
      <w:r>
        <w:t>de</w:t>
      </w:r>
      <w:r>
        <w:rPr>
          <w:spacing w:val="-8"/>
        </w:rPr>
        <w:t xml:space="preserve"> </w:t>
      </w:r>
      <w:r>
        <w:t>ontkalking</w:t>
      </w:r>
      <w:r>
        <w:rPr>
          <w:spacing w:val="-6"/>
        </w:rPr>
        <w:t xml:space="preserve"> </w:t>
      </w:r>
      <w:r>
        <w:t>en</w:t>
      </w:r>
      <w:r>
        <w:rPr>
          <w:spacing w:val="-7"/>
        </w:rPr>
        <w:t xml:space="preserve"> </w:t>
      </w:r>
      <w:r>
        <w:t>het</w:t>
      </w:r>
      <w:r>
        <w:rPr>
          <w:spacing w:val="-5"/>
        </w:rPr>
        <w:t xml:space="preserve"> </w:t>
      </w:r>
      <w:r>
        <w:t>jaarlijks</w:t>
      </w:r>
      <w:r>
        <w:rPr>
          <w:spacing w:val="-6"/>
        </w:rPr>
        <w:t xml:space="preserve"> </w:t>
      </w:r>
      <w:r>
        <w:t>onderhoud</w:t>
      </w:r>
      <w:r>
        <w:rPr>
          <w:spacing w:val="-7"/>
        </w:rPr>
        <w:t xml:space="preserve"> </w:t>
      </w:r>
      <w:r>
        <w:t>van</w:t>
      </w:r>
      <w:r>
        <w:rPr>
          <w:spacing w:val="-7"/>
        </w:rPr>
        <w:t xml:space="preserve"> </w:t>
      </w:r>
      <w:r>
        <w:t>de</w:t>
      </w:r>
      <w:r>
        <w:rPr>
          <w:spacing w:val="-5"/>
        </w:rPr>
        <w:t xml:space="preserve"> </w:t>
      </w:r>
      <w:r>
        <w:t>badgeisers</w:t>
      </w:r>
      <w:r>
        <w:rPr>
          <w:spacing w:val="-6"/>
        </w:rPr>
        <w:t xml:space="preserve"> </w:t>
      </w:r>
      <w:r>
        <w:t>en</w:t>
      </w:r>
      <w:r>
        <w:rPr>
          <w:spacing w:val="-6"/>
        </w:rPr>
        <w:t xml:space="preserve"> </w:t>
      </w:r>
      <w:r>
        <w:rPr>
          <w:spacing w:val="-2"/>
        </w:rPr>
        <w:t>boilers;</w:t>
      </w:r>
    </w:p>
    <w:p w14:paraId="63A8FD90" w14:textId="77777777" w:rsidR="00593C79" w:rsidRDefault="00593C79" w:rsidP="00593C79">
      <w:pPr>
        <w:pStyle w:val="ListParagraph"/>
        <w:widowControl w:val="0"/>
        <w:numPr>
          <w:ilvl w:val="0"/>
          <w:numId w:val="24"/>
        </w:numPr>
        <w:tabs>
          <w:tab w:val="left" w:pos="232"/>
        </w:tabs>
        <w:autoSpaceDE w:val="0"/>
        <w:autoSpaceDN w:val="0"/>
        <w:spacing w:before="1"/>
        <w:ind w:left="116" w:hanging="117"/>
        <w:contextualSpacing w:val="0"/>
        <w:jc w:val="left"/>
      </w:pPr>
      <w:r>
        <w:t>het</w:t>
      </w:r>
      <w:r>
        <w:rPr>
          <w:spacing w:val="-9"/>
        </w:rPr>
        <w:t xml:space="preserve"> </w:t>
      </w:r>
      <w:r>
        <w:t>jaarlijks</w:t>
      </w:r>
      <w:r>
        <w:rPr>
          <w:spacing w:val="-8"/>
        </w:rPr>
        <w:t xml:space="preserve"> </w:t>
      </w:r>
      <w:r>
        <w:t>onderhoud</w:t>
      </w:r>
      <w:r>
        <w:rPr>
          <w:spacing w:val="-8"/>
        </w:rPr>
        <w:t xml:space="preserve"> </w:t>
      </w:r>
      <w:r>
        <w:t>en</w:t>
      </w:r>
      <w:r>
        <w:rPr>
          <w:spacing w:val="-8"/>
        </w:rPr>
        <w:t xml:space="preserve"> </w:t>
      </w:r>
      <w:r>
        <w:t>de</w:t>
      </w:r>
      <w:r>
        <w:rPr>
          <w:spacing w:val="-6"/>
        </w:rPr>
        <w:t xml:space="preserve"> </w:t>
      </w:r>
      <w:r>
        <w:t>bijvullingen</w:t>
      </w:r>
      <w:r>
        <w:rPr>
          <w:spacing w:val="-8"/>
        </w:rPr>
        <w:t xml:space="preserve"> </w:t>
      </w:r>
      <w:r>
        <w:t>van</w:t>
      </w:r>
      <w:r>
        <w:rPr>
          <w:spacing w:val="-8"/>
        </w:rPr>
        <w:t xml:space="preserve"> </w:t>
      </w:r>
      <w:r>
        <w:t>de</w:t>
      </w:r>
      <w:r>
        <w:rPr>
          <w:spacing w:val="-9"/>
        </w:rPr>
        <w:t xml:space="preserve"> </w:t>
      </w:r>
      <w:r>
        <w:t>ontkalkingstoestellen</w:t>
      </w:r>
      <w:r>
        <w:rPr>
          <w:spacing w:val="-8"/>
        </w:rPr>
        <w:t xml:space="preserve"> </w:t>
      </w:r>
      <w:r>
        <w:t>en</w:t>
      </w:r>
      <w:r>
        <w:rPr>
          <w:spacing w:val="-9"/>
        </w:rPr>
        <w:t xml:space="preserve"> </w:t>
      </w:r>
      <w:r>
        <w:rPr>
          <w:spacing w:val="-2"/>
        </w:rPr>
        <w:t>waterverzachters;</w:t>
      </w:r>
    </w:p>
    <w:p w14:paraId="65146DC7" w14:textId="77777777" w:rsidR="00593C79" w:rsidRDefault="00593C79" w:rsidP="00593C79">
      <w:pPr>
        <w:pStyle w:val="ListParagraph"/>
        <w:widowControl w:val="0"/>
        <w:numPr>
          <w:ilvl w:val="0"/>
          <w:numId w:val="24"/>
        </w:numPr>
        <w:tabs>
          <w:tab w:val="left" w:pos="246"/>
        </w:tabs>
        <w:autoSpaceDE w:val="0"/>
        <w:autoSpaceDN w:val="0"/>
        <w:ind w:left="0" w:right="113" w:firstLine="0"/>
        <w:contextualSpacing w:val="0"/>
      </w:pPr>
      <w:r>
        <w:t>de periodieke inspectie van de verwarmingssystemen alsook het vegen van de daarop aangesloten schoorstenen.</w:t>
      </w:r>
      <w:r>
        <w:rPr>
          <w:spacing w:val="-6"/>
        </w:rPr>
        <w:t xml:space="preserve"> </w:t>
      </w:r>
      <w:r>
        <w:t>Het</w:t>
      </w:r>
      <w:r>
        <w:rPr>
          <w:spacing w:val="-8"/>
        </w:rPr>
        <w:t xml:space="preserve"> </w:t>
      </w:r>
      <w:r>
        <w:t>onderhoud</w:t>
      </w:r>
      <w:r>
        <w:rPr>
          <w:spacing w:val="-7"/>
        </w:rPr>
        <w:t xml:space="preserve"> </w:t>
      </w:r>
      <w:r>
        <w:t>zal</w:t>
      </w:r>
      <w:r>
        <w:rPr>
          <w:spacing w:val="-6"/>
        </w:rPr>
        <w:t xml:space="preserve"> </w:t>
      </w:r>
      <w:r>
        <w:t>plaatsvinden</w:t>
      </w:r>
      <w:r>
        <w:rPr>
          <w:spacing w:val="-7"/>
        </w:rPr>
        <w:t xml:space="preserve"> </w:t>
      </w:r>
      <w:r>
        <w:t>op</w:t>
      </w:r>
      <w:r>
        <w:rPr>
          <w:spacing w:val="-7"/>
        </w:rPr>
        <w:t xml:space="preserve"> </w:t>
      </w:r>
      <w:r>
        <w:t>hetzelfde</w:t>
      </w:r>
      <w:r>
        <w:rPr>
          <w:spacing w:val="-6"/>
        </w:rPr>
        <w:t xml:space="preserve"> </w:t>
      </w:r>
      <w:r>
        <w:t>moment</w:t>
      </w:r>
      <w:r>
        <w:rPr>
          <w:spacing w:val="-6"/>
        </w:rPr>
        <w:t xml:space="preserve"> </w:t>
      </w:r>
      <w:r>
        <w:t>als</w:t>
      </w:r>
      <w:r>
        <w:rPr>
          <w:spacing w:val="-6"/>
        </w:rPr>
        <w:t xml:space="preserve"> </w:t>
      </w:r>
      <w:r>
        <w:t>de</w:t>
      </w:r>
      <w:r>
        <w:rPr>
          <w:spacing w:val="-8"/>
        </w:rPr>
        <w:t xml:space="preserve"> </w:t>
      </w:r>
      <w:r>
        <w:t>periodieke</w:t>
      </w:r>
      <w:r>
        <w:rPr>
          <w:spacing w:val="-6"/>
        </w:rPr>
        <w:t xml:space="preserve"> </w:t>
      </w:r>
      <w:r>
        <w:t>controle,</w:t>
      </w:r>
      <w:r>
        <w:rPr>
          <w:spacing w:val="-8"/>
        </w:rPr>
        <w:t xml:space="preserve"> </w:t>
      </w:r>
      <w:r>
        <w:t xml:space="preserve">tenzij de installateur of de fabrikant andere voorschriften heeft gegeven en onder voorbehoud van frequentere onderhoudsbeurten die door de mede-eigenaarsvereniging of door de verhuurder zijn </w:t>
      </w:r>
      <w:r>
        <w:rPr>
          <w:spacing w:val="-2"/>
        </w:rPr>
        <w:t>opgelegd;</w:t>
      </w:r>
    </w:p>
    <w:p w14:paraId="5BC45DC8" w14:textId="77777777" w:rsidR="00593C79" w:rsidRDefault="00593C79" w:rsidP="00593C79">
      <w:pPr>
        <w:pStyle w:val="ListParagraph"/>
        <w:widowControl w:val="0"/>
        <w:numPr>
          <w:ilvl w:val="0"/>
          <w:numId w:val="24"/>
        </w:numPr>
        <w:tabs>
          <w:tab w:val="left" w:pos="232"/>
        </w:tabs>
        <w:autoSpaceDE w:val="0"/>
        <w:autoSpaceDN w:val="0"/>
        <w:spacing w:line="267" w:lineRule="exact"/>
        <w:ind w:left="116" w:hanging="117"/>
        <w:contextualSpacing w:val="0"/>
      </w:pPr>
      <w:r>
        <w:t>het</w:t>
      </w:r>
      <w:r>
        <w:rPr>
          <w:spacing w:val="-11"/>
        </w:rPr>
        <w:t xml:space="preserve"> </w:t>
      </w:r>
      <w:r>
        <w:t>jaarlijks</w:t>
      </w:r>
      <w:r>
        <w:rPr>
          <w:spacing w:val="-10"/>
        </w:rPr>
        <w:t xml:space="preserve"> </w:t>
      </w:r>
      <w:r>
        <w:t>onderhoud</w:t>
      </w:r>
      <w:r>
        <w:rPr>
          <w:spacing w:val="-10"/>
        </w:rPr>
        <w:t xml:space="preserve"> </w:t>
      </w:r>
      <w:r>
        <w:t>van</w:t>
      </w:r>
      <w:r>
        <w:rPr>
          <w:spacing w:val="-10"/>
        </w:rPr>
        <w:t xml:space="preserve"> </w:t>
      </w:r>
      <w:r>
        <w:t>alle</w:t>
      </w:r>
      <w:r>
        <w:rPr>
          <w:spacing w:val="-8"/>
        </w:rPr>
        <w:t xml:space="preserve"> </w:t>
      </w:r>
      <w:r>
        <w:t>verwarmingssystemen</w:t>
      </w:r>
      <w:r>
        <w:rPr>
          <w:spacing w:val="-10"/>
        </w:rPr>
        <w:t xml:space="preserve"> </w:t>
      </w:r>
      <w:r>
        <w:t>op</w:t>
      </w:r>
      <w:r>
        <w:rPr>
          <w:spacing w:val="-10"/>
        </w:rPr>
        <w:t xml:space="preserve"> </w:t>
      </w:r>
      <w:r>
        <w:t>vaste</w:t>
      </w:r>
      <w:r>
        <w:rPr>
          <w:spacing w:val="-8"/>
        </w:rPr>
        <w:t xml:space="preserve"> </w:t>
      </w:r>
      <w:r>
        <w:rPr>
          <w:spacing w:val="-2"/>
        </w:rPr>
        <w:t>brandstof.</w:t>
      </w:r>
    </w:p>
    <w:p w14:paraId="174EB07A" w14:textId="77777777" w:rsidR="00593C79" w:rsidRDefault="00593C79" w:rsidP="00593C79">
      <w:pPr>
        <w:pStyle w:val="BodyText"/>
      </w:pPr>
    </w:p>
    <w:p w14:paraId="40D50499" w14:textId="77777777" w:rsidR="00593C79" w:rsidRPr="00E62325" w:rsidRDefault="00593C79" w:rsidP="00593C79">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In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geen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geval</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zal</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eigen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initiatief</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werken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mogen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(laten)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uitvoeren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ten laste van de verhuurder vallen en geen absoluut hoogdringend karakter hebben.</w:t>
      </w:r>
    </w:p>
    <w:p w14:paraId="471E37F9" w14:textId="77777777" w:rsidR="00593C79" w:rsidRPr="00E62325" w:rsidRDefault="00593C79" w:rsidP="00593C79">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gehouden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alle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andere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b/>
          <w:i w:val="0"/>
          <w:iCs/>
          <w:sz w:val="22"/>
          <w:szCs w:val="22"/>
        </w:rPr>
        <w:t>noodzakelijk</w:t>
      </w:r>
      <w:r w:rsidRPr="00E62325">
        <w:rPr>
          <w:rFonts w:asciiTheme="minorHAnsi" w:hAnsiTheme="minorHAnsi" w:cstheme="minorHAnsi"/>
          <w:b/>
          <w:i w:val="0"/>
          <w:iCs/>
          <w:spacing w:val="-7"/>
          <w:sz w:val="22"/>
          <w:szCs w:val="22"/>
        </w:rPr>
        <w:t xml:space="preserve"> </w:t>
      </w:r>
      <w:r w:rsidRPr="00E62325">
        <w:rPr>
          <w:rFonts w:asciiTheme="minorHAnsi" w:hAnsiTheme="minorHAnsi" w:cstheme="minorHAnsi"/>
          <w:i w:val="0"/>
          <w:iCs/>
          <w:sz w:val="22"/>
          <w:szCs w:val="22"/>
        </w:rPr>
        <w:t>kunnen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pacing w:val="-2"/>
          <w:sz w:val="22"/>
          <w:szCs w:val="22"/>
        </w:rPr>
        <w:t>worden.</w:t>
      </w:r>
    </w:p>
    <w:p w14:paraId="6D5635DA" w14:textId="77777777" w:rsidR="00593C79" w:rsidRPr="00E62325" w:rsidRDefault="00593C79" w:rsidP="00593C79">
      <w:pPr>
        <w:pStyle w:val="BodyText"/>
        <w:spacing w:before="183" w:line="259" w:lineRule="auto"/>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t xml:space="preserve">Deze verdeling van de werken tussen de huurder en de verhuurder is verplicht, overeenkomstig een door de Regering vastgestelde </w:t>
      </w:r>
      <w:hyperlink r:id="rId67">
        <w:r w:rsidRPr="00E62325">
          <w:rPr>
            <w:rFonts w:asciiTheme="minorHAnsi" w:hAnsiTheme="minorHAnsi" w:cstheme="minorHAnsi"/>
            <w:i w:val="0"/>
            <w:iCs/>
            <w:color w:val="0562C1"/>
            <w:sz w:val="22"/>
            <w:szCs w:val="22"/>
            <w:u w:val="single" w:color="0562C1"/>
          </w:rPr>
          <w:t>niet-limitatieve lijst</w:t>
        </w:r>
        <w:r w:rsidRPr="00E62325">
          <w:rPr>
            <w:rFonts w:asciiTheme="minorHAnsi" w:hAnsiTheme="minorHAnsi" w:cstheme="minorHAnsi"/>
            <w:i w:val="0"/>
            <w:iCs/>
            <w:sz w:val="22"/>
            <w:szCs w:val="22"/>
          </w:rPr>
          <w:t>.</w:t>
        </w:r>
      </w:hyperlink>
    </w:p>
    <w:p w14:paraId="1F5CE9B4" w14:textId="77777777" w:rsidR="00593C79" w:rsidRPr="00E62325" w:rsidRDefault="00593C79" w:rsidP="00593C79">
      <w:pPr>
        <w:pStyle w:val="BodyText"/>
        <w:spacing w:before="160" w:line="259" w:lineRule="auto"/>
        <w:ind w:right="111"/>
        <w:rPr>
          <w:rFonts w:asciiTheme="minorHAnsi" w:hAnsiTheme="minorHAnsi" w:cstheme="minorHAnsi"/>
          <w:i w:val="0"/>
          <w:iCs/>
          <w:sz w:val="22"/>
          <w:szCs w:val="22"/>
        </w:rPr>
      </w:pPr>
      <w:r w:rsidRPr="00E62325">
        <w:rPr>
          <w:rFonts w:asciiTheme="minorHAnsi" w:hAnsiTheme="minorHAnsi" w:cstheme="minorHAnsi"/>
          <w:i w:val="0"/>
          <w:iCs/>
          <w:sz w:val="22"/>
          <w:szCs w:val="22"/>
        </w:rPr>
        <w:t>Indien er dringende herstellingen nodig zijn die niet uitgesteld kunnen worden tot na het verstrijken van de huurovereenkomst, zal de huurder deze moeten ondergaan, zelfs indien zij voor ongemakken zorgen, en zelfs indien hij gedurende de werken een deel van de woning niet kan gebruiken. Indien deze herstellingen meer dan 40 dagen duren, zal de huurprijs verlaagd worden in verhouding met de tijd en het gedeelte van het goed dat de huurder ontzegd wordt.</w:t>
      </w:r>
    </w:p>
    <w:p w14:paraId="4A7E5B75" w14:textId="77777777" w:rsidR="00593C79" w:rsidRPr="00E62325" w:rsidRDefault="00593C79" w:rsidP="00593C79">
      <w:pPr>
        <w:pStyle w:val="BodyText"/>
        <w:spacing w:before="158" w:line="259" w:lineRule="auto"/>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Indien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aard</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zijn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ze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een/de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de(e)l(en)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dat/die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noodzakelijk</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is/zijn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 huisvesting van de huurder en diens gezin onbewoonbaar maken, kan de huurder de huurovereenkomst opzeggen.</w:t>
      </w:r>
    </w:p>
    <w:p w14:paraId="6C8772C4" w14:textId="77777777" w:rsidR="00593C79" w:rsidRPr="00E62325" w:rsidRDefault="00593C79" w:rsidP="00593C79">
      <w:pPr>
        <w:pStyle w:val="BodyText"/>
        <w:spacing w:before="159"/>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informatie,</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pacing w:val="-2"/>
          <w:sz w:val="22"/>
          <w:szCs w:val="22"/>
        </w:rPr>
        <w:t>raadpleeg:</w:t>
      </w:r>
    </w:p>
    <w:p w14:paraId="234AAC2F" w14:textId="77777777" w:rsidR="00593C79" w:rsidRDefault="00593C79" w:rsidP="00593C79">
      <w:pPr>
        <w:pStyle w:val="ListParagraph"/>
        <w:widowControl w:val="0"/>
        <w:numPr>
          <w:ilvl w:val="1"/>
          <w:numId w:val="24"/>
        </w:numPr>
        <w:tabs>
          <w:tab w:val="left" w:pos="1555"/>
        </w:tabs>
        <w:autoSpaceDE w:val="0"/>
        <w:autoSpaceDN w:val="0"/>
        <w:spacing w:before="181"/>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68">
        <w:r>
          <w:rPr>
            <w:color w:val="0562C1"/>
            <w:u w:val="single" w:color="0562C1"/>
          </w:rPr>
          <w:t>artikel</w:t>
        </w:r>
        <w:r>
          <w:rPr>
            <w:color w:val="0562C1"/>
            <w:spacing w:val="-7"/>
            <w:u w:val="single" w:color="0562C1"/>
          </w:rPr>
          <w:t xml:space="preserve"> </w:t>
        </w:r>
        <w:r>
          <w:rPr>
            <w:color w:val="0562C1"/>
            <w:spacing w:val="-4"/>
            <w:u w:val="single" w:color="0562C1"/>
          </w:rPr>
          <w:t>223</w:t>
        </w:r>
        <w:r>
          <w:rPr>
            <w:spacing w:val="-4"/>
          </w:rPr>
          <w:t>;</w:t>
        </w:r>
      </w:hyperlink>
    </w:p>
    <w:p w14:paraId="02BC5EF8" w14:textId="77777777" w:rsidR="00593C79" w:rsidRDefault="00593C79" w:rsidP="00593C79">
      <w:pPr>
        <w:sectPr w:rsidR="00593C79" w:rsidSect="00593C79">
          <w:pgSz w:w="11910" w:h="16840"/>
          <w:pgMar w:top="1420" w:right="1300" w:bottom="1140" w:left="1300" w:header="0" w:footer="960" w:gutter="0"/>
          <w:cols w:space="720"/>
        </w:sectPr>
      </w:pPr>
    </w:p>
    <w:p w14:paraId="0F94060C" w14:textId="77777777" w:rsidR="00593C79" w:rsidRDefault="00593C79" w:rsidP="00593C79">
      <w:pPr>
        <w:pStyle w:val="ListParagraph"/>
        <w:widowControl w:val="0"/>
        <w:numPr>
          <w:ilvl w:val="1"/>
          <w:numId w:val="24"/>
        </w:numPr>
        <w:tabs>
          <w:tab w:val="left" w:pos="1556"/>
        </w:tabs>
        <w:autoSpaceDE w:val="0"/>
        <w:autoSpaceDN w:val="0"/>
        <w:spacing w:before="77"/>
        <w:ind w:right="114" w:hanging="360"/>
        <w:contextualSpacing w:val="0"/>
      </w:pPr>
      <w:hyperlink r:id="rId69">
        <w:r>
          <w:rPr>
            <w:color w:val="0562C1"/>
            <w:u w:val="single" w:color="0562C1"/>
          </w:rPr>
          <w:t>De niet-uitputtende lijst van de herstellingen en onderhoudswerkzaamheden die</w:t>
        </w:r>
      </w:hyperlink>
      <w:r>
        <w:rPr>
          <w:color w:val="0562C1"/>
        </w:rPr>
        <w:t xml:space="preserve"> </w:t>
      </w:r>
      <w:hyperlink r:id="rId70">
        <w:r>
          <w:rPr>
            <w:color w:val="0562C1"/>
            <w:u w:val="single" w:color="0562C1"/>
          </w:rPr>
          <w:t>verplicht ten laste zijn van de huurder of verhuurder</w:t>
        </w:r>
      </w:hyperlink>
      <w:r>
        <w:rPr>
          <w:color w:val="0562C1"/>
        </w:rPr>
        <w:t xml:space="preserve"> </w:t>
      </w:r>
      <w:r>
        <w:t>op basis van het BBHR van 23 november 2017;</w:t>
      </w:r>
    </w:p>
    <w:p w14:paraId="3CB8A572" w14:textId="77777777" w:rsidR="00593C79" w:rsidRDefault="00593C79" w:rsidP="00593C79">
      <w:pPr>
        <w:pStyle w:val="ListParagraph"/>
        <w:widowControl w:val="0"/>
        <w:numPr>
          <w:ilvl w:val="1"/>
          <w:numId w:val="24"/>
        </w:numPr>
        <w:tabs>
          <w:tab w:val="left" w:pos="1555"/>
        </w:tabs>
        <w:autoSpaceDE w:val="0"/>
        <w:autoSpaceDN w:val="0"/>
        <w:spacing w:before="1"/>
        <w:ind w:left="1555" w:hanging="359"/>
        <w:contextualSpacing w:val="0"/>
      </w:pPr>
      <w:hyperlink r:id="rId71">
        <w:r>
          <w:rPr>
            <w:color w:val="0562C1"/>
            <w:u w:val="single" w:color="0562C1"/>
          </w:rPr>
          <w:t>artikel</w:t>
        </w:r>
        <w:r>
          <w:rPr>
            <w:color w:val="0562C1"/>
            <w:spacing w:val="-5"/>
            <w:u w:val="single" w:color="0562C1"/>
          </w:rPr>
          <w:t xml:space="preserve"> </w:t>
        </w:r>
        <w:r>
          <w:rPr>
            <w:color w:val="0562C1"/>
            <w:u w:val="single" w:color="0562C1"/>
          </w:rPr>
          <w:t>1724</w:t>
        </w:r>
        <w:r>
          <w:rPr>
            <w:color w:val="0562C1"/>
            <w:spacing w:val="-4"/>
            <w:u w:val="single" w:color="0562C1"/>
          </w:rPr>
          <w:t xml:space="preserve"> </w:t>
        </w:r>
        <w:r>
          <w:rPr>
            <w:color w:val="0562C1"/>
            <w:u w:val="single" w:color="0562C1"/>
          </w:rPr>
          <w:t>van</w:t>
        </w:r>
        <w:r>
          <w:rPr>
            <w:color w:val="0562C1"/>
            <w:spacing w:val="-5"/>
            <w:u w:val="single" w:color="0562C1"/>
          </w:rPr>
          <w:t xml:space="preserve"> </w:t>
        </w:r>
        <w:r>
          <w:rPr>
            <w:color w:val="0562C1"/>
            <w:u w:val="single" w:color="0562C1"/>
          </w:rPr>
          <w:t>het</w:t>
        </w:r>
        <w:r>
          <w:rPr>
            <w:color w:val="0562C1"/>
            <w:spacing w:val="-5"/>
            <w:u w:val="single" w:color="0562C1"/>
          </w:rPr>
          <w:t xml:space="preserve"> </w:t>
        </w:r>
        <w:r>
          <w:rPr>
            <w:color w:val="0562C1"/>
            <w:u w:val="single" w:color="0562C1"/>
          </w:rPr>
          <w:t>oud</w:t>
        </w:r>
        <w:r>
          <w:rPr>
            <w:color w:val="0562C1"/>
            <w:spacing w:val="-4"/>
            <w:u w:val="single" w:color="0562C1"/>
          </w:rPr>
          <w:t xml:space="preserve"> </w:t>
        </w:r>
        <w:r>
          <w:rPr>
            <w:color w:val="0562C1"/>
            <w:u w:val="single" w:color="0562C1"/>
          </w:rPr>
          <w:t>Burgerlijk</w:t>
        </w:r>
        <w:r>
          <w:rPr>
            <w:color w:val="0562C1"/>
            <w:spacing w:val="-1"/>
            <w:u w:val="single" w:color="0562C1"/>
          </w:rPr>
          <w:t xml:space="preserve"> </w:t>
        </w:r>
        <w:r>
          <w:rPr>
            <w:color w:val="0562C1"/>
            <w:spacing w:val="-2"/>
            <w:u w:val="single" w:color="0562C1"/>
          </w:rPr>
          <w:t>Wetboek</w:t>
        </w:r>
        <w:r>
          <w:rPr>
            <w:spacing w:val="-2"/>
          </w:rPr>
          <w:t>;</w:t>
        </w:r>
      </w:hyperlink>
    </w:p>
    <w:p w14:paraId="12AFE1E8" w14:textId="77777777" w:rsidR="00593C79" w:rsidRDefault="00593C79" w:rsidP="00593C79">
      <w:pPr>
        <w:pStyle w:val="ListParagraph"/>
        <w:widowControl w:val="0"/>
        <w:numPr>
          <w:ilvl w:val="1"/>
          <w:numId w:val="24"/>
        </w:numPr>
        <w:tabs>
          <w:tab w:val="left" w:pos="1554"/>
          <w:tab w:val="left" w:pos="1556"/>
        </w:tabs>
        <w:autoSpaceDE w:val="0"/>
        <w:autoSpaceDN w:val="0"/>
        <w:ind w:right="114"/>
        <w:contextualSpacing w:val="0"/>
      </w:pPr>
      <w:r>
        <w:t xml:space="preserve">de informatiebrochure van het Brussels Hoofdstedelijk Gewest beschikbaar op de website </w:t>
      </w:r>
      <w:hyperlink r:id="rId72">
        <w:r>
          <w:rPr>
            <w:color w:val="0562C1"/>
            <w:u w:val="single" w:color="0562C1"/>
          </w:rPr>
          <w:t>https://huisvesting.brussels/huren/woninghuurovereenkomst/</w:t>
        </w:r>
      </w:hyperlink>
      <w:r>
        <w:rPr>
          <w:color w:val="0562C1"/>
        </w:rPr>
        <w:t xml:space="preserve"> </w:t>
      </w:r>
      <w:r>
        <w:t>punt II.6.</w:t>
      </w:r>
    </w:p>
    <w:p w14:paraId="007A2C72" w14:textId="77777777" w:rsidR="00593C79" w:rsidRDefault="00593C79" w:rsidP="00593C79">
      <w:pPr>
        <w:pStyle w:val="BodyText"/>
        <w:spacing w:before="5"/>
        <w:rPr>
          <w:sz w:val="14"/>
        </w:rPr>
      </w:pPr>
      <w:r>
        <w:rPr>
          <w:noProof/>
        </w:rPr>
        <mc:AlternateContent>
          <mc:Choice Requires="wpg">
            <w:drawing>
              <wp:anchor distT="0" distB="0" distL="0" distR="0" simplePos="0" relativeHeight="251679744" behindDoc="1" locked="0" layoutInCell="1" allowOverlap="1" wp14:anchorId="23C81895" wp14:editId="4E63D329">
                <wp:simplePos x="0" y="0"/>
                <wp:positionH relativeFrom="page">
                  <wp:posOffset>899160</wp:posOffset>
                </wp:positionH>
                <wp:positionV relativeFrom="paragraph">
                  <wp:posOffset>127727</wp:posOffset>
                </wp:positionV>
                <wp:extent cx="5760720" cy="191262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912620"/>
                          <a:chOff x="0" y="0"/>
                          <a:chExt cx="5760720" cy="1912620"/>
                        </a:xfrm>
                      </wpg:grpSpPr>
                      <pic:pic xmlns:pic="http://schemas.openxmlformats.org/drawingml/2006/picture">
                        <pic:nvPicPr>
                          <pic:cNvPr id="42" name="Image 42" descr="Afbeeldingsresultaat voor maison logo "/>
                          <pic:cNvPicPr/>
                        </pic:nvPicPr>
                        <pic:blipFill>
                          <a:blip r:embed="rId15" cstate="print"/>
                          <a:stretch>
                            <a:fillRect/>
                          </a:stretch>
                        </pic:blipFill>
                        <pic:spPr>
                          <a:xfrm>
                            <a:off x="64769" y="102527"/>
                            <a:ext cx="360043" cy="361948"/>
                          </a:xfrm>
                          <a:prstGeom prst="rect">
                            <a:avLst/>
                          </a:prstGeom>
                        </pic:spPr>
                      </pic:pic>
                      <wps:wsp>
                        <wps:cNvPr id="43" name="Textbox 43"/>
                        <wps:cNvSpPr txBox="1"/>
                        <wps:spPr>
                          <a:xfrm>
                            <a:off x="9144" y="9144"/>
                            <a:ext cx="5742940" cy="1894839"/>
                          </a:xfrm>
                          <a:prstGeom prst="rect">
                            <a:avLst/>
                          </a:prstGeom>
                          <a:ln w="18288">
                            <a:solidFill>
                              <a:srgbClr val="000000"/>
                            </a:solidFill>
                            <a:prstDash val="solid"/>
                          </a:ln>
                        </wps:spPr>
                        <wps:txbx>
                          <w:txbxContent>
                            <w:p w14:paraId="720B9ECB" w14:textId="77777777" w:rsidR="00593C79" w:rsidRDefault="00593C79" w:rsidP="00593C79">
                              <w:pPr>
                                <w:spacing w:before="268"/>
                                <w:ind w:left="823"/>
                              </w:pPr>
                              <w:r>
                                <w:t>In</w:t>
                              </w:r>
                              <w:r>
                                <w:rPr>
                                  <w:spacing w:val="-2"/>
                                </w:rPr>
                                <w:t xml:space="preserve"> </w:t>
                              </w:r>
                              <w:r>
                                <w:t xml:space="preserve">de </w:t>
                              </w:r>
                              <w:r>
                                <w:rPr>
                                  <w:spacing w:val="-2"/>
                                </w:rPr>
                                <w:t>praktijk:</w:t>
                              </w:r>
                            </w:p>
                            <w:p w14:paraId="42D7CC67" w14:textId="77777777" w:rsidR="00593C79" w:rsidRDefault="00593C79" w:rsidP="00593C79">
                              <w:pPr>
                                <w:ind w:left="96" w:right="90" w:firstLine="727"/>
                              </w:pPr>
                              <w:r>
                                <w:t>De</w:t>
                              </w:r>
                              <w:r>
                                <w:rPr>
                                  <w:spacing w:val="-13"/>
                                </w:rPr>
                                <w:t xml:space="preserve"> </w:t>
                              </w:r>
                              <w:r>
                                <w:t>Regering</w:t>
                              </w:r>
                              <w:r>
                                <w:rPr>
                                  <w:spacing w:val="-12"/>
                                </w:rPr>
                                <w:t xml:space="preserve"> </w:t>
                              </w:r>
                              <w:r>
                                <w:t>heeft</w:t>
                              </w:r>
                              <w:r>
                                <w:rPr>
                                  <w:spacing w:val="-13"/>
                                </w:rPr>
                                <w:t xml:space="preserve"> </w:t>
                              </w:r>
                              <w:r>
                                <w:t>een</w:t>
                              </w:r>
                              <w:r>
                                <w:rPr>
                                  <w:spacing w:val="-12"/>
                                </w:rPr>
                                <w:t xml:space="preserve"> </w:t>
                              </w:r>
                              <w:r>
                                <w:t>voorbeeldlijst</w:t>
                              </w:r>
                              <w:r>
                                <w:rPr>
                                  <w:spacing w:val="-13"/>
                                </w:rPr>
                                <w:t xml:space="preserve"> </w:t>
                              </w:r>
                              <w:r>
                                <w:t>opgesteld</w:t>
                              </w:r>
                              <w:r>
                                <w:rPr>
                                  <w:spacing w:val="-12"/>
                                </w:rPr>
                                <w:t xml:space="preserve"> </w:t>
                              </w:r>
                              <w:r>
                                <w:t>van</w:t>
                              </w:r>
                              <w:r>
                                <w:rPr>
                                  <w:spacing w:val="-13"/>
                                </w:rPr>
                                <w:t xml:space="preserve"> </w:t>
                              </w:r>
                              <w:r>
                                <w:t>de</w:t>
                              </w:r>
                              <w:r>
                                <w:rPr>
                                  <w:spacing w:val="-12"/>
                                </w:rPr>
                                <w:t xml:space="preserve"> </w:t>
                              </w:r>
                              <w:r>
                                <w:t>werkzaamheden</w:t>
                              </w:r>
                              <w:r>
                                <w:rPr>
                                  <w:spacing w:val="-12"/>
                                </w:rPr>
                                <w:t xml:space="preserve"> </w:t>
                              </w:r>
                              <w:r>
                                <w:t>ten</w:t>
                              </w:r>
                              <w:r>
                                <w:rPr>
                                  <w:spacing w:val="-13"/>
                                </w:rPr>
                                <w:t xml:space="preserve"> </w:t>
                              </w:r>
                              <w:r>
                                <w:t>laste</w:t>
                              </w:r>
                              <w:r>
                                <w:rPr>
                                  <w:spacing w:val="-12"/>
                                </w:rPr>
                                <w:t xml:space="preserve"> </w:t>
                              </w:r>
                              <w:r>
                                <w:t>van</w:t>
                              </w:r>
                              <w:r>
                                <w:rPr>
                                  <w:spacing w:val="-13"/>
                                </w:rPr>
                                <w:t xml:space="preserve"> </w:t>
                              </w:r>
                              <w:r>
                                <w:t>elk</w:t>
                              </w:r>
                              <w:r>
                                <w:rPr>
                                  <w:spacing w:val="-12"/>
                                </w:rPr>
                                <w:t xml:space="preserve"> </w:t>
                              </w:r>
                              <w:r>
                                <w:t>van de partijen.</w:t>
                              </w:r>
                            </w:p>
                            <w:p w14:paraId="6BC97298" w14:textId="77777777" w:rsidR="00593C79" w:rsidRDefault="00593C79" w:rsidP="00593C79">
                              <w:pPr>
                                <w:ind w:left="96" w:right="88"/>
                              </w:pPr>
                              <w:r>
                                <w:rPr>
                                  <w:spacing w:val="-2"/>
                                </w:rPr>
                                <w:t>De partijen</w:t>
                              </w:r>
                              <w:r>
                                <w:rPr>
                                  <w:spacing w:val="-6"/>
                                </w:rPr>
                                <w:t xml:space="preserve"> </w:t>
                              </w:r>
                              <w:r>
                                <w:rPr>
                                  <w:spacing w:val="-2"/>
                                </w:rPr>
                                <w:t>kunnen</w:t>
                              </w:r>
                              <w:r>
                                <w:rPr>
                                  <w:spacing w:val="-4"/>
                                </w:rPr>
                                <w:t xml:space="preserve"> </w:t>
                              </w:r>
                              <w:r>
                                <w:rPr>
                                  <w:spacing w:val="-2"/>
                                </w:rPr>
                                <w:t>deze aanvullen,</w:t>
                              </w:r>
                              <w:r>
                                <w:rPr>
                                  <w:spacing w:val="-3"/>
                                </w:rPr>
                                <w:t xml:space="preserve"> </w:t>
                              </w:r>
                              <w:r>
                                <w:rPr>
                                  <w:spacing w:val="-2"/>
                                </w:rPr>
                                <w:t>met inachtneming</w:t>
                              </w:r>
                              <w:r>
                                <w:rPr>
                                  <w:spacing w:val="-6"/>
                                </w:rPr>
                                <w:t xml:space="preserve"> </w:t>
                              </w:r>
                              <w:r>
                                <w:rPr>
                                  <w:spacing w:val="-2"/>
                                </w:rPr>
                                <w:t>van</w:t>
                              </w:r>
                              <w:r>
                                <w:rPr>
                                  <w:spacing w:val="-4"/>
                                </w:rPr>
                                <w:t xml:space="preserve"> </w:t>
                              </w:r>
                              <w:r>
                                <w:rPr>
                                  <w:spacing w:val="-2"/>
                                </w:rPr>
                                <w:t>de verdelingsprincipes,</w:t>
                              </w:r>
                              <w:r>
                                <w:rPr>
                                  <w:spacing w:val="-3"/>
                                </w:rPr>
                                <w:t xml:space="preserve"> </w:t>
                              </w:r>
                              <w:r>
                                <w:rPr>
                                  <w:spacing w:val="-2"/>
                                </w:rPr>
                                <w:t>maar</w:t>
                              </w:r>
                              <w:r>
                                <w:rPr>
                                  <w:spacing w:val="-3"/>
                                </w:rPr>
                                <w:t xml:space="preserve"> </w:t>
                              </w:r>
                              <w:r>
                                <w:rPr>
                                  <w:spacing w:val="-2"/>
                                </w:rPr>
                                <w:t>mogen</w:t>
                              </w:r>
                              <w:r>
                                <w:rPr>
                                  <w:spacing w:val="-6"/>
                                </w:rPr>
                                <w:t xml:space="preserve"> </w:t>
                              </w:r>
                              <w:r>
                                <w:rPr>
                                  <w:spacing w:val="-2"/>
                                </w:rPr>
                                <w:t xml:space="preserve">geen </w:t>
                              </w:r>
                              <w:r>
                                <w:t>verdeling overeenkomen die tegen het besluit ingaat.</w:t>
                              </w:r>
                            </w:p>
                            <w:p w14:paraId="2A3E0FA1" w14:textId="77777777" w:rsidR="00593C79" w:rsidRDefault="00593C79" w:rsidP="00593C79">
                              <w:pPr>
                                <w:spacing w:before="1"/>
                                <w:ind w:left="96" w:right="86"/>
                              </w:pPr>
                              <w:r>
                                <w:t>De partijen bepalen voor welke uitrustingen en elementen van het goed (toestellen, verwarmingsketel, schoorsteen, tuin, enz.) de huurder onderhoud zal laten uitvoeren, en bepalen ook de frequentie van dit</w:t>
                              </w:r>
                              <w:r>
                                <w:rPr>
                                  <w:spacing w:val="-1"/>
                                </w:rPr>
                                <w:t xml:space="preserve"> </w:t>
                              </w:r>
                              <w:r>
                                <w:t>onderhoud. De partijen bepalen eveneens of</w:t>
                              </w:r>
                              <w:r>
                                <w:rPr>
                                  <w:spacing w:val="-2"/>
                                </w:rPr>
                                <w:t xml:space="preserve"> </w:t>
                              </w:r>
                              <w:r>
                                <w:t>de huurder met betrekking tot deze onderhoudswerkzaamheden een attest zal moeten voorleggen.</w:t>
                              </w:r>
                            </w:p>
                          </w:txbxContent>
                        </wps:txbx>
                        <wps:bodyPr wrap="square" lIns="0" tIns="0" rIns="0" bIns="0" rtlCol="0">
                          <a:noAutofit/>
                        </wps:bodyPr>
                      </wps:wsp>
                    </wpg:wgp>
                  </a:graphicData>
                </a:graphic>
              </wp:anchor>
            </w:drawing>
          </mc:Choice>
          <mc:Fallback>
            <w:pict>
              <v:group w14:anchorId="23C81895" id="Group 41" o:spid="_x0000_s1053" style="position:absolute;left:0;text-align:left;margin-left:70.8pt;margin-top:10.05pt;width:453.6pt;height:150.6pt;z-index:-251636736;mso-wrap-distance-left:0;mso-wrap-distance-right:0;mso-position-horizontal-relative:page;mso-position-vertical-relative:text" coordsize="57607,19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c4BFFQMAACwHAAAOAAAAZHJzL2Uyb0RvYy54bWykVW1P2zAQ/j5p/8HK&#10;d8hLQ18iWsToQEjThgb7AY7jJBaO7dlOE/79zk5SoN3Exio1Osfnu+eee845v+gbjnZUGybFOohP&#10;owBRQWTBRLUOfjxcnywDZCwWBeZS0HXwRE1wsfn44bxTGU1kLXlBNYIgwmSdWge1tSoLQ0Nq2mBz&#10;KhUVsFlK3WALS12FhcYdRG94mETRPOykLpSWhBoDb7fDZrDx8cuSEvutLA21iK8DwGb9U/tn7p7h&#10;5hxnlcaqZmSEgd+BosFMQNJ9qC22GLWaHYVqGNHSyNKeEtmEsiwZob4GqCaODqq50bJVvpYq6yq1&#10;pwmoPeDp3WHJ192NVvfqTg/owfwiyaMBXsJOVdnLfbeunp37UjfuEBSBes/o055R2ltE4OXZYh4t&#10;EiCewF68ipM5LDznpIbGHJ0j9ec3ToY4GxJ7eHs4ipEM/iNFYB1R9LaU4JRtNQ3GIM1fxWiwfmzV&#10;CXRTYctyxpl98sqEvjlQYnfHiGPXLYDNO41YsQ7SJEACNzARtw2uKHLrghoC0rwsc0q5myCjqWm5&#10;xdiinZQagcqMFIjLSiLH4hTSJXANO8qXc6auGeeuTc4eK4MkB/r5DTmDNreStA0Vdhg2TTkUKYWp&#10;mTIB0hltcgrV6Nsihh7DoFuoSGkm7NBlYzW1pHb5S8DxHebRAcXZfsODfsbpSjCjGg8ENk8X81WA&#10;nJCi5CxZDBkmpc3mUZTOBqHN5vEqXbr9vVpwprSxN1Q2yBkAGaBAi3CGd1/MCGpyGakccHiAAMtd&#10;KXBHmYlEWB3R+E9jeF9jRQGCC/tCGFDDIIwHKC2XPYKqoJLRy00qsv0nCcMVT+//QNgqTlPPlzcg&#10;Bs4mts4WabJKp7lcAluz1f/whTMuUAeQlsly6Wk1krNi0p7RVX7FNdphdw3735jtlZvjf4tNPfj5&#10;rdGNC+iJo2Ao1Vm2z3s/SvGeh1wWT0BPB9f5OjA/W+yGmd8KaJS7+ydDT0Y+GdryK+m/EI4kIS9b&#10;K0vmVeFSDXFHBKAAb/krGaxXd/7Ltfd6/shtfgEAAP//AwBQSwMECgAAAAAAAAAhAHX/BKX2EAAA&#10;9hAAABQAAABkcnMvbWVkaWEvaW1hZ2UxLnBuZ4lQTkcNChoKAAAADUlIRFIAAABXAAAAVwgGAAAA&#10;ccjZbAAAAAZiS0dEAP8A/wD/oL2nkwAAAAlwSFlzAAAOxAAADsQBlSsOGwAAEJZJREFUeJztnXlw&#10;VNeVh7/zulsSAoTQ1giBjYXAQTZlXN7AjjUFEwhTSQwuO3GcGGdScUw2V8qVqknGnrGKZDyZTE2K&#10;uMgYi4yTCTI2y9jC8YoBKSLsmxECCQkhNi20hNACklrd/d6ZP7pbC9rVDRKg77/3+r177/v1vffd&#10;e+655wkjgOezshyRVdFOX4TMUB+zEdKAVISpoiSq6HhRiVTULohPRdtE5bIKtSjngXKUMrFTaPfo&#10;ybbJLa41y5d7h/u5ZLgyfvG3G+Lczb4M0EUqOg9IExgLEkKZVBWagTJR2QPyWdRY+46VP3vqUrjK&#10;PRiuq7g/zfxTrNtmXyQiTwvMB43pS0xDBMNmYDMEwzAwRLBUsSwL01Is08JS7SNHVZAmhTxVfSfK&#10;9H322orvNlyDR+uR6yLu8l+umyFYz4N8U4SUnvIdE+UgOWECkxNjSU6cQHzsOGLHRzMmKoJIh62b&#10;uG1ek1a3h4bLLdQ1XKG6tpGq2gaqLzbS6u6xR1BVKkHXK8aarFe+ffJaP/e1E1dVlv/7W7PE4ueo&#10;PCHC2M4/2+0GKUkTSU9NZlZqMpMTY4mKcmCE0CtYqrjdXqpqGygur6aovJrKmnp8PuuqotGM6Ltq&#10;8Jusl54pRqSv6j9krom4L2RmT/HaeFngWUSi2zMTwRkfw4OzpzHnzqk442OQULrYflBVXHVNHCk5&#10;z/7CM7jqmvy9cscFLQprHSavrlqxrCLc+Yf1yb6euTEiznA/b4j8CyLO4HmbYTBzmpO/f+gLzLjd&#10;icNuC2e2A8LrMzl51sX2fScoPePCtDrVZlWXpfpvl6yoNZtWfMMTrjzDJu7yV7PTxeL3gswPnjMM&#10;IX36ZBY/cjd3pMRf01o6UFSV05V1fLrrGEWnqrCsjpqsaJ4a/CTr5WVF4cgr5KfNzMw0XPa0Zaj8&#10;VoT44PmUpFiWLLiX9NRkDCN8op6triMlaSJ2mxFSOpalFJVX837u51TWdAwgVKlD9GdOX1n2ihUr&#10;rD6S6JeQnvpHmRvHqc3znyosFzAAoiIdfGnuLBbOSw9r87dU+duhk2zaepi7pifzna/NI3pMRMjp&#10;en0mW/cUsW1vMe42/yhDwRIlS8yIf3p9xTeuDDXtIYv7g8y1SWKXt0AWBs+lJMXyzNfmcntyfF+3&#10;DhrLUj7ccZRPdx1vb8bTpyay/MlHiRk3Jix5nK2u460P9napxaBb1afPvLHi2ZqhpDkkcX/463Wp&#10;+KzNILPBPwqYe08qX194H1GRjqEk2SttHh8btxxkd8Eprp4vTEqIYfmTGSQnTghLXu42L5u2HmJv&#10;QXmnUYUWYjeWrv7nb5cPNr1Bt9vnMv8804Z8CJIOYLcZLF1wL0vmzwn7KKDF7eHNnF0cKjrb4+9X&#10;Wto4UnKe1JQE4iaM7fGawWC325g9I4WoCAcnz7oCsz9xYrF4zsIlnx3evrluMOkNSo0f/npdqqF8&#10;JCJ3AkRF2Hl2ycM8fG9aSIP/nqhrbGb1xnxKz7j6vK7N4+PzE+dxxseQnBB6DRYR7piSyKSECRSd&#10;qsJnWgAJhiVffmDRkx8f3P5e/UDTGrC4P8hcmwR8LOKvsWOiIvje41/knjunhH0mUlnTwO/X/5Wq&#10;moGZAXw+k4LSCsaOieT25LiQh3wCJCdOYIozjmNlVfh8JiISr5YuuD/j8XcP5uc0DySdAYn7o8yN&#10;47BZG0RkHvhr7Pcef4S70lJCeISeKTnjYvXGHdQ3Dqj87ViWUlxehWkpabclhaUlJcWNZ0pSLIWl&#10;FfhMC0GcIjLnwYxv5hzI39TvZKNfcTMzM41mW+xKhKfA38c+u+Rh7rlzasiF74wCh46f5c2cnbS0&#10;Dm2SpAonz9XQcLmVWamTsIU4FgZIioshMS6Go6UV/j5YmI6YE7+SMfuT/Pz8Pm0S/Yo760vPPYvI&#10;rwRERFi64F4evjctrF2BqpK7v4T1nx7E6zVDTu/8hXoqXA3cNX0yEY7QX7KTEicQ4bBz4vQFAFS4&#10;r9mIO3MwL6egr/v6zPmFV7PTLZX1fiM2zLtnOkvmzwnry8tnWmzOPcKHOwqxrJAmRF2ouXSZktMX&#10;uCt1MmOiQptsCDBtcgL1TS1UuOoREJBHH5z/2EcH8jbX9nZfr+J+PXNjRKSYb0tgyJWSFMtzTzyK&#10;Iww1IYjH4+Otj/fxt8Mnu41hw0HjlVaOnapk5u1OYsZGhZSWiHDnNCfHyiq53OxGIFpFZt2R8fQ7&#10;RfmbemxuvXZKSXbP94NGmKhIB8u+Oi+sE4TLzW5e35jPvqOnr4mwQVx1l1mZvY2SfoZ0A+FqHQSZ&#10;n2T3fL+363ushi/8R/YU05R1COMAFn/xbu6/e1rIhQtSW3+F1RvyOVXRa4sKKx6vyZGS88THjiUl&#10;KTaktCaMH4NpWZSe9f9Zqtw378uPr9+/Lafp6mu71VxVFa+HlxGc4O8OFs5LD6lAnTl34RIrs7dx&#10;7sL1XTN0t3n53/f3sH3fiS5mxqGwcF56x58kOL0eXlbVbi+ibjX3QkRaugH/DeIwDGHZV+cxKQwz&#10;H4DjZVVkbdpB45XWsKQ3WFSVE+UXaPOazLzdOWRTqM0wiJ8wjkNFZ/1LoEL6BzuP5hzKzenSFLvV&#10;XPHxc/AvzaRP969vhYoq7D1aTtb//Y0rLW0hpxcKlirb9hSR/cEe2jy+IaczKzWZ9OlBbSRafPLz&#10;q6/pIu7yX66bgcgT4P93Fj9yd8iGbstStuw+TvaH+/B4h/4w4USBfYVneGPjDpqa3UNKwzCExY/c&#10;jc0ISCg8sfyX62Z0uabzgWA9H1ylnTktiTtSEoaUcRCfabFp6yHezyvANMM3hg0XxaerWbUul4sN&#10;Q7OH35GSwMxpSQCIMNbvPtBBu7g/XfmnWPBPcUVgwUOzQjKAtLo9/DFnF3n7S7quuI4wzrvqWbl2&#10;G2eqBmVNBPxjX79O7aeeCugIdBLX0xyxUESmADjjJzDzNidDpSkwhj1cfG7IaVxP6hqbWfV2HsXl&#10;1YO+d+ZtTpzx/he+iExxX7YvCv7WLq6q9S0CKxMPzZ425JnYhYuNrFy7jZNnh7QyMmw0t7axemM+&#10;u490X/HoC4fDxkOzpwUPRYSngwcGwIuZG+JE/bMxu802ZIvX6cqL/G5dLtUXG4d0/3Dj8Zqs+2g/&#10;n+053o8PWlfuuXMqdpu/MorK/BczN8RBQFy3zZeBEAOQ4ozFGR8z6IIVlFSw6u08GppaBn3vSMK0&#10;LDbnFrBxy0G8voFZ6JzxMaQ42ycVMW6bLwMC4irWlwl0CempyYN6kanCzsNl/M97O2lxh81ZZVhR&#10;Vf56oJQ/bd5Na1v/br4iQnrHfEACemI8n5XlAOYGfxnMpMG0LD7acZR3Pjkw4H/5RuJw8TleX/9X&#10;Gi/3P6O8Sre5z2dlOYzI+minINPBvy42eYCGDY/XZP0nB/loR2FXv6ubjJPnavjduu1cqOtml+nC&#10;5KTYdruxINMj66Odhq9NZgStX8kJMQMyK7a4Pbz53k6/HTYMDzDSqa5t5LW3cinvw4oXFekgOSHw&#10;rhLGeVt1pqFYswn0t5MTY/tdZahvamHV23kUlIbd43JEU9/kHwsXlFT0WKEMESYntrd6weBuwxAj&#10;LXhmUmLfXUJ1bSOvrdvO6cqL4Sv1DURrm5c3c3ax83DPTumd9TPESLNbQmqwribE9u614vGZ7D92&#10;mrSpiaRNTeyzECfP1eLqp48aiTjsNu5Lvx27re/We7b6Eqk1Dd0M7531s4RUOzAV/Fae2PHR9EaE&#10;3caS+XMGVMi1H+y9IcWNinTw1OL7GTPE5azY8dEYhgSN8VMNlEQAQ4yQV0lvdcZERWBIwKKgJBr+&#10;7UpgswmRYVzZvRWJdNiwtXcpGmOIiAPwb0UyQvdQuZXprKGIOAxU/eKKhNW9/lbEMKRjKKvqMBDx&#10;AoHNc7fClODaYVnaYU0T8Rqq6hfXssLqTnQr0llDVfUaIE0Apqm0hcEJ7lamzWtimsHWL00GQi2A&#10;pRatN4nJcLhodXuwNND6hVoDOA/+/qLh8o1t6B5uGi63dH5vnTcMpX2XysWGwXlzj9KVzvoZSrlh&#10;qVUWPHGh9rqFIrgp6ayfpVaZIRiF+J1QqKptGNTC3CgdWKpUdYirWByz2yP1pM8jVxDGV19swt3m&#10;JXoE2BiS4sazdMHADEVBNmw5OKAlmWuBu81L9cWAsUq54hgjpfa2iS0uwxV9SpA5rW4PVTUNpN2W&#10;NCwF7Ex0VAT3fmHqgBdLVeH9vAIaGR5xq2oa2kdbip5qm9jiMgJRjPYGLxqK18ko3XTbu2b5cq8B&#10;IBhbCPS7ReXVI9q3aySi6g8vEDwM6BnYxm/ad6A0AVS6Gm5IQ/dw4qprotIVeJkpTVGmfQcExF25&#10;4qlLKpoH4DNNCkrOD1c5b0gKSs7jM/2mAxXNW7nCH8es3YArYrxNoGvYV3gmLJvtbgW8XpN9hWeC&#10;h6rKO8GDdnEjxnq2qmoFgKuukdJzoW8tuhUoPefCVed3PFTViqjxvs+Cv7WL+9qL320ANvgvgtx9&#10;xaMvtn5Q1YBO7ac2BHQErnLbV4w1qjQDlJ6puWX9EwbK6cqLlJ7x+yGr0qwYazr/3kXcrFe+fRLV&#10;d8HvZPfprmOjqxO9YFnKp7uOdfjJKe9eHcKw+yY/O78BbQEoOlU9OqnoheLyaopOBbXRFrXrb66+&#10;ppu4b7z0TLEqa8H/72zO/fymdA8NBa/PZHPu5+2tWpW1b7z0TPHV13Xf5CeijgheRXGBPyTK1j1h&#10;CRB307B1T1FHiCzF5YjgVekh2GaPjgqrfrGswhB+FTzetreYc1XDEt93xHGu6hLb9nZUUkP41apf&#10;9Bxk095bIjW+iD/E29ueEGS+u81L9od7+Nl3Fg3If3fh3Fk8EOIu9zGRjkFtHxCBZx+biyeEyY/d&#10;ZhDh6FUSgjp0RM7TvBpf5B96LVNfmb3wana615Idgj9G48P3TOdbX3nolnQesSzl7Y/2sbvgFAAK&#10;dYb6/u71V/7xeG/39Okctj83p/b+BY+7QB4TkIqaBqIiHdwxJXH4gp0PAwrk7jvB1kB3oGCB/nj1&#10;K9/Z2td9/TqHOX1l2aJkgX9G8pe8I3x+g+yMDBefF5/jL3lH2mesomQ5fWXZ/d3Xr1tjfn6+Ppjx&#10;zXzEfABhuqVK0akqpjgnkhQ3+P1qNxrHyyr58/u78QSHo8pWMSOe+68VP+k3tsGAfEYP5G/y3J+x&#10;dAsGiwVx+kyLY2VVTEmaSFLc+NBKP4I5XlbFHzfv7vwCK8TUpatXfGtAIQcH7JB7MD+n+YFFT25R&#10;U/9BROJ9PpPC0goS42KYlDjhpuqDFX9X8Of3d3UIq1oqDuNrb/zrwGObD8rb+eD29+rnZCz9zGYY&#10;i4AEn2lxtLSCCIedaSkJIyJsdqhYquTuO8GGTw90dAVQ4rNbj615aVlZX/dezYiPn3s9CXf83Bsi&#10;8vP14FpEfh7yJoiD+TnND2Y8nYOYE1W4T0AuN7s5VHQW07KYlpLQEf9lBOP1mWzZdZx3Pt5PfWDH&#10;fSBm+RtiRj430JdXT4S0w+RA/ibPVzJmf9JsxJ1B5VERon2mP6BZYWkFcRPGkRA7bkT2xZalHD9V&#10;zR/f28mhorPBIMTBaPs/dppl/zGQ4VZfjH4nYiR/J6Izo1846crot3lulG/zdGH0q1Kj30O7lox+&#10;ye8aMvoNymvI8I+NuHm/nvr/IiQTp2Wg8ocAAAAASUVORK5CYIJQSwMEFAAGAAgAAAAhAHf3jSTg&#10;AAAACwEAAA8AAABkcnMvZG93bnJldi54bWxMj8FqwzAQRO+F/oPYQG+NJDsNwbEcQmh7CoUmhdKb&#10;Ym1sE2tlLMV2/r7KqT0O+5h9k28m27IBe984UiDnAhhS6UxDlYKv49vzCpgPmoxuHaGCG3rYFI8P&#10;uc6MG+kTh0OoWCwhn2kFdQhdxrkva7Taz12HFG9n11sdYuwrbno9xnLb8kSIJbe6ofih1h3uaiwv&#10;h6tV8D7qcZvK12F/Oe9uP8eXj++9RKWeZtN2DSzgFP5guOtHdSii08ldyXjWxryQy4gqSIQEdgfE&#10;YhXHnBSkiUyBFzn/v6H4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AxzgEUVAwAALAcAAA4AAAAAAAAAAAAAAAAAOgIAAGRycy9lMm9Eb2MueG1sUEsBAi0ACgAA&#10;AAAAAAAhAHX/BKX2EAAA9hAAABQAAAAAAAAAAAAAAAAAewUAAGRycy9tZWRpYS9pbWFnZTEucG5n&#10;UEsBAi0AFAAGAAgAAAAhAHf3jSTgAAAACwEAAA8AAAAAAAAAAAAAAAAAoxYAAGRycy9kb3ducmV2&#10;LnhtbFBLAQItABQABgAIAAAAIQCqJg6+vAAAACEBAAAZAAAAAAAAAAAAAAAAALAXAABkcnMvX3Jl&#10;bHMvZTJvRG9jLnhtbC5yZWxzUEsFBgAAAAAGAAYAfAEAAKMYAAAAAA==&#10;">
                <v:shape id="Image 42" o:spid="_x0000_s1054" type="#_x0000_t75" alt="Afbeeldingsresultaat voor maison logo " style="position:absolute;left:647;top:1025;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34pxAAAANsAAAAPAAAAZHJzL2Rvd25yZXYueG1sRI9Pi8Iw&#10;FMTvwn6H8Ba8iKb+YVmqUVxB8eBBu4vnR/NsyzYvNYlav70RBI/DzPyGmS1aU4srOV9ZVjAcJCCI&#10;c6srLhT8/a773yB8QNZYWyYFd/KwmH90Zphqe+MDXbNQiAhhn6KCMoQmldLnJRn0A9sQR+9kncEQ&#10;pSukdniLcFPLUZJ8SYMVx4USG1qVlP9nF6Ngs7KTPPsZV5ui3i+DO5x3x95Zqe5nu5yCCNSGd/jV&#10;3moFkxE8v8QfIOcPAAAA//8DAFBLAQItABQABgAIAAAAIQDb4fbL7gAAAIUBAAATAAAAAAAAAAAA&#10;AAAAAAAAAABbQ29udGVudF9UeXBlc10ueG1sUEsBAi0AFAAGAAgAAAAhAFr0LFu/AAAAFQEAAAsA&#10;AAAAAAAAAAAAAAAAHwEAAF9yZWxzLy5yZWxzUEsBAi0AFAAGAAgAAAAhAHhnfinEAAAA2wAAAA8A&#10;AAAAAAAAAAAAAAAABwIAAGRycy9kb3ducmV2LnhtbFBLBQYAAAAAAwADALcAAAD4AgAAAAA=&#10;">
                  <v:imagedata r:id="rId16" o:title="Afbeeldingsresultaat voor maison logo "/>
                </v:shape>
                <v:shape id="Textbox 43" o:spid="_x0000_s1055" type="#_x0000_t202" style="position:absolute;left:91;top:91;width:57429;height:18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XMuxwAAANsAAAAPAAAAZHJzL2Rvd25yZXYueG1sRI9Pa8JA&#10;FMTvBb/D8oTedOMfrEldRWyVIj202tAeH9lnEsy+jdlV47fvFoQeh5n5DTNbtKYSF2pcaVnBoB+B&#10;IM6sLjlX8LVf96YgnEfWWFkmBTdysJh3HmaYaHvlT7rsfC4ChF2CCgrv60RKlxVk0PVtTRy8g20M&#10;+iCbXOoGrwFuKjmMook0WHJYKLCmVUHZcXc2Co7fP3E6OOnRe+pf4/X4ZfL0sdkq9dhtl88gPLX+&#10;P3xvv2kF4xH8fQk/QM5/AQAA//8DAFBLAQItABQABgAIAAAAIQDb4fbL7gAAAIUBAAATAAAAAAAA&#10;AAAAAAAAAAAAAABbQ29udGVudF9UeXBlc10ueG1sUEsBAi0AFAAGAAgAAAAhAFr0LFu/AAAAFQEA&#10;AAsAAAAAAAAAAAAAAAAAHwEAAF9yZWxzLy5yZWxzUEsBAi0AFAAGAAgAAAAhAC+dcy7HAAAA2wAA&#10;AA8AAAAAAAAAAAAAAAAABwIAAGRycy9kb3ducmV2LnhtbFBLBQYAAAAAAwADALcAAAD7AgAAAAA=&#10;" filled="f" strokeweight="1.44pt">
                  <v:textbox inset="0,0,0,0">
                    <w:txbxContent>
                      <w:p w14:paraId="720B9ECB" w14:textId="77777777" w:rsidR="00593C79" w:rsidRDefault="00593C79" w:rsidP="00593C79">
                        <w:pPr>
                          <w:spacing w:before="268"/>
                          <w:ind w:left="823"/>
                        </w:pPr>
                        <w:r>
                          <w:t>In</w:t>
                        </w:r>
                        <w:r>
                          <w:rPr>
                            <w:spacing w:val="-2"/>
                          </w:rPr>
                          <w:t xml:space="preserve"> </w:t>
                        </w:r>
                        <w:r>
                          <w:t xml:space="preserve">de </w:t>
                        </w:r>
                        <w:r>
                          <w:rPr>
                            <w:spacing w:val="-2"/>
                          </w:rPr>
                          <w:t>praktijk:</w:t>
                        </w:r>
                      </w:p>
                      <w:p w14:paraId="42D7CC67" w14:textId="77777777" w:rsidR="00593C79" w:rsidRDefault="00593C79" w:rsidP="00593C79">
                        <w:pPr>
                          <w:ind w:left="96" w:right="90" w:firstLine="727"/>
                        </w:pPr>
                        <w:r>
                          <w:t>De</w:t>
                        </w:r>
                        <w:r>
                          <w:rPr>
                            <w:spacing w:val="-13"/>
                          </w:rPr>
                          <w:t xml:space="preserve"> </w:t>
                        </w:r>
                        <w:r>
                          <w:t>Regering</w:t>
                        </w:r>
                        <w:r>
                          <w:rPr>
                            <w:spacing w:val="-12"/>
                          </w:rPr>
                          <w:t xml:space="preserve"> </w:t>
                        </w:r>
                        <w:r>
                          <w:t>heeft</w:t>
                        </w:r>
                        <w:r>
                          <w:rPr>
                            <w:spacing w:val="-13"/>
                          </w:rPr>
                          <w:t xml:space="preserve"> </w:t>
                        </w:r>
                        <w:r>
                          <w:t>een</w:t>
                        </w:r>
                        <w:r>
                          <w:rPr>
                            <w:spacing w:val="-12"/>
                          </w:rPr>
                          <w:t xml:space="preserve"> </w:t>
                        </w:r>
                        <w:r>
                          <w:t>voorbeeldlijst</w:t>
                        </w:r>
                        <w:r>
                          <w:rPr>
                            <w:spacing w:val="-13"/>
                          </w:rPr>
                          <w:t xml:space="preserve"> </w:t>
                        </w:r>
                        <w:r>
                          <w:t>opgesteld</w:t>
                        </w:r>
                        <w:r>
                          <w:rPr>
                            <w:spacing w:val="-12"/>
                          </w:rPr>
                          <w:t xml:space="preserve"> </w:t>
                        </w:r>
                        <w:r>
                          <w:t>van</w:t>
                        </w:r>
                        <w:r>
                          <w:rPr>
                            <w:spacing w:val="-13"/>
                          </w:rPr>
                          <w:t xml:space="preserve"> </w:t>
                        </w:r>
                        <w:r>
                          <w:t>de</w:t>
                        </w:r>
                        <w:r>
                          <w:rPr>
                            <w:spacing w:val="-12"/>
                          </w:rPr>
                          <w:t xml:space="preserve"> </w:t>
                        </w:r>
                        <w:r>
                          <w:t>werkzaamheden</w:t>
                        </w:r>
                        <w:r>
                          <w:rPr>
                            <w:spacing w:val="-12"/>
                          </w:rPr>
                          <w:t xml:space="preserve"> </w:t>
                        </w:r>
                        <w:r>
                          <w:t>ten</w:t>
                        </w:r>
                        <w:r>
                          <w:rPr>
                            <w:spacing w:val="-13"/>
                          </w:rPr>
                          <w:t xml:space="preserve"> </w:t>
                        </w:r>
                        <w:r>
                          <w:t>laste</w:t>
                        </w:r>
                        <w:r>
                          <w:rPr>
                            <w:spacing w:val="-12"/>
                          </w:rPr>
                          <w:t xml:space="preserve"> </w:t>
                        </w:r>
                        <w:r>
                          <w:t>van</w:t>
                        </w:r>
                        <w:r>
                          <w:rPr>
                            <w:spacing w:val="-13"/>
                          </w:rPr>
                          <w:t xml:space="preserve"> </w:t>
                        </w:r>
                        <w:r>
                          <w:t>elk</w:t>
                        </w:r>
                        <w:r>
                          <w:rPr>
                            <w:spacing w:val="-12"/>
                          </w:rPr>
                          <w:t xml:space="preserve"> </w:t>
                        </w:r>
                        <w:r>
                          <w:t>van de partijen.</w:t>
                        </w:r>
                      </w:p>
                      <w:p w14:paraId="6BC97298" w14:textId="77777777" w:rsidR="00593C79" w:rsidRDefault="00593C79" w:rsidP="00593C79">
                        <w:pPr>
                          <w:ind w:left="96" w:right="88"/>
                        </w:pPr>
                        <w:r>
                          <w:rPr>
                            <w:spacing w:val="-2"/>
                          </w:rPr>
                          <w:t>De partijen</w:t>
                        </w:r>
                        <w:r>
                          <w:rPr>
                            <w:spacing w:val="-6"/>
                          </w:rPr>
                          <w:t xml:space="preserve"> </w:t>
                        </w:r>
                        <w:r>
                          <w:rPr>
                            <w:spacing w:val="-2"/>
                          </w:rPr>
                          <w:t>kunnen</w:t>
                        </w:r>
                        <w:r>
                          <w:rPr>
                            <w:spacing w:val="-4"/>
                          </w:rPr>
                          <w:t xml:space="preserve"> </w:t>
                        </w:r>
                        <w:r>
                          <w:rPr>
                            <w:spacing w:val="-2"/>
                          </w:rPr>
                          <w:t>deze aanvullen,</w:t>
                        </w:r>
                        <w:r>
                          <w:rPr>
                            <w:spacing w:val="-3"/>
                          </w:rPr>
                          <w:t xml:space="preserve"> </w:t>
                        </w:r>
                        <w:r>
                          <w:rPr>
                            <w:spacing w:val="-2"/>
                          </w:rPr>
                          <w:t>met inachtneming</w:t>
                        </w:r>
                        <w:r>
                          <w:rPr>
                            <w:spacing w:val="-6"/>
                          </w:rPr>
                          <w:t xml:space="preserve"> </w:t>
                        </w:r>
                        <w:r>
                          <w:rPr>
                            <w:spacing w:val="-2"/>
                          </w:rPr>
                          <w:t>van</w:t>
                        </w:r>
                        <w:r>
                          <w:rPr>
                            <w:spacing w:val="-4"/>
                          </w:rPr>
                          <w:t xml:space="preserve"> </w:t>
                        </w:r>
                        <w:r>
                          <w:rPr>
                            <w:spacing w:val="-2"/>
                          </w:rPr>
                          <w:t>de verdelingsprincipes,</w:t>
                        </w:r>
                        <w:r>
                          <w:rPr>
                            <w:spacing w:val="-3"/>
                          </w:rPr>
                          <w:t xml:space="preserve"> </w:t>
                        </w:r>
                        <w:r>
                          <w:rPr>
                            <w:spacing w:val="-2"/>
                          </w:rPr>
                          <w:t>maar</w:t>
                        </w:r>
                        <w:r>
                          <w:rPr>
                            <w:spacing w:val="-3"/>
                          </w:rPr>
                          <w:t xml:space="preserve"> </w:t>
                        </w:r>
                        <w:r>
                          <w:rPr>
                            <w:spacing w:val="-2"/>
                          </w:rPr>
                          <w:t>mogen</w:t>
                        </w:r>
                        <w:r>
                          <w:rPr>
                            <w:spacing w:val="-6"/>
                          </w:rPr>
                          <w:t xml:space="preserve"> </w:t>
                        </w:r>
                        <w:r>
                          <w:rPr>
                            <w:spacing w:val="-2"/>
                          </w:rPr>
                          <w:t xml:space="preserve">geen </w:t>
                        </w:r>
                        <w:r>
                          <w:t>verdeling overeenkomen die tegen het besluit ingaat.</w:t>
                        </w:r>
                      </w:p>
                      <w:p w14:paraId="2A3E0FA1" w14:textId="77777777" w:rsidR="00593C79" w:rsidRDefault="00593C79" w:rsidP="00593C79">
                        <w:pPr>
                          <w:spacing w:before="1"/>
                          <w:ind w:left="96" w:right="86"/>
                        </w:pPr>
                        <w:r>
                          <w:t>De partijen bepalen voor welke uitrustingen en elementen van het goed (toestellen, verwarmingsketel, schoorsteen, tuin, enz.) de huurder onderhoud zal laten uitvoeren, en bepalen ook de frequentie van dit</w:t>
                        </w:r>
                        <w:r>
                          <w:rPr>
                            <w:spacing w:val="-1"/>
                          </w:rPr>
                          <w:t xml:space="preserve"> </w:t>
                        </w:r>
                        <w:r>
                          <w:t>onderhoud. De partijen bepalen eveneens of</w:t>
                        </w:r>
                        <w:r>
                          <w:rPr>
                            <w:spacing w:val="-2"/>
                          </w:rPr>
                          <w:t xml:space="preserve"> </w:t>
                        </w:r>
                        <w:r>
                          <w:t>de huurder met betrekking tot deze onderhoudswerkzaamheden een attest zal moeten voorleggen.</w:t>
                        </w:r>
                      </w:p>
                    </w:txbxContent>
                  </v:textbox>
                </v:shape>
                <w10:wrap type="topAndBottom" anchorx="page"/>
              </v:group>
            </w:pict>
          </mc:Fallback>
        </mc:AlternateContent>
      </w:r>
    </w:p>
    <w:p w14:paraId="6A07B680" w14:textId="77777777" w:rsidR="00593C79" w:rsidRDefault="00593C79" w:rsidP="00593C79">
      <w:pPr>
        <w:pStyle w:val="BodyText"/>
        <w:spacing w:before="287"/>
        <w:rPr>
          <w:sz w:val="24"/>
        </w:rPr>
      </w:pPr>
    </w:p>
    <w:p w14:paraId="44F14955" w14:textId="77777777" w:rsidR="00593C79" w:rsidRPr="00E62325" w:rsidRDefault="00593C79" w:rsidP="00593C79">
      <w:pPr>
        <w:rPr>
          <w:b/>
          <w:bCs/>
          <w:color w:val="4F81BD" w:themeColor="accent1"/>
          <w:sz w:val="24"/>
          <w:szCs w:val="24"/>
        </w:rPr>
      </w:pPr>
      <w:r>
        <w:rPr>
          <w:b/>
          <w:bCs/>
          <w:color w:val="4F81BD" w:themeColor="accent1"/>
          <w:sz w:val="24"/>
          <w:szCs w:val="24"/>
        </w:rPr>
        <w:t xml:space="preserve">12. </w:t>
      </w:r>
      <w:r w:rsidRPr="00E62325">
        <w:rPr>
          <w:b/>
          <w:bCs/>
          <w:color w:val="4F81BD" w:themeColor="accent1"/>
          <w:sz w:val="24"/>
          <w:szCs w:val="24"/>
        </w:rPr>
        <w:t>Welke regels zijn van toepassing met betrekking tot de herziening van de huurprijs?</w:t>
      </w:r>
    </w:p>
    <w:p w14:paraId="77971858" w14:textId="77777777" w:rsidR="00593C79" w:rsidRPr="00E62325" w:rsidRDefault="00593C79" w:rsidP="00593C79">
      <w:pPr>
        <w:rPr>
          <w:rFonts w:asciiTheme="minorHAnsi" w:hAnsiTheme="minorHAnsi" w:cstheme="minorHAnsi"/>
          <w:b/>
          <w:bCs/>
          <w:color w:val="4F81BD" w:themeColor="accent1"/>
          <w:szCs w:val="22"/>
        </w:rPr>
      </w:pPr>
    </w:p>
    <w:p w14:paraId="7A8DD955" w14:textId="77777777" w:rsidR="00593C79" w:rsidRPr="00E62325" w:rsidRDefault="00593C79" w:rsidP="00593C79">
      <w:pPr>
        <w:pStyle w:val="BodyText"/>
        <w:rPr>
          <w:rFonts w:asciiTheme="minorHAnsi" w:hAnsiTheme="minorHAnsi" w:cstheme="minorHAnsi"/>
          <w:i w:val="0"/>
          <w:sz w:val="22"/>
          <w:szCs w:val="22"/>
        </w:rPr>
      </w:pPr>
      <w:r w:rsidRPr="00E62325">
        <w:rPr>
          <w:rFonts w:asciiTheme="minorHAnsi" w:hAnsiTheme="minorHAnsi" w:cstheme="minorHAnsi"/>
          <w:i w:val="0"/>
          <w:sz w:val="22"/>
          <w:szCs w:val="22"/>
        </w:rPr>
        <w:t>De</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huurovereenkomsten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gemeen</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recht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voorziet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dat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huurprijs</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vrij</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kan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worden</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pacing w:val="-2"/>
          <w:sz w:val="22"/>
          <w:szCs w:val="22"/>
        </w:rPr>
        <w:t>aangepast.</w:t>
      </w:r>
    </w:p>
    <w:p w14:paraId="2ED78B57" w14:textId="77777777" w:rsidR="00593C79" w:rsidRPr="00E62325" w:rsidRDefault="00593C79" w:rsidP="00593C79">
      <w:pPr>
        <w:pStyle w:val="BodyText"/>
        <w:spacing w:before="180"/>
        <w:rPr>
          <w:rFonts w:asciiTheme="minorHAnsi" w:hAnsiTheme="minorHAnsi" w:cstheme="minorHAnsi"/>
          <w:i w:val="0"/>
          <w:sz w:val="22"/>
          <w:szCs w:val="22"/>
        </w:rPr>
      </w:pPr>
      <w:r w:rsidRPr="00E62325">
        <w:rPr>
          <w:rFonts w:asciiTheme="minorHAnsi" w:hAnsiTheme="minorHAnsi" w:cstheme="minorHAnsi"/>
          <w:i w:val="0"/>
          <w:sz w:val="22"/>
          <w:szCs w:val="22"/>
        </w:rPr>
        <w:t>Bij</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een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huurovereenkomst</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voor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hoofdverblijfplaats</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9</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jaar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of</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meer</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kunnen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partijen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enkel</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5"/>
          <w:sz w:val="22"/>
          <w:szCs w:val="22"/>
        </w:rPr>
        <w:t>een</w:t>
      </w:r>
    </w:p>
    <w:p w14:paraId="1E094D04" w14:textId="77777777" w:rsidR="00593C79" w:rsidRPr="00E62325" w:rsidRDefault="00593C79" w:rsidP="00593C79">
      <w:pPr>
        <w:spacing w:before="22"/>
        <w:rPr>
          <w:rFonts w:asciiTheme="minorHAnsi" w:hAnsiTheme="minorHAnsi" w:cstheme="minorHAnsi"/>
          <w:szCs w:val="22"/>
        </w:rPr>
      </w:pPr>
      <w:r w:rsidRPr="00E62325">
        <w:rPr>
          <w:rFonts w:asciiTheme="minorHAnsi" w:hAnsiTheme="minorHAnsi" w:cstheme="minorHAnsi"/>
          <w:b/>
          <w:szCs w:val="22"/>
        </w:rPr>
        <w:t>driejaarlijkse</w:t>
      </w:r>
      <w:r w:rsidRPr="00E62325">
        <w:rPr>
          <w:rFonts w:asciiTheme="minorHAnsi" w:hAnsiTheme="minorHAnsi" w:cstheme="minorHAnsi"/>
          <w:b/>
          <w:spacing w:val="-8"/>
          <w:szCs w:val="22"/>
        </w:rPr>
        <w:t xml:space="preserve"> </w:t>
      </w:r>
      <w:r w:rsidRPr="00E62325">
        <w:rPr>
          <w:rFonts w:asciiTheme="minorHAnsi" w:hAnsiTheme="minorHAnsi" w:cstheme="minorHAnsi"/>
          <w:b/>
          <w:szCs w:val="22"/>
        </w:rPr>
        <w:t>herziening</w:t>
      </w:r>
      <w:r w:rsidRPr="00E62325">
        <w:rPr>
          <w:rFonts w:asciiTheme="minorHAnsi" w:hAnsiTheme="minorHAnsi" w:cstheme="minorHAnsi"/>
          <w:b/>
          <w:spacing w:val="-7"/>
          <w:szCs w:val="22"/>
        </w:rPr>
        <w:t xml:space="preserve"> </w:t>
      </w:r>
      <w:r w:rsidRPr="00E62325">
        <w:rPr>
          <w:rFonts w:asciiTheme="minorHAnsi" w:hAnsiTheme="minorHAnsi" w:cstheme="minorHAnsi"/>
          <w:b/>
          <w:szCs w:val="22"/>
        </w:rPr>
        <w:t>van</w:t>
      </w:r>
      <w:r w:rsidRPr="00E62325">
        <w:rPr>
          <w:rFonts w:asciiTheme="minorHAnsi" w:hAnsiTheme="minorHAnsi" w:cstheme="minorHAnsi"/>
          <w:b/>
          <w:spacing w:val="-7"/>
          <w:szCs w:val="22"/>
        </w:rPr>
        <w:t xml:space="preserve"> </w:t>
      </w:r>
      <w:r w:rsidRPr="00E62325">
        <w:rPr>
          <w:rFonts w:asciiTheme="minorHAnsi" w:hAnsiTheme="minorHAnsi" w:cstheme="minorHAnsi"/>
          <w:b/>
          <w:szCs w:val="22"/>
        </w:rPr>
        <w:t>de</w:t>
      </w:r>
      <w:r w:rsidRPr="00E62325">
        <w:rPr>
          <w:rFonts w:asciiTheme="minorHAnsi" w:hAnsiTheme="minorHAnsi" w:cstheme="minorHAnsi"/>
          <w:b/>
          <w:spacing w:val="-8"/>
          <w:szCs w:val="22"/>
        </w:rPr>
        <w:t xml:space="preserve"> </w:t>
      </w:r>
      <w:r w:rsidRPr="00E62325">
        <w:rPr>
          <w:rFonts w:asciiTheme="minorHAnsi" w:hAnsiTheme="minorHAnsi" w:cstheme="minorHAnsi"/>
          <w:b/>
          <w:szCs w:val="22"/>
        </w:rPr>
        <w:t>huurprijs</w:t>
      </w:r>
      <w:r w:rsidRPr="00E62325">
        <w:rPr>
          <w:rFonts w:asciiTheme="minorHAnsi" w:hAnsiTheme="minorHAnsi" w:cstheme="minorHAnsi"/>
          <w:b/>
          <w:spacing w:val="-6"/>
          <w:szCs w:val="22"/>
        </w:rPr>
        <w:t xml:space="preserve"> </w:t>
      </w:r>
      <w:r w:rsidRPr="00E62325">
        <w:rPr>
          <w:rFonts w:asciiTheme="minorHAnsi" w:hAnsiTheme="minorHAnsi" w:cstheme="minorHAnsi"/>
          <w:spacing w:val="-2"/>
          <w:szCs w:val="22"/>
        </w:rPr>
        <w:t>overeenkomen:</w:t>
      </w:r>
    </w:p>
    <w:p w14:paraId="65DC6612" w14:textId="77777777" w:rsidR="00593C79" w:rsidRPr="00E62325" w:rsidRDefault="00593C79" w:rsidP="00593C79">
      <w:pPr>
        <w:pStyle w:val="ListParagraph"/>
        <w:widowControl w:val="0"/>
        <w:numPr>
          <w:ilvl w:val="0"/>
          <w:numId w:val="23"/>
        </w:numPr>
        <w:tabs>
          <w:tab w:val="left" w:pos="233"/>
        </w:tabs>
        <w:autoSpaceDE w:val="0"/>
        <w:autoSpaceDN w:val="0"/>
        <w:spacing w:before="22"/>
        <w:ind w:left="117" w:hanging="117"/>
        <w:contextualSpacing w:val="0"/>
        <w:jc w:val="left"/>
        <w:rPr>
          <w:rFonts w:asciiTheme="minorHAnsi" w:hAnsiTheme="minorHAnsi" w:cstheme="minorHAnsi"/>
          <w:szCs w:val="22"/>
        </w:rPr>
      </w:pPr>
      <w:r w:rsidRPr="00E62325">
        <w:rPr>
          <w:rFonts w:asciiTheme="minorHAnsi" w:hAnsiTheme="minorHAnsi" w:cstheme="minorHAnsi"/>
          <w:szCs w:val="22"/>
        </w:rPr>
        <w:t>tussen</w:t>
      </w:r>
      <w:r w:rsidRPr="00E62325">
        <w:rPr>
          <w:rFonts w:asciiTheme="minorHAnsi" w:hAnsiTheme="minorHAnsi" w:cstheme="minorHAnsi"/>
          <w:spacing w:val="-10"/>
          <w:szCs w:val="22"/>
        </w:rPr>
        <w:t xml:space="preserve"> </w:t>
      </w:r>
      <w:r w:rsidRPr="00E62325">
        <w:rPr>
          <w:rFonts w:asciiTheme="minorHAnsi" w:hAnsiTheme="minorHAnsi" w:cstheme="minorHAnsi"/>
          <w:szCs w:val="22"/>
        </w:rPr>
        <w:t>de</w:t>
      </w:r>
      <w:r w:rsidRPr="00E62325">
        <w:rPr>
          <w:rFonts w:asciiTheme="minorHAnsi" w:hAnsiTheme="minorHAnsi" w:cstheme="minorHAnsi"/>
          <w:spacing w:val="-9"/>
          <w:szCs w:val="22"/>
        </w:rPr>
        <w:t xml:space="preserve"> </w:t>
      </w:r>
      <w:r w:rsidRPr="00E62325">
        <w:rPr>
          <w:rFonts w:asciiTheme="minorHAnsi" w:hAnsiTheme="minorHAnsi" w:cstheme="minorHAnsi"/>
          <w:szCs w:val="22"/>
        </w:rPr>
        <w:t>negende</w:t>
      </w:r>
      <w:r w:rsidRPr="00E62325">
        <w:rPr>
          <w:rFonts w:asciiTheme="minorHAnsi" w:hAnsiTheme="minorHAnsi" w:cstheme="minorHAnsi"/>
          <w:spacing w:val="-8"/>
          <w:szCs w:val="22"/>
        </w:rPr>
        <w:t xml:space="preserve"> </w:t>
      </w:r>
      <w:r w:rsidRPr="00E62325">
        <w:rPr>
          <w:rFonts w:asciiTheme="minorHAnsi" w:hAnsiTheme="minorHAnsi" w:cstheme="minorHAnsi"/>
          <w:szCs w:val="22"/>
        </w:rPr>
        <w:t>en</w:t>
      </w:r>
      <w:r w:rsidRPr="00E62325">
        <w:rPr>
          <w:rFonts w:asciiTheme="minorHAnsi" w:hAnsiTheme="minorHAnsi" w:cstheme="minorHAnsi"/>
          <w:spacing w:val="-8"/>
          <w:szCs w:val="22"/>
        </w:rPr>
        <w:t xml:space="preserve"> </w:t>
      </w:r>
      <w:r w:rsidRPr="00E62325">
        <w:rPr>
          <w:rFonts w:asciiTheme="minorHAnsi" w:hAnsiTheme="minorHAnsi" w:cstheme="minorHAnsi"/>
          <w:szCs w:val="22"/>
        </w:rPr>
        <w:t>zesde</w:t>
      </w:r>
      <w:r w:rsidRPr="00E62325">
        <w:rPr>
          <w:rFonts w:asciiTheme="minorHAnsi" w:hAnsiTheme="minorHAnsi" w:cstheme="minorHAnsi"/>
          <w:spacing w:val="-6"/>
          <w:szCs w:val="22"/>
        </w:rPr>
        <w:t xml:space="preserve"> </w:t>
      </w:r>
      <w:r w:rsidRPr="00E62325">
        <w:rPr>
          <w:rFonts w:asciiTheme="minorHAnsi" w:hAnsiTheme="minorHAnsi" w:cstheme="minorHAnsi"/>
          <w:szCs w:val="22"/>
        </w:rPr>
        <w:t>maand</w:t>
      </w:r>
      <w:r w:rsidRPr="00E62325">
        <w:rPr>
          <w:rFonts w:asciiTheme="minorHAnsi" w:hAnsiTheme="minorHAnsi" w:cstheme="minorHAnsi"/>
          <w:spacing w:val="-8"/>
          <w:szCs w:val="22"/>
        </w:rPr>
        <w:t xml:space="preserve"> </w:t>
      </w:r>
      <w:r w:rsidRPr="00E62325">
        <w:rPr>
          <w:rFonts w:asciiTheme="minorHAnsi" w:hAnsiTheme="minorHAnsi" w:cstheme="minorHAnsi"/>
          <w:szCs w:val="22"/>
        </w:rPr>
        <w:t>vóór</w:t>
      </w:r>
      <w:r w:rsidRPr="00E62325">
        <w:rPr>
          <w:rFonts w:asciiTheme="minorHAnsi" w:hAnsiTheme="minorHAnsi" w:cstheme="minorHAnsi"/>
          <w:spacing w:val="-7"/>
          <w:szCs w:val="22"/>
        </w:rPr>
        <w:t xml:space="preserve"> </w:t>
      </w:r>
      <w:r w:rsidRPr="00E62325">
        <w:rPr>
          <w:rFonts w:asciiTheme="minorHAnsi" w:hAnsiTheme="minorHAnsi" w:cstheme="minorHAnsi"/>
          <w:szCs w:val="22"/>
        </w:rPr>
        <w:t>het</w:t>
      </w:r>
      <w:r w:rsidRPr="00E62325">
        <w:rPr>
          <w:rFonts w:asciiTheme="minorHAnsi" w:hAnsiTheme="minorHAnsi" w:cstheme="minorHAnsi"/>
          <w:spacing w:val="-8"/>
          <w:szCs w:val="22"/>
        </w:rPr>
        <w:t xml:space="preserve"> </w:t>
      </w:r>
      <w:r w:rsidRPr="00E62325">
        <w:rPr>
          <w:rFonts w:asciiTheme="minorHAnsi" w:hAnsiTheme="minorHAnsi" w:cstheme="minorHAnsi"/>
          <w:szCs w:val="22"/>
        </w:rPr>
        <w:t>verstrijken</w:t>
      </w:r>
      <w:r w:rsidRPr="00E62325">
        <w:rPr>
          <w:rFonts w:asciiTheme="minorHAnsi" w:hAnsiTheme="minorHAnsi" w:cstheme="minorHAnsi"/>
          <w:spacing w:val="-8"/>
          <w:szCs w:val="22"/>
        </w:rPr>
        <w:t xml:space="preserve"> </w:t>
      </w:r>
      <w:r w:rsidRPr="00E62325">
        <w:rPr>
          <w:rFonts w:asciiTheme="minorHAnsi" w:hAnsiTheme="minorHAnsi" w:cstheme="minorHAnsi"/>
          <w:szCs w:val="22"/>
        </w:rPr>
        <w:t>van</w:t>
      </w:r>
      <w:r w:rsidRPr="00E62325">
        <w:rPr>
          <w:rFonts w:asciiTheme="minorHAnsi" w:hAnsiTheme="minorHAnsi" w:cstheme="minorHAnsi"/>
          <w:spacing w:val="-8"/>
          <w:szCs w:val="22"/>
        </w:rPr>
        <w:t xml:space="preserve"> </w:t>
      </w:r>
      <w:r w:rsidRPr="00E62325">
        <w:rPr>
          <w:rFonts w:asciiTheme="minorHAnsi" w:hAnsiTheme="minorHAnsi" w:cstheme="minorHAnsi"/>
          <w:szCs w:val="22"/>
        </w:rPr>
        <w:t>elke</w:t>
      </w:r>
      <w:r w:rsidRPr="00E62325">
        <w:rPr>
          <w:rFonts w:asciiTheme="minorHAnsi" w:hAnsiTheme="minorHAnsi" w:cstheme="minorHAnsi"/>
          <w:spacing w:val="-6"/>
          <w:szCs w:val="22"/>
        </w:rPr>
        <w:t xml:space="preserve"> </w:t>
      </w:r>
      <w:r w:rsidRPr="00E62325">
        <w:rPr>
          <w:rFonts w:asciiTheme="minorHAnsi" w:hAnsiTheme="minorHAnsi" w:cstheme="minorHAnsi"/>
          <w:szCs w:val="22"/>
        </w:rPr>
        <w:t>driejarige</w:t>
      </w:r>
      <w:r w:rsidRPr="00E62325">
        <w:rPr>
          <w:rFonts w:asciiTheme="minorHAnsi" w:hAnsiTheme="minorHAnsi" w:cstheme="minorHAnsi"/>
          <w:spacing w:val="-8"/>
          <w:szCs w:val="22"/>
        </w:rPr>
        <w:t xml:space="preserve"> </w:t>
      </w:r>
      <w:r w:rsidRPr="00E62325">
        <w:rPr>
          <w:rFonts w:asciiTheme="minorHAnsi" w:hAnsiTheme="minorHAnsi" w:cstheme="minorHAnsi"/>
          <w:spacing w:val="-2"/>
          <w:szCs w:val="22"/>
        </w:rPr>
        <w:t>periode;</w:t>
      </w:r>
    </w:p>
    <w:p w14:paraId="5344B5A7" w14:textId="77777777" w:rsidR="00593C79" w:rsidRPr="00E62325" w:rsidRDefault="00593C79" w:rsidP="00593C79">
      <w:pPr>
        <w:pStyle w:val="ListParagraph"/>
        <w:widowControl w:val="0"/>
        <w:numPr>
          <w:ilvl w:val="0"/>
          <w:numId w:val="23"/>
        </w:numPr>
        <w:tabs>
          <w:tab w:val="left" w:pos="232"/>
        </w:tabs>
        <w:autoSpaceDE w:val="0"/>
        <w:autoSpaceDN w:val="0"/>
        <w:spacing w:before="19"/>
        <w:ind w:left="116" w:hanging="117"/>
        <w:contextualSpacing w:val="0"/>
        <w:jc w:val="left"/>
        <w:rPr>
          <w:rFonts w:asciiTheme="minorHAnsi" w:hAnsiTheme="minorHAnsi" w:cstheme="minorHAnsi"/>
          <w:szCs w:val="22"/>
        </w:rPr>
      </w:pPr>
      <w:r w:rsidRPr="00E62325">
        <w:rPr>
          <w:rFonts w:asciiTheme="minorHAnsi" w:hAnsiTheme="minorHAnsi" w:cstheme="minorHAnsi"/>
          <w:szCs w:val="22"/>
        </w:rPr>
        <w:t>indien</w:t>
      </w:r>
      <w:r w:rsidRPr="00E62325">
        <w:rPr>
          <w:rFonts w:asciiTheme="minorHAnsi" w:hAnsiTheme="minorHAnsi" w:cstheme="minorHAnsi"/>
          <w:spacing w:val="-12"/>
          <w:szCs w:val="22"/>
        </w:rPr>
        <w:t xml:space="preserve"> </w:t>
      </w:r>
      <w:r w:rsidRPr="00E62325">
        <w:rPr>
          <w:rFonts w:asciiTheme="minorHAnsi" w:hAnsiTheme="minorHAnsi" w:cstheme="minorHAnsi"/>
          <w:szCs w:val="22"/>
        </w:rPr>
        <w:t>de</w:t>
      </w:r>
      <w:r w:rsidRPr="00E62325">
        <w:rPr>
          <w:rFonts w:asciiTheme="minorHAnsi" w:hAnsiTheme="minorHAnsi" w:cstheme="minorHAnsi"/>
          <w:spacing w:val="-8"/>
          <w:szCs w:val="22"/>
        </w:rPr>
        <w:t xml:space="preserve"> </w:t>
      </w:r>
      <w:r w:rsidRPr="00E62325">
        <w:rPr>
          <w:rFonts w:asciiTheme="minorHAnsi" w:hAnsiTheme="minorHAnsi" w:cstheme="minorHAnsi"/>
          <w:szCs w:val="22"/>
        </w:rPr>
        <w:t>huurovereenkomst</w:t>
      </w:r>
      <w:r w:rsidRPr="00E62325">
        <w:rPr>
          <w:rFonts w:asciiTheme="minorHAnsi" w:hAnsiTheme="minorHAnsi" w:cstheme="minorHAnsi"/>
          <w:spacing w:val="-9"/>
          <w:szCs w:val="22"/>
        </w:rPr>
        <w:t xml:space="preserve"> </w:t>
      </w:r>
      <w:r w:rsidRPr="00E62325">
        <w:rPr>
          <w:rFonts w:asciiTheme="minorHAnsi" w:hAnsiTheme="minorHAnsi" w:cstheme="minorHAnsi"/>
          <w:szCs w:val="22"/>
        </w:rPr>
        <w:t>geregistreerd</w:t>
      </w:r>
      <w:r w:rsidRPr="00E62325">
        <w:rPr>
          <w:rFonts w:asciiTheme="minorHAnsi" w:hAnsiTheme="minorHAnsi" w:cstheme="minorHAnsi"/>
          <w:spacing w:val="-9"/>
          <w:szCs w:val="22"/>
        </w:rPr>
        <w:t xml:space="preserve"> </w:t>
      </w:r>
      <w:r w:rsidRPr="00E62325">
        <w:rPr>
          <w:rFonts w:asciiTheme="minorHAnsi" w:hAnsiTheme="minorHAnsi" w:cstheme="minorHAnsi"/>
          <w:szCs w:val="22"/>
        </w:rPr>
        <w:t>is</w:t>
      </w:r>
      <w:r w:rsidRPr="00E62325">
        <w:rPr>
          <w:rFonts w:asciiTheme="minorHAnsi" w:hAnsiTheme="minorHAnsi" w:cstheme="minorHAnsi"/>
          <w:spacing w:val="-9"/>
          <w:szCs w:val="22"/>
        </w:rPr>
        <w:t xml:space="preserve"> </w:t>
      </w:r>
      <w:r w:rsidRPr="00E62325">
        <w:rPr>
          <w:rFonts w:asciiTheme="minorHAnsi" w:hAnsiTheme="minorHAnsi" w:cstheme="minorHAnsi"/>
          <w:szCs w:val="22"/>
        </w:rPr>
        <w:t>(in</w:t>
      </w:r>
      <w:r w:rsidRPr="00E62325">
        <w:rPr>
          <w:rFonts w:asciiTheme="minorHAnsi" w:hAnsiTheme="minorHAnsi" w:cstheme="minorHAnsi"/>
          <w:spacing w:val="-12"/>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9"/>
          <w:szCs w:val="22"/>
        </w:rPr>
        <w:t xml:space="preserve"> </w:t>
      </w:r>
      <w:r w:rsidRPr="00E62325">
        <w:rPr>
          <w:rFonts w:asciiTheme="minorHAnsi" w:hAnsiTheme="minorHAnsi" w:cstheme="minorHAnsi"/>
          <w:szCs w:val="22"/>
        </w:rPr>
        <w:t>van</w:t>
      </w:r>
      <w:r w:rsidRPr="00E62325">
        <w:rPr>
          <w:rFonts w:asciiTheme="minorHAnsi" w:hAnsiTheme="minorHAnsi" w:cstheme="minorHAnsi"/>
          <w:spacing w:val="-10"/>
          <w:szCs w:val="22"/>
        </w:rPr>
        <w:t xml:space="preserve"> </w:t>
      </w:r>
      <w:r w:rsidRPr="00E62325">
        <w:rPr>
          <w:rFonts w:asciiTheme="minorHAnsi" w:hAnsiTheme="minorHAnsi" w:cstheme="minorHAnsi"/>
          <w:szCs w:val="22"/>
        </w:rPr>
        <w:t>een</w:t>
      </w:r>
      <w:r w:rsidRPr="00E62325">
        <w:rPr>
          <w:rFonts w:asciiTheme="minorHAnsi" w:hAnsiTheme="minorHAnsi" w:cstheme="minorHAnsi"/>
          <w:spacing w:val="-9"/>
          <w:szCs w:val="22"/>
        </w:rPr>
        <w:t xml:space="preserve"> </w:t>
      </w:r>
      <w:r w:rsidRPr="00E62325">
        <w:rPr>
          <w:rFonts w:asciiTheme="minorHAnsi" w:hAnsiTheme="minorHAnsi" w:cstheme="minorHAnsi"/>
          <w:spacing w:val="-2"/>
          <w:szCs w:val="22"/>
        </w:rPr>
        <w:t>huurverhoging).</w:t>
      </w:r>
    </w:p>
    <w:p w14:paraId="0DF99DD7" w14:textId="77777777" w:rsidR="00593C79" w:rsidRPr="00E62325" w:rsidRDefault="00593C79" w:rsidP="00593C79">
      <w:pPr>
        <w:pStyle w:val="BodyText"/>
        <w:spacing w:before="22" w:line="259" w:lineRule="auto"/>
        <w:ind w:right="115"/>
        <w:rPr>
          <w:rFonts w:asciiTheme="minorHAnsi" w:hAnsiTheme="minorHAnsi" w:cstheme="minorHAnsi"/>
          <w:i w:val="0"/>
          <w:sz w:val="22"/>
          <w:szCs w:val="22"/>
        </w:rPr>
      </w:pPr>
      <w:r w:rsidRPr="00E62325">
        <w:rPr>
          <w:rFonts w:asciiTheme="minorHAnsi" w:hAnsiTheme="minorHAnsi" w:cstheme="minorHAnsi"/>
          <w:i w:val="0"/>
          <w:spacing w:val="-2"/>
          <w:sz w:val="22"/>
          <w:szCs w:val="22"/>
        </w:rPr>
        <w:t>Als</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geen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akkoord</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wordt</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bereikt,</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kan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zaak</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worden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pacing w:val="-2"/>
          <w:sz w:val="22"/>
          <w:szCs w:val="22"/>
        </w:rPr>
        <w:t>voorgelegd</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vrederechter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tussen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 xml:space="preserve">zesde </w:t>
      </w:r>
      <w:r w:rsidRPr="00E62325">
        <w:rPr>
          <w:rFonts w:asciiTheme="minorHAnsi" w:hAnsiTheme="minorHAnsi" w:cstheme="minorHAnsi"/>
          <w:i w:val="0"/>
          <w:sz w:val="22"/>
          <w:szCs w:val="22"/>
        </w:rPr>
        <w:t>en</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derde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maand</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voor</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verstrijken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lopende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driejarige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periode.</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Rekening</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houdend</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met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de impact op de huurwaarde van de woning, kan de rechter:</w:t>
      </w:r>
    </w:p>
    <w:p w14:paraId="3C28F03C" w14:textId="77777777" w:rsidR="00593C79" w:rsidRPr="00E62325" w:rsidRDefault="00593C79" w:rsidP="00593C79">
      <w:pPr>
        <w:pStyle w:val="ListParagraph"/>
        <w:widowControl w:val="0"/>
        <w:numPr>
          <w:ilvl w:val="0"/>
          <w:numId w:val="23"/>
        </w:numPr>
        <w:tabs>
          <w:tab w:val="left" w:pos="232"/>
        </w:tabs>
        <w:autoSpaceDE w:val="0"/>
        <w:autoSpaceDN w:val="0"/>
        <w:spacing w:line="267" w:lineRule="exact"/>
        <w:ind w:left="232" w:hanging="117"/>
        <w:contextualSpacing w:val="0"/>
        <w:rPr>
          <w:rFonts w:asciiTheme="minorHAnsi" w:hAnsiTheme="minorHAnsi" w:cstheme="minorHAnsi"/>
          <w:szCs w:val="22"/>
        </w:rPr>
      </w:pPr>
      <w:r w:rsidRPr="00E62325">
        <w:rPr>
          <w:rFonts w:asciiTheme="minorHAnsi" w:hAnsiTheme="minorHAnsi" w:cstheme="minorHAnsi"/>
          <w:szCs w:val="22"/>
        </w:rPr>
        <w:t>een</w:t>
      </w:r>
      <w:r w:rsidRPr="00E62325">
        <w:rPr>
          <w:rFonts w:asciiTheme="minorHAnsi" w:hAnsiTheme="minorHAnsi" w:cstheme="minorHAnsi"/>
          <w:spacing w:val="-10"/>
          <w:szCs w:val="22"/>
        </w:rPr>
        <w:t xml:space="preserve"> </w:t>
      </w:r>
      <w:r w:rsidRPr="00E62325">
        <w:rPr>
          <w:rFonts w:asciiTheme="minorHAnsi" w:hAnsiTheme="minorHAnsi" w:cstheme="minorHAnsi"/>
          <w:szCs w:val="22"/>
        </w:rPr>
        <w:t>herziening</w:t>
      </w:r>
      <w:r w:rsidRPr="00E62325">
        <w:rPr>
          <w:rFonts w:asciiTheme="minorHAnsi" w:hAnsiTheme="minorHAnsi" w:cstheme="minorHAnsi"/>
          <w:spacing w:val="-7"/>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zCs w:val="22"/>
        </w:rPr>
        <w:t>huurprijs</w:t>
      </w:r>
      <w:r w:rsidRPr="00E62325">
        <w:rPr>
          <w:rFonts w:asciiTheme="minorHAnsi" w:hAnsiTheme="minorHAnsi" w:cstheme="minorHAnsi"/>
          <w:spacing w:val="-6"/>
          <w:szCs w:val="22"/>
        </w:rPr>
        <w:t xml:space="preserve"> </w:t>
      </w:r>
      <w:r w:rsidRPr="00E62325">
        <w:rPr>
          <w:rFonts w:asciiTheme="minorHAnsi" w:hAnsiTheme="minorHAnsi" w:cstheme="minorHAnsi"/>
          <w:szCs w:val="22"/>
        </w:rPr>
        <w:t>toekennen</w:t>
      </w:r>
      <w:r w:rsidRPr="00E62325">
        <w:rPr>
          <w:rFonts w:asciiTheme="minorHAnsi" w:hAnsiTheme="minorHAnsi" w:cstheme="minorHAnsi"/>
          <w:spacing w:val="-7"/>
          <w:szCs w:val="22"/>
        </w:rPr>
        <w:t xml:space="preserve"> </w:t>
      </w:r>
      <w:r w:rsidRPr="00E62325">
        <w:rPr>
          <w:rFonts w:asciiTheme="minorHAnsi" w:hAnsiTheme="minorHAnsi" w:cstheme="minorHAnsi"/>
          <w:szCs w:val="22"/>
        </w:rPr>
        <w:t>in</w:t>
      </w:r>
      <w:r w:rsidRPr="00E62325">
        <w:rPr>
          <w:rFonts w:asciiTheme="minorHAnsi" w:hAnsiTheme="minorHAnsi" w:cstheme="minorHAnsi"/>
          <w:spacing w:val="-9"/>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6"/>
          <w:szCs w:val="22"/>
        </w:rPr>
        <w:t xml:space="preserve"> </w:t>
      </w:r>
      <w:r w:rsidRPr="00E62325">
        <w:rPr>
          <w:rFonts w:asciiTheme="minorHAnsi" w:hAnsiTheme="minorHAnsi" w:cstheme="minorHAnsi"/>
          <w:szCs w:val="22"/>
        </w:rPr>
        <w:t>van</w:t>
      </w:r>
      <w:r w:rsidRPr="00E62325">
        <w:rPr>
          <w:rFonts w:asciiTheme="minorHAnsi" w:hAnsiTheme="minorHAnsi" w:cstheme="minorHAnsi"/>
          <w:spacing w:val="-8"/>
          <w:szCs w:val="22"/>
        </w:rPr>
        <w:t xml:space="preserve"> </w:t>
      </w:r>
      <w:r w:rsidRPr="00E62325">
        <w:rPr>
          <w:rFonts w:asciiTheme="minorHAnsi" w:hAnsiTheme="minorHAnsi" w:cstheme="minorHAnsi"/>
          <w:szCs w:val="22"/>
        </w:rPr>
        <w:t>nieuwe</w:t>
      </w:r>
      <w:r w:rsidRPr="00E62325">
        <w:rPr>
          <w:rFonts w:asciiTheme="minorHAnsi" w:hAnsiTheme="minorHAnsi" w:cstheme="minorHAnsi"/>
          <w:spacing w:val="-7"/>
          <w:szCs w:val="22"/>
        </w:rPr>
        <w:t xml:space="preserve"> </w:t>
      </w:r>
      <w:r w:rsidRPr="00E62325">
        <w:rPr>
          <w:rFonts w:asciiTheme="minorHAnsi" w:hAnsiTheme="minorHAnsi" w:cstheme="minorHAnsi"/>
          <w:spacing w:val="-2"/>
          <w:szCs w:val="22"/>
        </w:rPr>
        <w:t>omstandigheden;</w:t>
      </w:r>
    </w:p>
    <w:p w14:paraId="0995114E" w14:textId="77777777" w:rsidR="00593C79" w:rsidRPr="00E62325" w:rsidRDefault="00593C79" w:rsidP="00593C79">
      <w:pPr>
        <w:pStyle w:val="ListParagraph"/>
        <w:widowControl w:val="0"/>
        <w:numPr>
          <w:ilvl w:val="0"/>
          <w:numId w:val="23"/>
        </w:numPr>
        <w:tabs>
          <w:tab w:val="left" w:pos="232"/>
        </w:tabs>
        <w:autoSpaceDE w:val="0"/>
        <w:autoSpaceDN w:val="0"/>
        <w:spacing w:before="22"/>
        <w:ind w:left="232" w:hanging="117"/>
        <w:contextualSpacing w:val="0"/>
        <w:rPr>
          <w:rFonts w:asciiTheme="minorHAnsi" w:hAnsiTheme="minorHAnsi" w:cstheme="minorHAnsi"/>
          <w:szCs w:val="22"/>
        </w:rPr>
      </w:pPr>
      <w:r w:rsidRPr="00E62325">
        <w:rPr>
          <w:rFonts w:asciiTheme="minorHAnsi" w:hAnsiTheme="minorHAnsi" w:cstheme="minorHAnsi"/>
          <w:szCs w:val="22"/>
        </w:rPr>
        <w:t>een</w:t>
      </w:r>
      <w:r w:rsidRPr="00E62325">
        <w:rPr>
          <w:rFonts w:asciiTheme="minorHAnsi" w:hAnsiTheme="minorHAnsi" w:cstheme="minorHAnsi"/>
          <w:spacing w:val="-11"/>
          <w:szCs w:val="22"/>
        </w:rPr>
        <w:t xml:space="preserve"> </w:t>
      </w:r>
      <w:r w:rsidRPr="00E62325">
        <w:rPr>
          <w:rFonts w:asciiTheme="minorHAnsi" w:hAnsiTheme="minorHAnsi" w:cstheme="minorHAnsi"/>
          <w:szCs w:val="22"/>
        </w:rPr>
        <w:t>verhoging</w:t>
      </w:r>
      <w:r w:rsidRPr="00E62325">
        <w:rPr>
          <w:rFonts w:asciiTheme="minorHAnsi" w:hAnsiTheme="minorHAnsi" w:cstheme="minorHAnsi"/>
          <w:spacing w:val="-8"/>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zCs w:val="22"/>
        </w:rPr>
        <w:t>huurprijs</w:t>
      </w:r>
      <w:r w:rsidRPr="00E62325">
        <w:rPr>
          <w:rFonts w:asciiTheme="minorHAnsi" w:hAnsiTheme="minorHAnsi" w:cstheme="minorHAnsi"/>
          <w:spacing w:val="-6"/>
          <w:szCs w:val="22"/>
        </w:rPr>
        <w:t xml:space="preserve"> </w:t>
      </w:r>
      <w:r w:rsidRPr="00E62325">
        <w:rPr>
          <w:rFonts w:asciiTheme="minorHAnsi" w:hAnsiTheme="minorHAnsi" w:cstheme="minorHAnsi"/>
          <w:szCs w:val="22"/>
        </w:rPr>
        <w:t>toekennen</w:t>
      </w:r>
      <w:r w:rsidRPr="00E62325">
        <w:rPr>
          <w:rFonts w:asciiTheme="minorHAnsi" w:hAnsiTheme="minorHAnsi" w:cstheme="minorHAnsi"/>
          <w:spacing w:val="-8"/>
          <w:szCs w:val="22"/>
        </w:rPr>
        <w:t xml:space="preserve"> </w:t>
      </w:r>
      <w:r w:rsidRPr="00E62325">
        <w:rPr>
          <w:rFonts w:asciiTheme="minorHAnsi" w:hAnsiTheme="minorHAnsi" w:cstheme="minorHAnsi"/>
          <w:szCs w:val="22"/>
        </w:rPr>
        <w:t>in</w:t>
      </w:r>
      <w:r w:rsidRPr="00E62325">
        <w:rPr>
          <w:rFonts w:asciiTheme="minorHAnsi" w:hAnsiTheme="minorHAnsi" w:cstheme="minorHAnsi"/>
          <w:spacing w:val="-9"/>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6"/>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werken</w:t>
      </w:r>
      <w:r w:rsidRPr="00E62325">
        <w:rPr>
          <w:rFonts w:asciiTheme="minorHAnsi" w:hAnsiTheme="minorHAnsi" w:cstheme="minorHAnsi"/>
          <w:spacing w:val="-9"/>
          <w:szCs w:val="22"/>
        </w:rPr>
        <w:t xml:space="preserve"> </w:t>
      </w:r>
      <w:r w:rsidRPr="00E62325">
        <w:rPr>
          <w:rFonts w:asciiTheme="minorHAnsi" w:hAnsiTheme="minorHAnsi" w:cstheme="minorHAnsi"/>
          <w:szCs w:val="22"/>
        </w:rPr>
        <w:t>uitgevoerd</w:t>
      </w:r>
      <w:r w:rsidRPr="00E62325">
        <w:rPr>
          <w:rFonts w:asciiTheme="minorHAnsi" w:hAnsiTheme="minorHAnsi" w:cstheme="minorHAnsi"/>
          <w:spacing w:val="-7"/>
          <w:szCs w:val="22"/>
        </w:rPr>
        <w:t xml:space="preserve"> </w:t>
      </w:r>
      <w:r w:rsidRPr="00E62325">
        <w:rPr>
          <w:rFonts w:asciiTheme="minorHAnsi" w:hAnsiTheme="minorHAnsi" w:cstheme="minorHAnsi"/>
          <w:szCs w:val="22"/>
        </w:rPr>
        <w:t>door</w:t>
      </w:r>
      <w:r w:rsidRPr="00E62325">
        <w:rPr>
          <w:rFonts w:asciiTheme="minorHAnsi" w:hAnsiTheme="minorHAnsi" w:cstheme="minorHAnsi"/>
          <w:spacing w:val="-8"/>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pacing w:val="-2"/>
          <w:szCs w:val="22"/>
        </w:rPr>
        <w:t>verhuurder.</w:t>
      </w:r>
    </w:p>
    <w:p w14:paraId="36C59934" w14:textId="77777777" w:rsidR="00593C79" w:rsidRPr="00E62325" w:rsidRDefault="00593C79" w:rsidP="00593C79">
      <w:pPr>
        <w:pStyle w:val="BodyText"/>
        <w:spacing w:before="183" w:line="259" w:lineRule="auto"/>
        <w:ind w:right="113"/>
        <w:rPr>
          <w:rFonts w:asciiTheme="minorHAnsi" w:hAnsiTheme="minorHAnsi" w:cstheme="minorHAnsi"/>
          <w:i w:val="0"/>
          <w:sz w:val="22"/>
          <w:szCs w:val="22"/>
        </w:rPr>
      </w:pPr>
      <w:r w:rsidRPr="00E62325">
        <w:rPr>
          <w:rFonts w:asciiTheme="minorHAnsi" w:hAnsiTheme="minorHAnsi" w:cstheme="minorHAnsi"/>
          <w:i w:val="0"/>
          <w:spacing w:val="-2"/>
          <w:sz w:val="22"/>
          <w:szCs w:val="22"/>
        </w:rPr>
        <w:t>Voor</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huurovereenkomsten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voor</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hoofdverblijfplaats</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pacing w:val="-2"/>
          <w:sz w:val="22"/>
          <w:szCs w:val="22"/>
        </w:rPr>
        <w:t>van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korte</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duur</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is</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huurprijs</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vast,</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zelfs</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al</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 xml:space="preserve">wordt </w:t>
      </w:r>
      <w:r w:rsidRPr="00E62325">
        <w:rPr>
          <w:rFonts w:asciiTheme="minorHAnsi" w:hAnsiTheme="minorHAnsi" w:cstheme="minorHAnsi"/>
          <w:i w:val="0"/>
          <w:sz w:val="22"/>
          <w:szCs w:val="22"/>
        </w:rPr>
        <w:t>de huurovereenkomst verlengd. Als de huurovereenkomst echter de maximale looptijd van 3 jaar overschrijdt, zijn de regels voor de huurovereenkomst voor hoofdverblijfplaats van lange duur van toepassing, net als de mogelijkheid om de huur om de drie jaar te herzien.</w:t>
      </w:r>
    </w:p>
    <w:p w14:paraId="55933EC0" w14:textId="77777777" w:rsidR="00593C79" w:rsidRPr="00E62325" w:rsidRDefault="00593C79" w:rsidP="00593C79">
      <w:pPr>
        <w:pStyle w:val="BodyText"/>
        <w:spacing w:before="157" w:line="259" w:lineRule="auto"/>
        <w:ind w:right="115"/>
        <w:rPr>
          <w:rFonts w:asciiTheme="minorHAnsi" w:hAnsiTheme="minorHAnsi" w:cstheme="minorHAnsi"/>
          <w:i w:val="0"/>
          <w:sz w:val="22"/>
          <w:szCs w:val="22"/>
        </w:rPr>
      </w:pPr>
      <w:r w:rsidRPr="00E62325">
        <w:rPr>
          <w:rFonts w:asciiTheme="minorHAnsi" w:hAnsiTheme="minorHAnsi" w:cstheme="minorHAnsi"/>
          <w:i w:val="0"/>
          <w:sz w:val="22"/>
          <w:szCs w:val="22"/>
        </w:rPr>
        <w:t xml:space="preserve">In het kader van een huurovereenkomst voor het leven kunnen de partijen bij het sluiten van de overeenkomst beslissen om af te zien van de mogelijkheid om een herziening van de huurprijs te </w:t>
      </w:r>
      <w:r w:rsidRPr="00E62325">
        <w:rPr>
          <w:rFonts w:asciiTheme="minorHAnsi" w:hAnsiTheme="minorHAnsi" w:cstheme="minorHAnsi"/>
          <w:i w:val="0"/>
          <w:spacing w:val="-2"/>
          <w:sz w:val="22"/>
          <w:szCs w:val="22"/>
        </w:rPr>
        <w:t>vragen.</w:t>
      </w:r>
    </w:p>
    <w:p w14:paraId="0CDB23F2" w14:textId="77777777" w:rsidR="00593C79" w:rsidRPr="00E62325" w:rsidRDefault="00593C79" w:rsidP="00593C79">
      <w:pPr>
        <w:pStyle w:val="BodyText"/>
        <w:spacing w:before="159" w:line="259" w:lineRule="auto"/>
        <w:ind w:right="111"/>
        <w:rPr>
          <w:rFonts w:asciiTheme="minorHAnsi" w:hAnsiTheme="minorHAnsi" w:cstheme="minorHAnsi"/>
          <w:i w:val="0"/>
          <w:sz w:val="22"/>
          <w:szCs w:val="22"/>
        </w:rPr>
      </w:pPr>
      <w:r w:rsidRPr="00E62325">
        <w:rPr>
          <w:rFonts w:asciiTheme="minorHAnsi" w:hAnsiTheme="minorHAnsi" w:cstheme="minorHAnsi"/>
          <w:i w:val="0"/>
          <w:sz w:val="22"/>
          <w:szCs w:val="22"/>
        </w:rPr>
        <w:t xml:space="preserve">In het geval van een huurovereenkomst voor lange duur (minimaal 3 jaar) of voor het leven kan een </w:t>
      </w:r>
      <w:r w:rsidRPr="00E62325">
        <w:rPr>
          <w:rFonts w:asciiTheme="minorHAnsi" w:hAnsiTheme="minorHAnsi" w:cstheme="minorHAnsi"/>
          <w:b/>
          <w:i w:val="0"/>
          <w:sz w:val="22"/>
          <w:szCs w:val="22"/>
        </w:rPr>
        <w:t>verhoging</w:t>
      </w:r>
      <w:r w:rsidRPr="00E62325">
        <w:rPr>
          <w:rFonts w:asciiTheme="minorHAnsi" w:hAnsiTheme="minorHAnsi" w:cstheme="minorHAnsi"/>
          <w:b/>
          <w:i w:val="0"/>
          <w:spacing w:val="-7"/>
          <w:sz w:val="22"/>
          <w:szCs w:val="22"/>
        </w:rPr>
        <w:t xml:space="preserve"> </w:t>
      </w:r>
      <w:r w:rsidRPr="00E62325">
        <w:rPr>
          <w:rFonts w:asciiTheme="minorHAnsi" w:hAnsiTheme="minorHAnsi" w:cstheme="minorHAnsi"/>
          <w:b/>
          <w:i w:val="0"/>
          <w:sz w:val="22"/>
          <w:szCs w:val="22"/>
        </w:rPr>
        <w:t>van</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b/>
          <w:i w:val="0"/>
          <w:sz w:val="22"/>
          <w:szCs w:val="22"/>
        </w:rPr>
        <w:t>de</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b/>
          <w:i w:val="0"/>
          <w:sz w:val="22"/>
          <w:szCs w:val="22"/>
        </w:rPr>
        <w:t>huurprijs</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i w:val="0"/>
          <w:sz w:val="22"/>
          <w:szCs w:val="22"/>
        </w:rPr>
        <w:t>ook</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gevolg</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zijn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vooraf</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tussen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partijen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overeengekomen</w:t>
      </w:r>
      <w:r w:rsidRPr="00E62325">
        <w:rPr>
          <w:rFonts w:asciiTheme="minorHAnsi" w:hAnsiTheme="minorHAnsi" w:cstheme="minorHAnsi"/>
          <w:i w:val="0"/>
          <w:spacing w:val="-11"/>
          <w:sz w:val="22"/>
          <w:szCs w:val="22"/>
        </w:rPr>
        <w:t xml:space="preserve"> </w:t>
      </w:r>
      <w:r w:rsidRPr="00E62325">
        <w:rPr>
          <w:rFonts w:asciiTheme="minorHAnsi" w:hAnsiTheme="minorHAnsi" w:cstheme="minorHAnsi"/>
          <w:i w:val="0"/>
          <w:sz w:val="22"/>
          <w:szCs w:val="22"/>
        </w:rPr>
        <w:t>werken om</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energieprestaties</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woning</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te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verbeteren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of</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om</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woning</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aan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te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passen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aan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een</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handicap of</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verminderde</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zelfredzaamheid</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huurder.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Er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gelden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verschillende</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voorwaarden: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maximaal</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één keer per driejarige periode, maximale duur van de werken, huurder die in de woning blijft wonen, berekeningswijze, enz.</w:t>
      </w:r>
      <w:r w:rsidRPr="00E62325">
        <w:rPr>
          <w:rFonts w:asciiTheme="minorHAnsi" w:hAnsiTheme="minorHAnsi" w:cstheme="minorHAnsi"/>
          <w:i w:val="0"/>
          <w:spacing w:val="40"/>
          <w:sz w:val="22"/>
          <w:szCs w:val="22"/>
        </w:rPr>
        <w:t xml:space="preserve"> </w:t>
      </w:r>
      <w:r w:rsidRPr="00E62325">
        <w:rPr>
          <w:rFonts w:asciiTheme="minorHAnsi" w:hAnsiTheme="minorHAnsi" w:cstheme="minorHAnsi"/>
          <w:i w:val="0"/>
          <w:sz w:val="22"/>
          <w:szCs w:val="22"/>
        </w:rPr>
        <w:t>Er moet ook rekening mee worden gehouden dat een huurverhoging enkel verschuldigd</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is</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als</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huurovereenkomst</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en</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aanhangsel</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over</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huurverhoging</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zijn</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geregistreerd.</w:t>
      </w:r>
    </w:p>
    <w:p w14:paraId="4DFEA65F" w14:textId="77777777" w:rsidR="00593C79" w:rsidRDefault="00593C79" w:rsidP="00593C79">
      <w:pPr>
        <w:spacing w:line="259" w:lineRule="auto"/>
        <w:sectPr w:rsidR="00593C79" w:rsidSect="00593C79">
          <w:pgSz w:w="11910" w:h="16840"/>
          <w:pgMar w:top="1320" w:right="1300" w:bottom="1140" w:left="1300" w:header="0" w:footer="960" w:gutter="0"/>
          <w:cols w:space="720"/>
        </w:sectPr>
      </w:pPr>
    </w:p>
    <w:p w14:paraId="3D4171D7" w14:textId="77777777" w:rsidR="00593C79" w:rsidRPr="00E62325" w:rsidRDefault="00593C79" w:rsidP="00593C79">
      <w:pPr>
        <w:pStyle w:val="BodyText"/>
        <w:spacing w:before="37" w:line="259" w:lineRule="auto"/>
        <w:rPr>
          <w:rFonts w:asciiTheme="minorHAnsi" w:hAnsiTheme="minorHAnsi" w:cstheme="minorHAnsi"/>
          <w:i w:val="0"/>
          <w:iCs/>
          <w:sz w:val="22"/>
          <w:szCs w:val="22"/>
        </w:rPr>
      </w:pPr>
      <w:r w:rsidRPr="00E62325">
        <w:rPr>
          <w:rFonts w:asciiTheme="minorHAnsi" w:hAnsiTheme="minorHAnsi" w:cstheme="minorHAnsi"/>
          <w:i w:val="0"/>
          <w:iCs/>
          <w:sz w:val="22"/>
          <w:szCs w:val="22"/>
        </w:rPr>
        <w:lastRenderedPageBreak/>
        <w:t xml:space="preserve">Als er geen overeenstemming wordt bereikt, kan de zaak op elk moment worden voorgelegd aan de </w:t>
      </w:r>
      <w:r w:rsidRPr="00E62325">
        <w:rPr>
          <w:rFonts w:asciiTheme="minorHAnsi" w:hAnsiTheme="minorHAnsi" w:cstheme="minorHAnsi"/>
          <w:i w:val="0"/>
          <w:iCs/>
          <w:spacing w:val="-2"/>
          <w:sz w:val="22"/>
          <w:szCs w:val="22"/>
        </w:rPr>
        <w:t>vrederechter.</w:t>
      </w:r>
    </w:p>
    <w:p w14:paraId="12B90B17" w14:textId="77777777" w:rsidR="00593C79" w:rsidRPr="00E62325" w:rsidRDefault="00593C79" w:rsidP="00593C79">
      <w:pPr>
        <w:pStyle w:val="BodyText"/>
        <w:spacing w:before="161" w:line="256"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Werken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overeenstemming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 brengen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normen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veiligheid,</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gezondheid en basisuitrusting komen niet in aanmerking voor een herziening of verhoging van de huurprijs.</w:t>
      </w:r>
    </w:p>
    <w:p w14:paraId="5FEB3DDB" w14:textId="77777777" w:rsidR="00593C79" w:rsidRPr="00E62325" w:rsidRDefault="00593C79" w:rsidP="00593C79">
      <w:pPr>
        <w:pStyle w:val="BodyText"/>
        <w:spacing w:before="164"/>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details,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pacing w:val="-2"/>
          <w:sz w:val="22"/>
          <w:szCs w:val="22"/>
        </w:rPr>
        <w:t>raadpleeg:</w:t>
      </w:r>
    </w:p>
    <w:p w14:paraId="5EB0E5DB" w14:textId="77777777" w:rsidR="00593C79" w:rsidRDefault="00593C79" w:rsidP="00593C79">
      <w:pPr>
        <w:pStyle w:val="ListParagraph"/>
        <w:widowControl w:val="0"/>
        <w:numPr>
          <w:ilvl w:val="1"/>
          <w:numId w:val="23"/>
        </w:numPr>
        <w:tabs>
          <w:tab w:val="left" w:pos="1555"/>
        </w:tabs>
        <w:autoSpaceDE w:val="0"/>
        <w:autoSpaceDN w:val="0"/>
        <w:spacing w:before="181"/>
        <w:ind w:left="1555" w:hanging="360"/>
        <w:contextualSpacing w:val="0"/>
        <w:jc w:val="left"/>
      </w:pPr>
      <w:r>
        <w:t>de</w:t>
      </w:r>
      <w:r>
        <w:rPr>
          <w:spacing w:val="-7"/>
        </w:rPr>
        <w:t xml:space="preserve"> </w:t>
      </w:r>
      <w:r>
        <w:t>Brusselse</w:t>
      </w:r>
      <w:r>
        <w:rPr>
          <w:spacing w:val="-6"/>
        </w:rPr>
        <w:t xml:space="preserve"> </w:t>
      </w:r>
      <w:r>
        <w:t>Huisvestingscode</w:t>
      </w:r>
      <w:r>
        <w:rPr>
          <w:spacing w:val="-6"/>
        </w:rPr>
        <w:t xml:space="preserve"> </w:t>
      </w:r>
      <w:r>
        <w:t>-</w:t>
      </w:r>
      <w:r>
        <w:rPr>
          <w:spacing w:val="-7"/>
        </w:rPr>
        <w:t xml:space="preserve"> </w:t>
      </w:r>
      <w:hyperlink r:id="rId73">
        <w:r>
          <w:rPr>
            <w:color w:val="0562C1"/>
            <w:u w:val="single" w:color="0562C1"/>
          </w:rPr>
          <w:t>artikel</w:t>
        </w:r>
        <w:r>
          <w:rPr>
            <w:color w:val="0562C1"/>
            <w:spacing w:val="-9"/>
            <w:u w:val="single" w:color="0562C1"/>
          </w:rPr>
          <w:t xml:space="preserve"> </w:t>
        </w:r>
        <w:r>
          <w:rPr>
            <w:color w:val="0562C1"/>
            <w:u w:val="single" w:color="0562C1"/>
          </w:rPr>
          <w:t>221</w:t>
        </w:r>
        <w:r>
          <w:rPr>
            <w:color w:val="0562C1"/>
            <w:spacing w:val="-8"/>
            <w:u w:val="single" w:color="0562C1"/>
          </w:rPr>
          <w:t xml:space="preserve"> </w:t>
        </w:r>
        <w:r>
          <w:rPr>
            <w:color w:val="0562C1"/>
            <w:u w:val="single" w:color="0562C1"/>
          </w:rPr>
          <w:t>en</w:t>
        </w:r>
        <w:r>
          <w:rPr>
            <w:color w:val="0562C1"/>
            <w:spacing w:val="-8"/>
            <w:u w:val="single" w:color="0562C1"/>
          </w:rPr>
          <w:t xml:space="preserve"> </w:t>
        </w:r>
        <w:r>
          <w:rPr>
            <w:color w:val="0562C1"/>
            <w:spacing w:val="-4"/>
            <w:u w:val="single" w:color="0562C1"/>
          </w:rPr>
          <w:t>240</w:t>
        </w:r>
        <w:r>
          <w:rPr>
            <w:spacing w:val="-4"/>
          </w:rPr>
          <w:t>;</w:t>
        </w:r>
      </w:hyperlink>
    </w:p>
    <w:p w14:paraId="436EE098" w14:textId="77777777" w:rsidR="00593C79" w:rsidRDefault="00593C79" w:rsidP="00593C79">
      <w:pPr>
        <w:pStyle w:val="ListParagraph"/>
        <w:widowControl w:val="0"/>
        <w:numPr>
          <w:ilvl w:val="1"/>
          <w:numId w:val="23"/>
        </w:numPr>
        <w:tabs>
          <w:tab w:val="left" w:pos="1556"/>
        </w:tabs>
        <w:autoSpaceDE w:val="0"/>
        <w:autoSpaceDN w:val="0"/>
        <w:spacing w:before="22" w:line="256" w:lineRule="auto"/>
        <w:ind w:right="116"/>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1"/>
        </w:rPr>
        <w:t xml:space="preserve"> </w:t>
      </w:r>
      <w:r>
        <w:t>op</w:t>
      </w:r>
      <w:r>
        <w:rPr>
          <w:spacing w:val="34"/>
        </w:rPr>
        <w:t xml:space="preserve"> </w:t>
      </w:r>
      <w:r>
        <w:t xml:space="preserve">de website </w:t>
      </w:r>
      <w:hyperlink r:id="rId74">
        <w:r>
          <w:rPr>
            <w:color w:val="0562C1"/>
            <w:u w:val="single" w:color="0562C1"/>
          </w:rPr>
          <w:t>https://huisvesting.brussels/huren/woninghuurovereenkomst/</w:t>
        </w:r>
      </w:hyperlink>
      <w:r>
        <w:rPr>
          <w:color w:val="0562C1"/>
        </w:rPr>
        <w:t xml:space="preserve"> </w:t>
      </w:r>
      <w:r>
        <w:t>punt III.9.</w:t>
      </w:r>
    </w:p>
    <w:p w14:paraId="0FAAFF7D" w14:textId="77777777" w:rsidR="00593C79" w:rsidRDefault="00593C79" w:rsidP="00593C79">
      <w:pPr>
        <w:pStyle w:val="BodyText"/>
        <w:spacing w:before="26"/>
        <w:rPr>
          <w:sz w:val="20"/>
        </w:rPr>
      </w:pPr>
      <w:r>
        <w:rPr>
          <w:noProof/>
        </w:rPr>
        <mc:AlternateContent>
          <mc:Choice Requires="wpg">
            <w:drawing>
              <wp:anchor distT="0" distB="0" distL="0" distR="0" simplePos="0" relativeHeight="251680768" behindDoc="1" locked="0" layoutInCell="1" allowOverlap="1" wp14:anchorId="66A8AD39" wp14:editId="700A6209">
                <wp:simplePos x="0" y="0"/>
                <wp:positionH relativeFrom="page">
                  <wp:posOffset>899160</wp:posOffset>
                </wp:positionH>
                <wp:positionV relativeFrom="paragraph">
                  <wp:posOffset>187523</wp:posOffset>
                </wp:positionV>
                <wp:extent cx="5760720" cy="384810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3848100"/>
                          <a:chOff x="0" y="0"/>
                          <a:chExt cx="5760720" cy="3848100"/>
                        </a:xfrm>
                      </wpg:grpSpPr>
                      <pic:pic xmlns:pic="http://schemas.openxmlformats.org/drawingml/2006/picture">
                        <pic:nvPicPr>
                          <pic:cNvPr id="45" name="Image 45" descr="Afbeeldingsresultaat voor maison logo "/>
                          <pic:cNvPicPr/>
                        </pic:nvPicPr>
                        <pic:blipFill>
                          <a:blip r:embed="rId15" cstate="print"/>
                          <a:stretch>
                            <a:fillRect/>
                          </a:stretch>
                        </pic:blipFill>
                        <pic:spPr>
                          <a:xfrm>
                            <a:off x="64769" y="102844"/>
                            <a:ext cx="360043" cy="361937"/>
                          </a:xfrm>
                          <a:prstGeom prst="rect">
                            <a:avLst/>
                          </a:prstGeom>
                        </pic:spPr>
                      </pic:pic>
                      <wps:wsp>
                        <wps:cNvPr id="46" name="Textbox 46"/>
                        <wps:cNvSpPr txBox="1"/>
                        <wps:spPr>
                          <a:xfrm>
                            <a:off x="9144" y="9144"/>
                            <a:ext cx="5742940" cy="3830320"/>
                          </a:xfrm>
                          <a:prstGeom prst="rect">
                            <a:avLst/>
                          </a:prstGeom>
                          <a:ln w="18288">
                            <a:solidFill>
                              <a:srgbClr val="000000"/>
                            </a:solidFill>
                            <a:prstDash val="solid"/>
                          </a:ln>
                        </wps:spPr>
                        <wps:txbx>
                          <w:txbxContent>
                            <w:p w14:paraId="20AD89FC" w14:textId="77777777" w:rsidR="00593C79" w:rsidRDefault="00593C79" w:rsidP="00593C79">
                              <w:pPr>
                                <w:spacing w:before="181"/>
                              </w:pPr>
                            </w:p>
                            <w:p w14:paraId="3C934743" w14:textId="77777777" w:rsidR="00593C79" w:rsidRDefault="00593C79" w:rsidP="00593C79">
                              <w:pPr>
                                <w:spacing w:before="1"/>
                                <w:ind w:left="823"/>
                              </w:pPr>
                              <w:r>
                                <w:t>In</w:t>
                              </w:r>
                              <w:r>
                                <w:rPr>
                                  <w:spacing w:val="-2"/>
                                </w:rPr>
                                <w:t xml:space="preserve"> </w:t>
                              </w:r>
                              <w:r>
                                <w:t xml:space="preserve">de </w:t>
                              </w:r>
                              <w:r>
                                <w:rPr>
                                  <w:spacing w:val="-2"/>
                                </w:rPr>
                                <w:t>praktijk:</w:t>
                              </w:r>
                            </w:p>
                            <w:p w14:paraId="7921B073" w14:textId="77777777" w:rsidR="00593C79" w:rsidRDefault="00593C79" w:rsidP="00593C79">
                              <w:pPr>
                                <w:spacing w:before="180"/>
                                <w:ind w:left="96" w:right="89"/>
                              </w:pPr>
                              <w:r>
                                <w:t>Als de partijen geen overeenstemming kunnen bereiken, kunnen ze het advies van de Paritaire Huurcommissie inwinnen.</w:t>
                              </w:r>
                            </w:p>
                            <w:p w14:paraId="1C7B2730" w14:textId="77777777" w:rsidR="00593C79" w:rsidRDefault="00593C79" w:rsidP="00593C79">
                              <w:pPr>
                                <w:ind w:left="96" w:right="87"/>
                              </w:pPr>
                              <w:r>
                                <w:t>De zaak kan ook worden voorgelegd aan de rechter. In dit geval kan de vordering slechts ingesteld worden tussen de zesde en de derde maand voorafgaandelijk aan het verstrijken van de lopende driejarige periode.</w:t>
                              </w:r>
                            </w:p>
                            <w:p w14:paraId="3B9B1635" w14:textId="77777777" w:rsidR="00593C79" w:rsidRDefault="00593C79" w:rsidP="00593C79">
                              <w:pPr>
                                <w:spacing w:before="1"/>
                              </w:pPr>
                            </w:p>
                            <w:p w14:paraId="47AFCAD1" w14:textId="77777777" w:rsidR="00593C79" w:rsidRDefault="00593C79" w:rsidP="00593C79">
                              <w:pPr>
                                <w:ind w:left="96"/>
                              </w:pPr>
                              <w:r>
                                <w:t>De</w:t>
                              </w:r>
                              <w:r>
                                <w:rPr>
                                  <w:spacing w:val="-10"/>
                                </w:rPr>
                                <w:t xml:space="preserve"> </w:t>
                              </w:r>
                              <w:r>
                                <w:t>rechter</w:t>
                              </w:r>
                              <w:r>
                                <w:rPr>
                                  <w:spacing w:val="-5"/>
                                </w:rPr>
                                <w:t xml:space="preserve"> </w:t>
                              </w:r>
                              <w:r>
                                <w:rPr>
                                  <w:spacing w:val="-4"/>
                                </w:rPr>
                                <w:t>kan:</w:t>
                              </w:r>
                            </w:p>
                            <w:p w14:paraId="3E048C6B" w14:textId="77777777" w:rsidR="00593C79" w:rsidRDefault="00593C79" w:rsidP="00593C79">
                              <w:pPr>
                                <w:widowControl w:val="0"/>
                                <w:numPr>
                                  <w:ilvl w:val="0"/>
                                  <w:numId w:val="22"/>
                                </w:numPr>
                                <w:tabs>
                                  <w:tab w:val="left" w:pos="201"/>
                                </w:tabs>
                                <w:autoSpaceDE w:val="0"/>
                                <w:autoSpaceDN w:val="0"/>
                                <w:ind w:right="87" w:firstLine="0"/>
                              </w:pPr>
                              <w:r>
                                <w:rPr>
                                  <w:spacing w:val="-2"/>
                                </w:rPr>
                                <w:t>ofwel</w:t>
                              </w:r>
                              <w:r>
                                <w:rPr>
                                  <w:spacing w:val="-5"/>
                                </w:rPr>
                                <w:t xml:space="preserve"> </w:t>
                              </w:r>
                              <w:r>
                                <w:rPr>
                                  <w:spacing w:val="-2"/>
                                </w:rPr>
                                <w:t>een</w:t>
                              </w:r>
                              <w:r>
                                <w:rPr>
                                  <w:spacing w:val="-6"/>
                                </w:rPr>
                                <w:t xml:space="preserve"> </w:t>
                              </w:r>
                              <w:r>
                                <w:rPr>
                                  <w:spacing w:val="-2"/>
                                </w:rPr>
                                <w:t>herziening</w:t>
                              </w:r>
                              <w:r>
                                <w:rPr>
                                  <w:spacing w:val="-6"/>
                                </w:rPr>
                                <w:t xml:space="preserve"> </w:t>
                              </w:r>
                              <w:r>
                                <w:rPr>
                                  <w:spacing w:val="-2"/>
                                </w:rPr>
                                <w:t>van</w:t>
                              </w:r>
                              <w:r>
                                <w:rPr>
                                  <w:spacing w:val="-6"/>
                                </w:rPr>
                                <w:t xml:space="preserve"> </w:t>
                              </w:r>
                              <w:r>
                                <w:rPr>
                                  <w:spacing w:val="-2"/>
                                </w:rPr>
                                <w:t>de</w:t>
                              </w:r>
                              <w:r>
                                <w:rPr>
                                  <w:spacing w:val="-4"/>
                                </w:rPr>
                                <w:t xml:space="preserve"> </w:t>
                              </w:r>
                              <w:r>
                                <w:rPr>
                                  <w:spacing w:val="-2"/>
                                </w:rPr>
                                <w:t>huurprijs</w:t>
                              </w:r>
                              <w:r>
                                <w:rPr>
                                  <w:spacing w:val="-5"/>
                                </w:rPr>
                                <w:t xml:space="preserve"> </w:t>
                              </w:r>
                              <w:r>
                                <w:rPr>
                                  <w:spacing w:val="-2"/>
                                </w:rPr>
                                <w:t>toekennen:</w:t>
                              </w:r>
                              <w:r>
                                <w:rPr>
                                  <w:spacing w:val="-4"/>
                                </w:rPr>
                                <w:t xml:space="preserve"> </w:t>
                              </w:r>
                              <w:r>
                                <w:rPr>
                                  <w:spacing w:val="-2"/>
                                </w:rPr>
                                <w:t>als</w:t>
                              </w:r>
                              <w:r>
                                <w:rPr>
                                  <w:spacing w:val="-8"/>
                                </w:rPr>
                                <w:t xml:space="preserve"> </w:t>
                              </w:r>
                              <w:r>
                                <w:rPr>
                                  <w:spacing w:val="-2"/>
                                </w:rPr>
                                <w:t>de</w:t>
                              </w:r>
                              <w:r>
                                <w:rPr>
                                  <w:spacing w:val="-4"/>
                                </w:rPr>
                                <w:t xml:space="preserve"> </w:t>
                              </w:r>
                              <w:r>
                                <w:rPr>
                                  <w:spacing w:val="-2"/>
                                </w:rPr>
                                <w:t>huurwaarde</w:t>
                              </w:r>
                              <w:r>
                                <w:rPr>
                                  <w:spacing w:val="-4"/>
                                </w:rPr>
                                <w:t xml:space="preserve"> </w:t>
                              </w:r>
                              <w:r>
                                <w:rPr>
                                  <w:spacing w:val="-2"/>
                                </w:rPr>
                                <w:t>van</w:t>
                              </w:r>
                              <w:r>
                                <w:rPr>
                                  <w:spacing w:val="-6"/>
                                </w:rPr>
                                <w:t xml:space="preserve"> </w:t>
                              </w:r>
                              <w:r>
                                <w:rPr>
                                  <w:spacing w:val="-2"/>
                                </w:rPr>
                                <w:t>de</w:t>
                              </w:r>
                              <w:r>
                                <w:rPr>
                                  <w:spacing w:val="-4"/>
                                </w:rPr>
                                <w:t xml:space="preserve"> </w:t>
                              </w:r>
                              <w:r>
                                <w:rPr>
                                  <w:spacing w:val="-2"/>
                                </w:rPr>
                                <w:t>woning</w:t>
                              </w:r>
                              <w:r>
                                <w:rPr>
                                  <w:spacing w:val="-6"/>
                                </w:rPr>
                                <w:t xml:space="preserve"> </w:t>
                              </w:r>
                              <w:r>
                                <w:rPr>
                                  <w:spacing w:val="-2"/>
                                </w:rPr>
                                <w:t>met</w:t>
                              </w:r>
                              <w:r>
                                <w:rPr>
                                  <w:spacing w:val="-4"/>
                                </w:rPr>
                                <w:t xml:space="preserve"> </w:t>
                              </w:r>
                              <w:r>
                                <w:rPr>
                                  <w:spacing w:val="-2"/>
                                </w:rPr>
                                <w:t>ten</w:t>
                              </w:r>
                              <w:r>
                                <w:rPr>
                                  <w:spacing w:val="-6"/>
                                </w:rPr>
                                <w:t xml:space="preserve"> </w:t>
                              </w:r>
                              <w:r>
                                <w:rPr>
                                  <w:spacing w:val="-2"/>
                                </w:rPr>
                                <w:t xml:space="preserve">minste </w:t>
                              </w:r>
                              <w:r>
                                <w:t>20% is gestegen of gedaald als gevolg van nieuwe omstandigheden (bijvoorbeeld een aanzienlijk betere toegang tot het openbaar vervoer in de buurt, de opening van een nabijgelegen school of, integendeel, een achteruitgang van de buurt);</w:t>
                              </w:r>
                            </w:p>
                            <w:p w14:paraId="4F8BAC34" w14:textId="77777777" w:rsidR="00593C79" w:rsidRDefault="00593C79" w:rsidP="00593C79">
                              <w:pPr>
                                <w:widowControl w:val="0"/>
                                <w:numPr>
                                  <w:ilvl w:val="0"/>
                                  <w:numId w:val="22"/>
                                </w:numPr>
                                <w:tabs>
                                  <w:tab w:val="left" w:pos="222"/>
                                </w:tabs>
                                <w:autoSpaceDE w:val="0"/>
                                <w:autoSpaceDN w:val="0"/>
                                <w:ind w:right="87" w:firstLine="0"/>
                              </w:pPr>
                              <w:r>
                                <w:t xml:space="preserve">een verhoging van de huurprijs toekennen: als de huurwaarde van de woning met minstens 10% gestegen is als gevolg van werken uitgevoerd door de verhuurder (verfraaiing, comfort, uitrusting, </w:t>
                              </w:r>
                              <w:r>
                                <w:rPr>
                                  <w:spacing w:val="-2"/>
                                </w:rPr>
                                <w:t>enz.).</w:t>
                              </w:r>
                            </w:p>
                            <w:p w14:paraId="3C5A1DBC" w14:textId="77777777" w:rsidR="00593C79" w:rsidRDefault="00593C79" w:rsidP="00593C79">
                              <w:pPr>
                                <w:spacing w:before="268"/>
                                <w:ind w:left="96" w:right="89"/>
                              </w:pPr>
                              <w:r>
                                <w:t>Een herziening of verhoging is alleen verschuldigd als de huurovereenkomst (en een eventueel aanhangsel) vooraf is geregistreerd.</w:t>
                              </w:r>
                            </w:p>
                          </w:txbxContent>
                        </wps:txbx>
                        <wps:bodyPr wrap="square" lIns="0" tIns="0" rIns="0" bIns="0" rtlCol="0">
                          <a:noAutofit/>
                        </wps:bodyPr>
                      </wps:wsp>
                    </wpg:wgp>
                  </a:graphicData>
                </a:graphic>
              </wp:anchor>
            </w:drawing>
          </mc:Choice>
          <mc:Fallback>
            <w:pict>
              <v:group w14:anchorId="66A8AD39" id="Group 44" o:spid="_x0000_s1056" style="position:absolute;left:0;text-align:left;margin-left:70.8pt;margin-top:14.75pt;width:453.6pt;height:303pt;z-index:-251635712;mso-wrap-distance-left:0;mso-wrap-distance-right:0;mso-position-horizontal-relative:page;mso-position-vertical-relative:text" coordsize="57607,38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Y9whFQMAACwHAAAOAAAAZHJzL2Uyb0RvYy54bWykVWFvmzAQ/T5p/8Hi&#10;ewsklCSoSdU1a1Vp2qq1+wHGGLBqbM82gf77nQ2kbbKpWxcp6IzPd+/evTPnF33D0Y5qw6RYB/Fp&#10;FCAqiCyYqNbBj4frk2WAjMWiwFwKug6eqAkuNh8/nHcqozNZS15QjSCIMFmn1kFtrcrC0JCaNtic&#10;SkUFbJZSN9jCUldhoXEH0RsezqIoDTupC6UlocbA2+2wGWx8/LKkxH4rS0Mt4usAsFn/1P6Zu2e4&#10;OcdZpbGqGRlh4HegaDATkHQfaostRq1mR6EaRrQ0srSnRDahLEtGqK8Bqomjg2putGyVr6XKukrt&#10;aQJqD3h6d1jydXej1b260wN6ML9I8miAl7BTVfZy362rZ+e+1I07BEWg3jP6tGeU9hYReHm2SKPF&#10;DIgnsDdfJss4GjknNTTm6BypP79xMsTZkNjD28NRjGTwHykC64iit6UEp2yraTAGaf4qRoP1Y6tO&#10;oJsKW5YzzuyTVyb0zYESuztGHLtuAWzeacSKdZCcBUjgBibitsEVRW5dUENAmpdlTil3E2Q0NS23&#10;GFu0k1IjUJmRAnFZSeSUO4V0CVzDjvLlnKlrxrlrk7PHyiDJgX5+Q86gza0kbUOFHYZNUw5FSmFq&#10;pkyAdEabnEI1+raIoccw6BYqUpoJO0yWsZpaUrv8JeD4DvPogOJsv+FBP+N0JZhRjQcCS5NFugoQ&#10;CCmOZsskGTJMSpunUZTMR6Gl8Wq+cPt7teBMaWNvqGyQMwAyQIEW4QzvvpgR1OQyUjng8AABlrtS&#10;4I4yE4mwOqLxn8bwvsaKAgQX9oUw0kkYD1BaLnuUpK6S0ctNKrL9JwnDFU/v/0DYKgaSHF/egBg4&#10;m9g6WySzVbKfy3k0hyH9D75wxgXqANJytlx6Wo3krJi0Z3SVX3GNdthdw/43Znvl5vjfYlMPfn5r&#10;dOMCeuIoGEp1lu3z3o9SPJt4yGXxBPR0cJ2vA/OzxW6Y+a2ARrm7fzL0ZOSToS2/kv4L4UgS8rK1&#10;smReFS7VEHdEAArwlr+SwXp1579ce6/nj9zmFwAAAP//AwBQSwMECgAAAAAAAAAhAHX/BKX2EAAA&#10;9hAAABQAAABkcnMvbWVkaWEvaW1hZ2UxLnBuZ4lQTkcNChoKAAAADUlIRFIAAABXAAAAVwgGAAAA&#10;ccjZbAAAAAZiS0dEAP8A/wD/oL2nkwAAAAlwSFlzAAAOxAAADsQBlSsOGwAAEJZJREFUeJztnXlw&#10;VNeVh7/zulsSAoTQ1giBjYXAQTZlXN7AjjUFEwhTSQwuO3GcGGdScUw2V8qVqknGnrGKZDyZTE2K&#10;uMgYi4yTCTI2y9jC8YoBKSLsmxECCQkhNi20hNACklrd/d6ZP7pbC9rVDRKg77/3+r177/v1vffd&#10;e+655wkjgOezshyRVdFOX4TMUB+zEdKAVISpoiSq6HhRiVTULohPRdtE5bIKtSjngXKUMrFTaPfo&#10;ybbJLa41y5d7h/u5ZLgyfvG3G+Lczb4M0EUqOg9IExgLEkKZVBWagTJR2QPyWdRY+46VP3vqUrjK&#10;PRiuq7g/zfxTrNtmXyQiTwvMB43pS0xDBMNmYDMEwzAwRLBUsSwL01Is08JS7SNHVZAmhTxVfSfK&#10;9H322orvNlyDR+uR6yLu8l+umyFYz4N8U4SUnvIdE+UgOWECkxNjSU6cQHzsOGLHRzMmKoJIh62b&#10;uG1ek1a3h4bLLdQ1XKG6tpGq2gaqLzbS6u6xR1BVKkHXK8aarFe+ffJaP/e1E1dVlv/7W7PE4ueo&#10;PCHC2M4/2+0GKUkTSU9NZlZqMpMTY4mKcmCE0CtYqrjdXqpqGygur6aovJrKmnp8PuuqotGM6Ltq&#10;8Jusl54pRqSv6j9krom4L2RmT/HaeFngWUSi2zMTwRkfw4OzpzHnzqk442OQULrYflBVXHVNHCk5&#10;z/7CM7jqmvy9cscFLQprHSavrlqxrCLc+Yf1yb6euTEiznA/b4j8CyLO4HmbYTBzmpO/f+gLzLjd&#10;icNuC2e2A8LrMzl51sX2fScoPePCtDrVZlWXpfpvl6yoNZtWfMMTrjzDJu7yV7PTxeL3gswPnjMM&#10;IX36ZBY/cjd3pMRf01o6UFSV05V1fLrrGEWnqrCsjpqsaJ4a/CTr5WVF4cgr5KfNzMw0XPa0Zaj8&#10;VoT44PmUpFiWLLiX9NRkDCN8op6triMlaSJ2mxFSOpalFJVX837u51TWdAwgVKlD9GdOX1n2ihUr&#10;rD6S6JeQnvpHmRvHqc3znyosFzAAoiIdfGnuLBbOSw9r87dU+duhk2zaepi7pifzna/NI3pMRMjp&#10;en0mW/cUsW1vMe42/yhDwRIlS8yIf3p9xTeuDDXtIYv7g8y1SWKXt0AWBs+lJMXyzNfmcntyfF+3&#10;DhrLUj7ccZRPdx1vb8bTpyay/MlHiRk3Jix5nK2u460P9napxaBb1afPvLHi2ZqhpDkkcX/463Wp&#10;+KzNILPBPwqYe08qX194H1GRjqEk2SttHh8btxxkd8Eprp4vTEqIYfmTGSQnTghLXu42L5u2HmJv&#10;QXmnUYUWYjeWrv7nb5cPNr1Bt9vnMv8804Z8CJIOYLcZLF1wL0vmzwn7KKDF7eHNnF0cKjrb4+9X&#10;Wto4UnKe1JQE4iaM7fGawWC325g9I4WoCAcnz7oCsz9xYrF4zsIlnx3evrluMOkNSo0f/npdqqF8&#10;JCJ3AkRF2Hl2ycM8fG9aSIP/nqhrbGb1xnxKz7j6vK7N4+PzE+dxxseQnBB6DRYR7piSyKSECRSd&#10;qsJnWgAJhiVffmDRkx8f3P5e/UDTGrC4P8hcmwR8LOKvsWOiIvje41/knjunhH0mUlnTwO/X/5Wq&#10;moGZAXw+k4LSCsaOieT25LiQh3wCJCdOYIozjmNlVfh8JiISr5YuuD/j8XcP5uc0DySdAYn7o8yN&#10;47BZG0RkHvhr7Pcef4S70lJCeISeKTnjYvXGHdQ3Dqj87ViWUlxehWkpabclhaUlJcWNZ0pSLIWl&#10;FfhMC0GcIjLnwYxv5hzI39TvZKNfcTMzM41mW+xKhKfA38c+u+Rh7rlzasiF74wCh46f5c2cnbS0&#10;Dm2SpAonz9XQcLmVWamTsIU4FgZIioshMS6Go6UV/j5YmI6YE7+SMfuT/Pz8Pm0S/Yo760vPPYvI&#10;rwRERFi64F4evjctrF2BqpK7v4T1nx7E6zVDTu/8hXoqXA3cNX0yEY7QX7KTEicQ4bBz4vQFAFS4&#10;r9mIO3MwL6egr/v6zPmFV7PTLZX1fiM2zLtnOkvmzwnry8tnWmzOPcKHOwqxrJAmRF2ouXSZktMX&#10;uCt1MmOiQptsCDBtcgL1TS1UuOoREJBHH5z/2EcH8jbX9nZfr+J+PXNjRKSYb0tgyJWSFMtzTzyK&#10;Iww1IYjH4+Otj/fxt8Mnu41hw0HjlVaOnapk5u1OYsZGhZSWiHDnNCfHyiq53OxGIFpFZt2R8fQ7&#10;RfmbemxuvXZKSXbP94NGmKhIB8u+Oi+sE4TLzW5e35jPvqOnr4mwQVx1l1mZvY2SfoZ0A+FqHQSZ&#10;n2T3fL+363ushi/8R/YU05R1COMAFn/xbu6/e1rIhQtSW3+F1RvyOVXRa4sKKx6vyZGS88THjiUl&#10;KTaktCaMH4NpWZSe9f9Zqtw378uPr9+/Lafp6mu71VxVFa+HlxGc4O8OFs5LD6lAnTl34RIrs7dx&#10;7sL1XTN0t3n53/f3sH3fiS5mxqGwcF56x58kOL0eXlbVbi+ibjX3QkRaugH/DeIwDGHZV+cxKQwz&#10;H4DjZVVkbdpB45XWsKQ3WFSVE+UXaPOazLzdOWRTqM0wiJ8wjkNFZ/1LoEL6BzuP5hzKzenSFLvV&#10;XPHxc/AvzaRP969vhYoq7D1aTtb//Y0rLW0hpxcKlirb9hSR/cEe2jy+IaczKzWZ9OlBbSRafPLz&#10;q6/pIu7yX66bgcgT4P93Fj9yd8iGbstStuw+TvaH+/B4h/4w4USBfYVneGPjDpqa3UNKwzCExY/c&#10;jc0ISCg8sfyX62Z0uabzgWA9H1ylnTktiTtSEoaUcRCfabFp6yHezyvANMM3hg0XxaerWbUul4sN&#10;Q7OH35GSwMxpSQCIMNbvPtBBu7g/XfmnWPBPcUVgwUOzQjKAtLo9/DFnF3n7S7quuI4wzrvqWbl2&#10;G2eqBmVNBPxjX79O7aeeCugIdBLX0xyxUESmADjjJzDzNidDpSkwhj1cfG7IaVxP6hqbWfV2HsXl&#10;1YO+d+ZtTpzx/he+iExxX7YvCv7WLq6q9S0CKxMPzZ425JnYhYuNrFy7jZNnh7QyMmw0t7axemM+&#10;u490X/HoC4fDxkOzpwUPRYSngwcGwIuZG+JE/bMxu802ZIvX6cqL/G5dLtUXG4d0/3Dj8Zqs+2g/&#10;n+053o8PWlfuuXMqdpu/MorK/BczN8RBQFy3zZeBEAOQ4ozFGR8z6IIVlFSw6u08GppaBn3vSMK0&#10;LDbnFrBxy0G8voFZ6JzxMaQ42ycVMW6bLwMC4irWlwl0CempyYN6kanCzsNl/M97O2lxh81ZZVhR&#10;Vf56oJQ/bd5Na1v/br4iQnrHfEACemI8n5XlAOYGfxnMpMG0LD7acZR3Pjkw4H/5RuJw8TleX/9X&#10;Gi/3P6O8Sre5z2dlOYzI+minINPBvy42eYCGDY/XZP0nB/loR2FXv6ubjJPnavjduu1cqOtml+nC&#10;5KTYdruxINMj66Odhq9NZgStX8kJMQMyK7a4Pbz53k6/HTYMDzDSqa5t5LW3cinvw4oXFekgOSHw&#10;rhLGeVt1pqFYswn0t5MTY/tdZahvamHV23kUlIbd43JEU9/kHwsXlFT0WKEMESYntrd6weBuwxAj&#10;LXhmUmLfXUJ1bSOvrdvO6cqL4Sv1DURrm5c3c3ax83DPTumd9TPESLNbQmqwribE9u614vGZ7D92&#10;mrSpiaRNTeyzECfP1eLqp48aiTjsNu5Lvx27re/We7b6Eqk1Dd0M7531s4RUOzAV/Fae2PHR9EaE&#10;3caS+XMGVMi1H+y9IcWNinTw1OL7GTPE5azY8dEYhgSN8VMNlEQAQ4yQV0lvdcZERWBIwKKgJBr+&#10;7UpgswmRYVzZvRWJdNiwtXcpGmOIiAPwb0UyQvdQuZXprKGIOAxU/eKKhNW9/lbEMKRjKKvqMBDx&#10;AoHNc7fClODaYVnaYU0T8Rqq6hfXssLqTnQr0llDVfUaIE0Apqm0hcEJ7lamzWtimsHWL00GQi2A&#10;pRatN4nJcLhodXuwNND6hVoDOA/+/qLh8o1t6B5uGi63dH5vnTcMpX2XysWGwXlzj9KVzvoZSrlh&#10;qVUWPHGh9rqFIrgp6ayfpVaZIRiF+J1QqKptGNTC3CgdWKpUdYirWByz2yP1pM8jVxDGV19swt3m&#10;JXoE2BiS4sazdMHADEVBNmw5OKAlmWuBu81L9cWAsUq54hgjpfa2iS0uwxV9SpA5rW4PVTUNpN2W&#10;NCwF7Ex0VAT3fmHqgBdLVeH9vAIaGR5xq2oa2kdbip5qm9jiMgJRjPYGLxqK18ko3XTbu2b5cq8B&#10;IBhbCPS7ReXVI9q3aySi6g8vEDwM6BnYxm/ad6A0AVS6Gm5IQ/dw4qprotIVeJkpTVGmfQcExF25&#10;4qlLKpoH4DNNCkrOD1c5b0gKSs7jM/2mAxXNW7nCH8es3YArYrxNoGvYV3gmLJvtbgW8XpN9hWeC&#10;h6rKO8GDdnEjxnq2qmoFgKuukdJzoW8tuhUoPefCVed3PFTViqjxvs+Cv7WL+9qL320ANvgvgtx9&#10;xaMvtn5Q1YBO7ac2BHQErnLbV4w1qjQDlJ6puWX9EwbK6cqLlJ7x+yGr0qwYazr/3kXcrFe+fRLV&#10;d8HvZPfprmOjqxO9YFnKp7uOdfjJKe9eHcKw+yY/O78BbQEoOlU9OqnoheLyaopOBbXRFrXrb66+&#10;ppu4b7z0TLEqa8H/72zO/fymdA8NBa/PZHPu5+2tWpW1b7z0TPHV13Xf5CeijgheRXGBPyTK1j1h&#10;CRB307B1T1FHiCzF5YjgVekh2GaPjgqrfrGswhB+FTzetreYc1XDEt93xHGu6hLb9nZUUkP41apf&#10;9Bxk095bIjW+iD/E29ueEGS+u81L9od7+Nl3Fg3If3fh3Fk8EOIu9zGRjkFtHxCBZx+biyeEyY/d&#10;ZhDh6FUSgjp0RM7TvBpf5B96LVNfmb3wana615Idgj9G48P3TOdbX3nolnQesSzl7Y/2sbvgFAAK&#10;dYb6/u71V/7xeG/39Okctj83p/b+BY+7QB4TkIqaBqIiHdwxJXH4gp0PAwrk7jvB1kB3oGCB/nj1&#10;K9/Z2td9/TqHOX1l2aJkgX9G8pe8I3x+g+yMDBefF5/jL3lH2mesomQ5fWXZ/d3Xr1tjfn6+Ppjx&#10;zXzEfABhuqVK0akqpjgnkhQ3+P1qNxrHyyr58/u78QSHo8pWMSOe+68VP+k3tsGAfEYP5G/y3J+x&#10;dAsGiwVx+kyLY2VVTEmaSFLc+NBKP4I5XlbFHzfv7vwCK8TUpatXfGtAIQcH7JB7MD+n+YFFT25R&#10;U/9BROJ9PpPC0goS42KYlDjhpuqDFX9X8Of3d3UIq1oqDuNrb/zrwGObD8rb+eD29+rnZCz9zGYY&#10;i4AEn2lxtLSCCIedaSkJIyJsdqhYquTuO8GGTw90dAVQ4rNbj615aVlZX/dezYiPn3s9CXf83Bsi&#10;8vP14FpEfh7yJoiD+TnND2Y8nYOYE1W4T0AuN7s5VHQW07KYlpLQEf9lBOP1mWzZdZx3Pt5PfWDH&#10;fSBm+RtiRj430JdXT4S0w+RA/ibPVzJmf9JsxJ1B5VERon2mP6BZYWkFcRPGkRA7bkT2xZalHD9V&#10;zR/f28mhorPBIMTBaPs/dppl/zGQ4VZfjH4nYiR/J6Izo1846crot3lulG/zdGH0q1Kj30O7lox+&#10;ye8aMvoNymvI8I+NuHm/nvr/IiQTp2Wg8ocAAAAASUVORK5CYIJQSwMEFAAGAAgAAAAhAArCDS/h&#10;AAAACwEAAA8AAABkcnMvZG93bnJldi54bWxMj0FLw0AQhe+C/2EZwZvdpG1CjdmUUtRTEWwF8TbN&#10;TpPQ7G7IbpP03zs96fExH2++l68n04qBet84qyCeRSDIlk43tlLwdXh7WoHwAa3G1llScCUP6+L+&#10;LsdMu9F+0rAPleAS6zNUUIfQZVL6siaDfuY6snw7ud5g4NhXUvc4crlp5TyKUmmwsfyhxo62NZXn&#10;/cUoeB9x3Czi12F3Pm2vP4fk43sXk1KPD9PmBUSgKfzBcNNndSjY6eguVnvRcl7GKaMK5s8JiBsQ&#10;LVc85qggXSQJyCKX/zcU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0Y9whFQMAACwHAAAOAAAAAAAAAAAAAAAAADoCAABkcnMvZTJvRG9jLnhtbFBLAQItAAoA&#10;AAAAAAAAIQB1/wSl9hAAAPYQAAAUAAAAAAAAAAAAAAAAAHsFAABkcnMvbWVkaWEvaW1hZ2UxLnBu&#10;Z1BLAQItABQABgAIAAAAIQAKwg0v4QAAAAsBAAAPAAAAAAAAAAAAAAAAAKMWAABkcnMvZG93bnJl&#10;di54bWxQSwECLQAUAAYACAAAACEAqiYOvrwAAAAhAQAAGQAAAAAAAAAAAAAAAACxFwAAZHJzL19y&#10;ZWxzL2Uyb0RvYy54bWwucmVsc1BLBQYAAAAABgAGAHwBAACkGAAAAAA=&#10;">
                <v:shape id="Image 45" o:spid="_x0000_s1057" type="#_x0000_t75" alt="Afbeeldingsresultaat voor maison logo " style="position:absolute;left:647;top:1028;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uZdxQAAANsAAAAPAAAAZHJzL2Rvd25yZXYueG1sRI9Ba8JA&#10;FITvBf/D8oRepG5abSmpm2CFioceTCqeH9lnEsy+jbtbjf/eLQg9DjPzDbPIB9OJMznfWlbwPE1A&#10;EFdWt1wr2P18Pb2D8AFZY2eZFFzJQ56NHhaYanvhgs5lqEWEsE9RQRNCn0rpq4YM+qntiaN3sM5g&#10;iNLVUju8RLjp5EuSvEmDLceFBntaNVQdy1+jYL2y86r8nLXrutsugytO3/vJSanH8bD8ABFoCP/h&#10;e3ujFcxf4e9L/AEyuwEAAP//AwBQSwECLQAUAAYACAAAACEA2+H2y+4AAACFAQAAEwAAAAAAAAAA&#10;AAAAAAAAAAAAW0NvbnRlbnRfVHlwZXNdLnhtbFBLAQItABQABgAIAAAAIQBa9CxbvwAAABUBAAAL&#10;AAAAAAAAAAAAAAAAAB8BAABfcmVscy8ucmVsc1BLAQItABQABgAIAAAAIQD3juZdxQAAANsAAAAP&#10;AAAAAAAAAAAAAAAAAAcCAABkcnMvZG93bnJldi54bWxQSwUGAAAAAAMAAwC3AAAA+QIAAAAA&#10;">
                  <v:imagedata r:id="rId16" o:title="Afbeeldingsresultaat voor maison logo "/>
                </v:shape>
                <v:shape id="Textbox 46" o:spid="_x0000_s1058" type="#_x0000_t202" style="position:absolute;left:91;top:91;width:57429;height:38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C2xgAAANsAAAAPAAAAZHJzL2Rvd25yZXYueG1sRI9Ba8JA&#10;FITvgv9heUJvZqOVWFNXkbaKlB6srejxkX1Ngtm3aXbV9N93BcHjMDPfMNN5aypxpsaVlhUMohgE&#10;cWZ1ybmC769l/wmE88gaK8uk4I8czGfdzhRTbS/8Seetz0WAsEtRQeF9nUrpsoIMusjWxMH7sY1B&#10;H2STS93gJcBNJYdxnEiDJYeFAmt6KSg7bk9GwXF/mOwGv/rxY+ffJsvRazLerN6Veui1i2cQnlp/&#10;D9/aa61glMD1S/gBcvYPAAD//wMAUEsBAi0AFAAGAAgAAAAhANvh9svuAAAAhQEAABMAAAAAAAAA&#10;AAAAAAAAAAAAAFtDb250ZW50X1R5cGVzXS54bWxQSwECLQAUAAYACAAAACEAWvQsW78AAAAVAQAA&#10;CwAAAAAAAAAAAAAAAAAfAQAAX3JlbHMvLnJlbHNQSwECLQAUAAYACAAAACEAP+rQtsYAAADbAAAA&#10;DwAAAAAAAAAAAAAAAAAHAgAAZHJzL2Rvd25yZXYueG1sUEsFBgAAAAADAAMAtwAAAPoCAAAAAA==&#10;" filled="f" strokeweight="1.44pt">
                  <v:textbox inset="0,0,0,0">
                    <w:txbxContent>
                      <w:p w14:paraId="20AD89FC" w14:textId="77777777" w:rsidR="00593C79" w:rsidRDefault="00593C79" w:rsidP="00593C79">
                        <w:pPr>
                          <w:spacing w:before="181"/>
                        </w:pPr>
                      </w:p>
                      <w:p w14:paraId="3C934743" w14:textId="77777777" w:rsidR="00593C79" w:rsidRDefault="00593C79" w:rsidP="00593C79">
                        <w:pPr>
                          <w:spacing w:before="1"/>
                          <w:ind w:left="823"/>
                        </w:pPr>
                        <w:r>
                          <w:t>In</w:t>
                        </w:r>
                        <w:r>
                          <w:rPr>
                            <w:spacing w:val="-2"/>
                          </w:rPr>
                          <w:t xml:space="preserve"> </w:t>
                        </w:r>
                        <w:r>
                          <w:t xml:space="preserve">de </w:t>
                        </w:r>
                        <w:r>
                          <w:rPr>
                            <w:spacing w:val="-2"/>
                          </w:rPr>
                          <w:t>praktijk:</w:t>
                        </w:r>
                      </w:p>
                      <w:p w14:paraId="7921B073" w14:textId="77777777" w:rsidR="00593C79" w:rsidRDefault="00593C79" w:rsidP="00593C79">
                        <w:pPr>
                          <w:spacing w:before="180"/>
                          <w:ind w:left="96" w:right="89"/>
                        </w:pPr>
                        <w:r>
                          <w:t>Als de partijen geen overeenstemming kunnen bereiken, kunnen ze het advies van de Paritaire Huurcommissie inwinnen.</w:t>
                        </w:r>
                      </w:p>
                      <w:p w14:paraId="1C7B2730" w14:textId="77777777" w:rsidR="00593C79" w:rsidRDefault="00593C79" w:rsidP="00593C79">
                        <w:pPr>
                          <w:ind w:left="96" w:right="87"/>
                        </w:pPr>
                        <w:r>
                          <w:t>De zaak kan ook worden voorgelegd aan de rechter. In dit geval kan de vordering slechts ingesteld worden tussen de zesde en de derde maand voorafgaandelijk aan het verstrijken van de lopende driejarige periode.</w:t>
                        </w:r>
                      </w:p>
                      <w:p w14:paraId="3B9B1635" w14:textId="77777777" w:rsidR="00593C79" w:rsidRDefault="00593C79" w:rsidP="00593C79">
                        <w:pPr>
                          <w:spacing w:before="1"/>
                        </w:pPr>
                      </w:p>
                      <w:p w14:paraId="47AFCAD1" w14:textId="77777777" w:rsidR="00593C79" w:rsidRDefault="00593C79" w:rsidP="00593C79">
                        <w:pPr>
                          <w:ind w:left="96"/>
                        </w:pPr>
                        <w:r>
                          <w:t>De</w:t>
                        </w:r>
                        <w:r>
                          <w:rPr>
                            <w:spacing w:val="-10"/>
                          </w:rPr>
                          <w:t xml:space="preserve"> </w:t>
                        </w:r>
                        <w:r>
                          <w:t>rechter</w:t>
                        </w:r>
                        <w:r>
                          <w:rPr>
                            <w:spacing w:val="-5"/>
                          </w:rPr>
                          <w:t xml:space="preserve"> </w:t>
                        </w:r>
                        <w:r>
                          <w:rPr>
                            <w:spacing w:val="-4"/>
                          </w:rPr>
                          <w:t>kan:</w:t>
                        </w:r>
                      </w:p>
                      <w:p w14:paraId="3E048C6B" w14:textId="77777777" w:rsidR="00593C79" w:rsidRDefault="00593C79" w:rsidP="00593C79">
                        <w:pPr>
                          <w:widowControl w:val="0"/>
                          <w:numPr>
                            <w:ilvl w:val="0"/>
                            <w:numId w:val="22"/>
                          </w:numPr>
                          <w:tabs>
                            <w:tab w:val="left" w:pos="201"/>
                          </w:tabs>
                          <w:autoSpaceDE w:val="0"/>
                          <w:autoSpaceDN w:val="0"/>
                          <w:ind w:right="87" w:firstLine="0"/>
                        </w:pPr>
                        <w:r>
                          <w:rPr>
                            <w:spacing w:val="-2"/>
                          </w:rPr>
                          <w:t>ofwel</w:t>
                        </w:r>
                        <w:r>
                          <w:rPr>
                            <w:spacing w:val="-5"/>
                          </w:rPr>
                          <w:t xml:space="preserve"> </w:t>
                        </w:r>
                        <w:r>
                          <w:rPr>
                            <w:spacing w:val="-2"/>
                          </w:rPr>
                          <w:t>een</w:t>
                        </w:r>
                        <w:r>
                          <w:rPr>
                            <w:spacing w:val="-6"/>
                          </w:rPr>
                          <w:t xml:space="preserve"> </w:t>
                        </w:r>
                        <w:r>
                          <w:rPr>
                            <w:spacing w:val="-2"/>
                          </w:rPr>
                          <w:t>herziening</w:t>
                        </w:r>
                        <w:r>
                          <w:rPr>
                            <w:spacing w:val="-6"/>
                          </w:rPr>
                          <w:t xml:space="preserve"> </w:t>
                        </w:r>
                        <w:r>
                          <w:rPr>
                            <w:spacing w:val="-2"/>
                          </w:rPr>
                          <w:t>van</w:t>
                        </w:r>
                        <w:r>
                          <w:rPr>
                            <w:spacing w:val="-6"/>
                          </w:rPr>
                          <w:t xml:space="preserve"> </w:t>
                        </w:r>
                        <w:r>
                          <w:rPr>
                            <w:spacing w:val="-2"/>
                          </w:rPr>
                          <w:t>de</w:t>
                        </w:r>
                        <w:r>
                          <w:rPr>
                            <w:spacing w:val="-4"/>
                          </w:rPr>
                          <w:t xml:space="preserve"> </w:t>
                        </w:r>
                        <w:r>
                          <w:rPr>
                            <w:spacing w:val="-2"/>
                          </w:rPr>
                          <w:t>huurprijs</w:t>
                        </w:r>
                        <w:r>
                          <w:rPr>
                            <w:spacing w:val="-5"/>
                          </w:rPr>
                          <w:t xml:space="preserve"> </w:t>
                        </w:r>
                        <w:r>
                          <w:rPr>
                            <w:spacing w:val="-2"/>
                          </w:rPr>
                          <w:t>toekennen:</w:t>
                        </w:r>
                        <w:r>
                          <w:rPr>
                            <w:spacing w:val="-4"/>
                          </w:rPr>
                          <w:t xml:space="preserve"> </w:t>
                        </w:r>
                        <w:r>
                          <w:rPr>
                            <w:spacing w:val="-2"/>
                          </w:rPr>
                          <w:t>als</w:t>
                        </w:r>
                        <w:r>
                          <w:rPr>
                            <w:spacing w:val="-8"/>
                          </w:rPr>
                          <w:t xml:space="preserve"> </w:t>
                        </w:r>
                        <w:r>
                          <w:rPr>
                            <w:spacing w:val="-2"/>
                          </w:rPr>
                          <w:t>de</w:t>
                        </w:r>
                        <w:r>
                          <w:rPr>
                            <w:spacing w:val="-4"/>
                          </w:rPr>
                          <w:t xml:space="preserve"> </w:t>
                        </w:r>
                        <w:r>
                          <w:rPr>
                            <w:spacing w:val="-2"/>
                          </w:rPr>
                          <w:t>huurwaarde</w:t>
                        </w:r>
                        <w:r>
                          <w:rPr>
                            <w:spacing w:val="-4"/>
                          </w:rPr>
                          <w:t xml:space="preserve"> </w:t>
                        </w:r>
                        <w:r>
                          <w:rPr>
                            <w:spacing w:val="-2"/>
                          </w:rPr>
                          <w:t>van</w:t>
                        </w:r>
                        <w:r>
                          <w:rPr>
                            <w:spacing w:val="-6"/>
                          </w:rPr>
                          <w:t xml:space="preserve"> </w:t>
                        </w:r>
                        <w:r>
                          <w:rPr>
                            <w:spacing w:val="-2"/>
                          </w:rPr>
                          <w:t>de</w:t>
                        </w:r>
                        <w:r>
                          <w:rPr>
                            <w:spacing w:val="-4"/>
                          </w:rPr>
                          <w:t xml:space="preserve"> </w:t>
                        </w:r>
                        <w:r>
                          <w:rPr>
                            <w:spacing w:val="-2"/>
                          </w:rPr>
                          <w:t>woning</w:t>
                        </w:r>
                        <w:r>
                          <w:rPr>
                            <w:spacing w:val="-6"/>
                          </w:rPr>
                          <w:t xml:space="preserve"> </w:t>
                        </w:r>
                        <w:r>
                          <w:rPr>
                            <w:spacing w:val="-2"/>
                          </w:rPr>
                          <w:t>met</w:t>
                        </w:r>
                        <w:r>
                          <w:rPr>
                            <w:spacing w:val="-4"/>
                          </w:rPr>
                          <w:t xml:space="preserve"> </w:t>
                        </w:r>
                        <w:r>
                          <w:rPr>
                            <w:spacing w:val="-2"/>
                          </w:rPr>
                          <w:t>ten</w:t>
                        </w:r>
                        <w:r>
                          <w:rPr>
                            <w:spacing w:val="-6"/>
                          </w:rPr>
                          <w:t xml:space="preserve"> </w:t>
                        </w:r>
                        <w:r>
                          <w:rPr>
                            <w:spacing w:val="-2"/>
                          </w:rPr>
                          <w:t xml:space="preserve">minste </w:t>
                        </w:r>
                        <w:r>
                          <w:t>20% is gestegen of gedaald als gevolg van nieuwe omstandigheden (bijvoorbeeld een aanzienlijk betere toegang tot het openbaar vervoer in de buurt, de opening van een nabijgelegen school of, integendeel, een achteruitgang van de buurt);</w:t>
                        </w:r>
                      </w:p>
                      <w:p w14:paraId="4F8BAC34" w14:textId="77777777" w:rsidR="00593C79" w:rsidRDefault="00593C79" w:rsidP="00593C79">
                        <w:pPr>
                          <w:widowControl w:val="0"/>
                          <w:numPr>
                            <w:ilvl w:val="0"/>
                            <w:numId w:val="22"/>
                          </w:numPr>
                          <w:tabs>
                            <w:tab w:val="left" w:pos="222"/>
                          </w:tabs>
                          <w:autoSpaceDE w:val="0"/>
                          <w:autoSpaceDN w:val="0"/>
                          <w:ind w:right="87" w:firstLine="0"/>
                        </w:pPr>
                        <w:r>
                          <w:t xml:space="preserve">een verhoging van de huurprijs toekennen: als de huurwaarde van de woning met minstens 10% gestegen is als gevolg van werken uitgevoerd door de verhuurder (verfraaiing, comfort, uitrusting, </w:t>
                        </w:r>
                        <w:r>
                          <w:rPr>
                            <w:spacing w:val="-2"/>
                          </w:rPr>
                          <w:t>enz.).</w:t>
                        </w:r>
                      </w:p>
                      <w:p w14:paraId="3C5A1DBC" w14:textId="77777777" w:rsidR="00593C79" w:rsidRDefault="00593C79" w:rsidP="00593C79">
                        <w:pPr>
                          <w:spacing w:before="268"/>
                          <w:ind w:left="96" w:right="89"/>
                        </w:pPr>
                        <w:r>
                          <w:t>Een herziening of verhoging is alleen verschuldigd als de huurovereenkomst (en een eventueel aanhangsel) vooraf is geregistreerd.</w:t>
                        </w:r>
                      </w:p>
                    </w:txbxContent>
                  </v:textbox>
                </v:shape>
                <w10:wrap type="topAndBottom" anchorx="page"/>
              </v:group>
            </w:pict>
          </mc:Fallback>
        </mc:AlternateContent>
      </w:r>
    </w:p>
    <w:p w14:paraId="2E1810D7" w14:textId="77777777" w:rsidR="00593C79" w:rsidRDefault="00593C79" w:rsidP="00593C79">
      <w:pPr>
        <w:rPr>
          <w:b/>
          <w:bCs/>
          <w:color w:val="4F81BD" w:themeColor="accent1"/>
          <w:sz w:val="24"/>
          <w:szCs w:val="24"/>
        </w:rPr>
      </w:pPr>
    </w:p>
    <w:p w14:paraId="6C4AC4F2" w14:textId="77777777" w:rsidR="00593C79" w:rsidRPr="00E62325" w:rsidRDefault="00593C79" w:rsidP="00593C79">
      <w:pPr>
        <w:rPr>
          <w:b/>
          <w:bCs/>
          <w:color w:val="4F81BD" w:themeColor="accent1"/>
          <w:sz w:val="24"/>
          <w:szCs w:val="24"/>
        </w:rPr>
      </w:pPr>
      <w:r>
        <w:rPr>
          <w:b/>
          <w:bCs/>
          <w:color w:val="4F81BD" w:themeColor="accent1"/>
          <w:sz w:val="24"/>
          <w:szCs w:val="24"/>
        </w:rPr>
        <w:t xml:space="preserve">13. </w:t>
      </w:r>
      <w:r w:rsidRPr="00E62325">
        <w:rPr>
          <w:b/>
          <w:bCs/>
          <w:color w:val="4F81BD" w:themeColor="accent1"/>
          <w:sz w:val="24"/>
          <w:szCs w:val="24"/>
        </w:rPr>
        <w:t>Wat zijn de regels in het geval van overdracht van het onroerend goed?</w:t>
      </w:r>
    </w:p>
    <w:p w14:paraId="0B7264A3" w14:textId="77777777" w:rsidR="00593C79" w:rsidRDefault="00593C79" w:rsidP="00593C79">
      <w:pPr>
        <w:pStyle w:val="BodyText"/>
        <w:spacing w:before="18"/>
        <w:rPr>
          <w:b/>
          <w:sz w:val="24"/>
        </w:rPr>
      </w:pPr>
    </w:p>
    <w:p w14:paraId="3E8B8A45" w14:textId="77777777" w:rsidR="00593C79" w:rsidRDefault="00593C79" w:rsidP="00593C79">
      <w:pPr>
        <w:pStyle w:val="ListParagraph"/>
        <w:widowControl w:val="0"/>
        <w:numPr>
          <w:ilvl w:val="0"/>
          <w:numId w:val="21"/>
        </w:numPr>
        <w:tabs>
          <w:tab w:val="left" w:pos="474"/>
        </w:tabs>
        <w:autoSpaceDE w:val="0"/>
        <w:autoSpaceDN w:val="0"/>
        <w:spacing w:before="1"/>
        <w:ind w:left="474" w:hanging="359"/>
        <w:contextualSpacing w:val="0"/>
      </w:pPr>
      <w:r>
        <w:t>Tegenwerpelijkheid</w:t>
      </w:r>
      <w:r>
        <w:rPr>
          <w:spacing w:val="-8"/>
        </w:rPr>
        <w:t xml:space="preserve"> </w:t>
      </w:r>
      <w:r>
        <w:t>van</w:t>
      </w:r>
      <w:r>
        <w:rPr>
          <w:spacing w:val="-6"/>
        </w:rPr>
        <w:t xml:space="preserve"> </w:t>
      </w:r>
      <w:r>
        <w:t>de</w:t>
      </w:r>
      <w:r>
        <w:rPr>
          <w:spacing w:val="-7"/>
        </w:rPr>
        <w:t xml:space="preserve"> </w:t>
      </w:r>
      <w:r>
        <w:rPr>
          <w:spacing w:val="-2"/>
        </w:rPr>
        <w:t>huurovereenkomst</w:t>
      </w:r>
      <w:hyperlink w:anchor="_bookmark11" w:history="1">
        <w:r>
          <w:rPr>
            <w:spacing w:val="-2"/>
            <w:vertAlign w:val="superscript"/>
          </w:rPr>
          <w:t>12</w:t>
        </w:r>
      </w:hyperlink>
    </w:p>
    <w:p w14:paraId="0A4456BB" w14:textId="77777777" w:rsidR="00593C79" w:rsidRDefault="00593C79" w:rsidP="00593C79">
      <w:pPr>
        <w:pStyle w:val="BodyText"/>
        <w:spacing w:before="79"/>
      </w:pPr>
    </w:p>
    <w:p w14:paraId="7ABFF95B" w14:textId="77777777" w:rsidR="00593C79" w:rsidRPr="00E62325" w:rsidRDefault="00593C79" w:rsidP="00593C79">
      <w:pPr>
        <w:pStyle w:val="BodyText"/>
        <w:spacing w:line="276"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Als een gehuurd goed door de verhuurder wordt overgedragen, moet de overeenkomst op grond waarvan het goed wordt overgedragen (verkoop, schenking, enz.) het type huurovereenkomst en de gegevens van de huurder vermelden.</w:t>
      </w:r>
    </w:p>
    <w:p w14:paraId="31CE0575" w14:textId="77777777" w:rsidR="00593C79" w:rsidRPr="00E62325" w:rsidRDefault="00593C79" w:rsidP="00593C79">
      <w:pPr>
        <w:pStyle w:val="BodyText"/>
        <w:spacing w:before="41"/>
        <w:rPr>
          <w:rFonts w:asciiTheme="minorHAnsi" w:hAnsiTheme="minorHAnsi" w:cstheme="minorHAnsi"/>
          <w:i w:val="0"/>
          <w:iCs/>
          <w:sz w:val="22"/>
          <w:szCs w:val="22"/>
        </w:rPr>
      </w:pPr>
    </w:p>
    <w:p w14:paraId="47B41479" w14:textId="77777777" w:rsidR="00593C79" w:rsidRPr="00E62325" w:rsidRDefault="00593C79" w:rsidP="00593C79">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De nieuwe eigenaar van het gehuurde goed treedt voor de toekomst in de rechten en verplichtingen van de verhuurder. Dit betekent dat hij simpelweg in de plaats treedt van de verhuurder die het gehuurde goed heeft overgedragen.</w:t>
      </w:r>
    </w:p>
    <w:p w14:paraId="62823DEC" w14:textId="77777777" w:rsidR="00593C79" w:rsidRDefault="00593C79" w:rsidP="00593C79">
      <w:pPr>
        <w:pStyle w:val="BodyText"/>
        <w:rPr>
          <w:sz w:val="20"/>
        </w:rPr>
      </w:pPr>
    </w:p>
    <w:p w14:paraId="398E6A04" w14:textId="77777777" w:rsidR="00593C79" w:rsidRDefault="00593C79" w:rsidP="00593C79">
      <w:pPr>
        <w:pStyle w:val="BodyText"/>
        <w:rPr>
          <w:sz w:val="20"/>
        </w:rPr>
      </w:pPr>
    </w:p>
    <w:p w14:paraId="2785E8C8" w14:textId="77777777" w:rsidR="00593C79" w:rsidRDefault="00593C79" w:rsidP="00593C79">
      <w:pPr>
        <w:pStyle w:val="BodyText"/>
        <w:spacing w:before="41"/>
        <w:rPr>
          <w:sz w:val="20"/>
        </w:rPr>
      </w:pPr>
      <w:r>
        <w:rPr>
          <w:noProof/>
        </w:rPr>
        <mc:AlternateContent>
          <mc:Choice Requires="wps">
            <w:drawing>
              <wp:anchor distT="0" distB="0" distL="0" distR="0" simplePos="0" relativeHeight="251681792" behindDoc="1" locked="0" layoutInCell="1" allowOverlap="1" wp14:anchorId="595FD68C" wp14:editId="4CB6ACA0">
                <wp:simplePos x="0" y="0"/>
                <wp:positionH relativeFrom="page">
                  <wp:posOffset>899160</wp:posOffset>
                </wp:positionH>
                <wp:positionV relativeFrom="paragraph">
                  <wp:posOffset>196653</wp:posOffset>
                </wp:positionV>
                <wp:extent cx="1828800" cy="952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9E7F08" id="Graphic 47" o:spid="_x0000_s1026" style="position:absolute;margin-left:70.8pt;margin-top:15.5pt;width:2in;height:.75pt;z-index:-25163468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ZSmhrt4AAAAJAQAADwAAAGRycy9kb3ducmV2LnhtbEyPzU7DMBCE&#10;70h9B2srcaNO0h/REKdCiIpbRQuqODqxSaLG6yjeJuHtu5zgOLOfZmey3eRaMdg+NB4VxIsIhMXS&#10;mwYrBZ8f+4dHEIE0Gt16tAp+bIBdPrvLdGr8iEc7nKgSHIIh1Qpqoi6VMpS1dTosfGeRb9++d5pY&#10;9pU0vR453LUyiaKNdLpB/lDrzr7Utrycrk7BSMV52F6Wb6+03r8XRzKHrzMpdT+fnp9AkJ3oD4bf&#10;+lwdcu5U+CuaIFrWq3jDqIJlzJsYWCVbNgo2kjXIPJP/F+Q3AAAA//8DAFBLAQItABQABgAIAAAA&#10;IQC2gziS/gAAAOEBAAATAAAAAAAAAAAAAAAAAAAAAABbQ29udGVudF9UeXBlc10ueG1sUEsBAi0A&#10;FAAGAAgAAAAhADj9If/WAAAAlAEAAAsAAAAAAAAAAAAAAAAALwEAAF9yZWxzLy5yZWxzUEsBAi0A&#10;FAAGAAgAAAAhAKoJITAeAgAAvQQAAA4AAAAAAAAAAAAAAAAALgIAAGRycy9lMm9Eb2MueG1sUEsB&#10;Ai0AFAAGAAgAAAAhAGUpoa7eAAAACQEAAA8AAAAAAAAAAAAAAAAAeAQAAGRycy9kb3ducmV2Lnht&#10;bFBLBQYAAAAABAAEAPMAAACDBQAAAAA=&#10;" path="m1828800,l,,,9143r1828800,l1828800,xe" fillcolor="black" stroked="f">
                <v:path arrowok="t"/>
                <w10:wrap type="topAndBottom" anchorx="page"/>
              </v:shape>
            </w:pict>
          </mc:Fallback>
        </mc:AlternateContent>
      </w:r>
    </w:p>
    <w:p w14:paraId="57400584" w14:textId="77777777" w:rsidR="00593C79" w:rsidRDefault="00593C79" w:rsidP="00593C79">
      <w:pPr>
        <w:spacing w:before="100"/>
        <w:ind w:left="115"/>
        <w:rPr>
          <w:sz w:val="20"/>
        </w:rPr>
      </w:pPr>
      <w:bookmarkStart w:id="73" w:name="_bookmark11"/>
      <w:bookmarkEnd w:id="73"/>
      <w:r>
        <w:rPr>
          <w:sz w:val="20"/>
          <w:vertAlign w:val="superscript"/>
        </w:rPr>
        <w:lastRenderedPageBreak/>
        <w:t>12</w:t>
      </w:r>
      <w:r>
        <w:rPr>
          <w:spacing w:val="-8"/>
          <w:sz w:val="20"/>
        </w:rPr>
        <w:t xml:space="preserve"> </w:t>
      </w:r>
      <w:hyperlink r:id="rId75">
        <w:r>
          <w:rPr>
            <w:color w:val="0562C1"/>
            <w:sz w:val="20"/>
            <w:u w:val="single" w:color="0562C1"/>
          </w:rPr>
          <w:t>Artikel</w:t>
        </w:r>
        <w:r>
          <w:rPr>
            <w:color w:val="0562C1"/>
            <w:spacing w:val="-6"/>
            <w:sz w:val="20"/>
            <w:u w:val="single" w:color="0562C1"/>
          </w:rPr>
          <w:t xml:space="preserve"> </w:t>
        </w:r>
        <w:r>
          <w:rPr>
            <w:color w:val="0562C1"/>
            <w:sz w:val="20"/>
            <w:u w:val="single" w:color="0562C1"/>
          </w:rPr>
          <w:t>229</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5"/>
            <w:sz w:val="20"/>
            <w:u w:val="single" w:color="0562C1"/>
          </w:rPr>
          <w:t xml:space="preserve"> </w:t>
        </w:r>
        <w:r>
          <w:rPr>
            <w:color w:val="0562C1"/>
            <w:spacing w:val="-2"/>
            <w:sz w:val="20"/>
            <w:u w:val="single" w:color="0562C1"/>
          </w:rPr>
          <w:t>Huisvestingscode</w:t>
        </w:r>
        <w:r>
          <w:rPr>
            <w:spacing w:val="-2"/>
            <w:sz w:val="20"/>
          </w:rPr>
          <w:t>.</w:t>
        </w:r>
      </w:hyperlink>
    </w:p>
    <w:p w14:paraId="4E207005" w14:textId="77777777" w:rsidR="00593C79" w:rsidRDefault="00593C79" w:rsidP="00593C79">
      <w:pPr>
        <w:rPr>
          <w:sz w:val="20"/>
        </w:rPr>
        <w:sectPr w:rsidR="00593C79" w:rsidSect="00593C79">
          <w:pgSz w:w="11910" w:h="16840"/>
          <w:pgMar w:top="1360" w:right="1300" w:bottom="1140" w:left="1300" w:header="0" w:footer="960" w:gutter="0"/>
          <w:cols w:space="720"/>
        </w:sectPr>
      </w:pPr>
    </w:p>
    <w:p w14:paraId="4D764C34" w14:textId="77777777" w:rsidR="00593C79" w:rsidRPr="00E62325" w:rsidRDefault="00593C79" w:rsidP="00593C79">
      <w:pPr>
        <w:pStyle w:val="BodyText"/>
        <w:spacing w:before="37" w:line="276" w:lineRule="auto"/>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lastRenderedPageBreak/>
        <w:t xml:space="preserve">Elke clausule in de huurovereenkomst die uithuiszetting mogelijk maakt in geval van vervreemding (verkoop, schenking, enz.) van het gehuurde goed, wordt als ongeschreven, en dus ongeldig </w:t>
      </w:r>
      <w:r w:rsidRPr="00E62325">
        <w:rPr>
          <w:rFonts w:asciiTheme="minorHAnsi" w:hAnsiTheme="minorHAnsi" w:cstheme="minorHAnsi"/>
          <w:i w:val="0"/>
          <w:iCs/>
          <w:spacing w:val="-2"/>
          <w:sz w:val="22"/>
          <w:szCs w:val="22"/>
        </w:rPr>
        <w:t>beschouwd,</w:t>
      </w:r>
    </w:p>
    <w:p w14:paraId="4E563F4E" w14:textId="77777777" w:rsidR="00593C79" w:rsidRPr="00E62325" w:rsidRDefault="00593C79" w:rsidP="00593C79">
      <w:pPr>
        <w:pStyle w:val="BodyText"/>
        <w:spacing w:before="40"/>
        <w:rPr>
          <w:rFonts w:asciiTheme="minorHAnsi" w:hAnsiTheme="minorHAnsi" w:cstheme="minorHAnsi"/>
          <w:i w:val="0"/>
          <w:iCs/>
          <w:sz w:val="22"/>
          <w:szCs w:val="22"/>
        </w:rPr>
      </w:pPr>
    </w:p>
    <w:p w14:paraId="5DC77A10" w14:textId="77777777" w:rsidR="00593C79" w:rsidRPr="00E62325" w:rsidRDefault="00593C79" w:rsidP="00593C79">
      <w:pPr>
        <w:pStyle w:val="ListParagraph"/>
        <w:widowControl w:val="0"/>
        <w:numPr>
          <w:ilvl w:val="0"/>
          <w:numId w:val="21"/>
        </w:numPr>
        <w:tabs>
          <w:tab w:val="left" w:pos="473"/>
        </w:tabs>
        <w:autoSpaceDE w:val="0"/>
        <w:autoSpaceDN w:val="0"/>
        <w:ind w:left="473" w:hanging="358"/>
        <w:contextualSpacing w:val="0"/>
        <w:rPr>
          <w:rFonts w:asciiTheme="minorHAnsi" w:hAnsiTheme="minorHAnsi" w:cstheme="minorHAnsi"/>
          <w:iCs/>
          <w:szCs w:val="22"/>
        </w:rPr>
      </w:pPr>
      <w:r w:rsidRPr="00E62325">
        <w:rPr>
          <w:rFonts w:asciiTheme="minorHAnsi" w:hAnsiTheme="minorHAnsi" w:cstheme="minorHAnsi"/>
          <w:iCs/>
          <w:spacing w:val="-2"/>
          <w:szCs w:val="22"/>
        </w:rPr>
        <w:t>Informatierecht</w:t>
      </w:r>
      <w:hyperlink w:anchor="_bookmark12" w:history="1">
        <w:r w:rsidRPr="00E62325">
          <w:rPr>
            <w:rFonts w:asciiTheme="minorHAnsi" w:hAnsiTheme="minorHAnsi" w:cstheme="minorHAnsi"/>
            <w:iCs/>
            <w:spacing w:val="-2"/>
            <w:szCs w:val="22"/>
            <w:vertAlign w:val="superscript"/>
          </w:rPr>
          <w:t>13</w:t>
        </w:r>
      </w:hyperlink>
    </w:p>
    <w:p w14:paraId="48A292C6" w14:textId="77777777" w:rsidR="00593C79" w:rsidRPr="00E62325" w:rsidRDefault="00593C79" w:rsidP="00593C79">
      <w:pPr>
        <w:pStyle w:val="BodyText"/>
        <w:spacing w:before="82"/>
        <w:rPr>
          <w:rFonts w:asciiTheme="minorHAnsi" w:hAnsiTheme="minorHAnsi" w:cstheme="minorHAnsi"/>
          <w:i w:val="0"/>
          <w:iCs/>
          <w:sz w:val="22"/>
          <w:szCs w:val="22"/>
        </w:rPr>
      </w:pPr>
    </w:p>
    <w:p w14:paraId="1FE5A367" w14:textId="77777777" w:rsidR="00593C79" w:rsidRPr="00E62325" w:rsidRDefault="00593C79" w:rsidP="00593C79">
      <w:pPr>
        <w:pStyle w:val="BodyText"/>
        <w:spacing w:before="1" w:line="276" w:lineRule="auto"/>
        <w:ind w:left="116" w:right="112"/>
        <w:rPr>
          <w:rFonts w:asciiTheme="minorHAnsi" w:hAnsiTheme="minorHAnsi" w:cstheme="minorHAnsi"/>
          <w:i w:val="0"/>
          <w:iCs/>
          <w:sz w:val="22"/>
          <w:szCs w:val="22"/>
        </w:rPr>
      </w:pPr>
      <w:r w:rsidRPr="00E62325">
        <w:rPr>
          <w:rFonts w:asciiTheme="minorHAnsi" w:hAnsiTheme="minorHAnsi" w:cstheme="minorHAnsi"/>
          <w:i w:val="0"/>
          <w:iCs/>
          <w:sz w:val="22"/>
          <w:szCs w:val="22"/>
        </w:rPr>
        <w:t>In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geval</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hoofdverblijfplaats</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heeft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bovendien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recht om</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bij</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voorrang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over</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intentie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om het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verhuurde goed</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onderhands</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verkopen, op de hoogte gebracht te worden. Deze informatie moet door alle verhuurders aan alle huurders, indien er verschillende zijn,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gegeven worden.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 informatie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moet bij een ter post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aangetekende brief of via deurwaardersexploot gegeven worden.</w:t>
      </w:r>
    </w:p>
    <w:p w14:paraId="47BA685B" w14:textId="77777777" w:rsidR="00593C79" w:rsidRPr="00E62325" w:rsidRDefault="00593C79" w:rsidP="00593C79">
      <w:pPr>
        <w:pStyle w:val="BodyText"/>
        <w:spacing w:before="39"/>
        <w:rPr>
          <w:rFonts w:asciiTheme="minorHAnsi" w:hAnsiTheme="minorHAnsi" w:cstheme="minorHAnsi"/>
          <w:i w:val="0"/>
          <w:iCs/>
          <w:sz w:val="22"/>
          <w:szCs w:val="22"/>
        </w:rPr>
      </w:pPr>
    </w:p>
    <w:p w14:paraId="55423EE7" w14:textId="77777777" w:rsidR="00593C79" w:rsidRPr="00E62325" w:rsidRDefault="00593C79" w:rsidP="00593C79">
      <w:pPr>
        <w:pStyle w:val="BodyText"/>
        <w:spacing w:line="273"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Elke clausule in de huurovereenkomst die dit recht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op informatie uitsluit,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wordt als ongeschreven,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en dus ongeldig beschouwd.</w:t>
      </w:r>
    </w:p>
    <w:p w14:paraId="69740792" w14:textId="77777777" w:rsidR="00593C79" w:rsidRPr="00E62325" w:rsidRDefault="00593C79" w:rsidP="00593C79">
      <w:pPr>
        <w:pStyle w:val="BodyText"/>
        <w:spacing w:before="46"/>
        <w:rPr>
          <w:rFonts w:asciiTheme="minorHAnsi" w:hAnsiTheme="minorHAnsi" w:cstheme="minorHAnsi"/>
          <w:i w:val="0"/>
          <w:iCs/>
          <w:sz w:val="22"/>
          <w:szCs w:val="22"/>
        </w:rPr>
      </w:pPr>
    </w:p>
    <w:p w14:paraId="23535C35" w14:textId="77777777" w:rsidR="00593C79" w:rsidRPr="00E62325" w:rsidRDefault="00593C79" w:rsidP="00593C79">
      <w:pPr>
        <w:pStyle w:val="ListParagraph"/>
        <w:widowControl w:val="0"/>
        <w:numPr>
          <w:ilvl w:val="0"/>
          <w:numId w:val="21"/>
        </w:numPr>
        <w:tabs>
          <w:tab w:val="left" w:pos="474"/>
        </w:tabs>
        <w:autoSpaceDE w:val="0"/>
        <w:autoSpaceDN w:val="0"/>
        <w:ind w:left="474" w:hanging="358"/>
        <w:contextualSpacing w:val="0"/>
        <w:rPr>
          <w:rFonts w:asciiTheme="minorHAnsi" w:hAnsiTheme="minorHAnsi" w:cstheme="minorHAnsi"/>
          <w:iCs/>
          <w:szCs w:val="22"/>
        </w:rPr>
      </w:pPr>
      <w:r w:rsidRPr="00E62325">
        <w:rPr>
          <w:rFonts w:asciiTheme="minorHAnsi" w:hAnsiTheme="minorHAnsi" w:cstheme="minorHAnsi"/>
          <w:iCs/>
          <w:spacing w:val="-2"/>
          <w:szCs w:val="22"/>
        </w:rPr>
        <w:t>Voorkeurrecht</w:t>
      </w:r>
      <w:hyperlink w:anchor="_bookmark13" w:history="1">
        <w:r w:rsidRPr="00E62325">
          <w:rPr>
            <w:rFonts w:asciiTheme="minorHAnsi" w:hAnsiTheme="minorHAnsi" w:cstheme="minorHAnsi"/>
            <w:iCs/>
            <w:spacing w:val="-2"/>
            <w:szCs w:val="22"/>
            <w:vertAlign w:val="superscript"/>
          </w:rPr>
          <w:t>14</w:t>
        </w:r>
      </w:hyperlink>
    </w:p>
    <w:p w14:paraId="500533DF" w14:textId="77777777" w:rsidR="00593C79" w:rsidRPr="00E62325" w:rsidRDefault="00593C79" w:rsidP="00593C79">
      <w:pPr>
        <w:pStyle w:val="BodyText"/>
        <w:spacing w:before="80"/>
        <w:rPr>
          <w:rFonts w:asciiTheme="minorHAnsi" w:hAnsiTheme="minorHAnsi" w:cstheme="minorHAnsi"/>
          <w:i w:val="0"/>
          <w:iCs/>
          <w:sz w:val="22"/>
          <w:szCs w:val="22"/>
        </w:rPr>
      </w:pPr>
    </w:p>
    <w:p w14:paraId="72A3CAF3" w14:textId="77777777" w:rsidR="00593C79" w:rsidRPr="00E62325" w:rsidRDefault="00593C79" w:rsidP="00593C79">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Als een woning waarvoor een huurovereenkomst voor een duur van 9 jaar of</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meer werd gesloten, te koop wordt aangeboden, en onder bepaalde voorwaarden, heeft de huurder een voorkeurrecht.</w:t>
      </w:r>
    </w:p>
    <w:p w14:paraId="10ADBD6C" w14:textId="77777777" w:rsidR="00593C79" w:rsidRPr="00E62325" w:rsidRDefault="00593C79" w:rsidP="00593C79">
      <w:pPr>
        <w:pStyle w:val="BodyText"/>
        <w:spacing w:before="40"/>
        <w:rPr>
          <w:rFonts w:asciiTheme="minorHAnsi" w:hAnsiTheme="minorHAnsi" w:cstheme="minorHAnsi"/>
          <w:i w:val="0"/>
          <w:iCs/>
          <w:sz w:val="22"/>
          <w:szCs w:val="22"/>
        </w:rPr>
      </w:pPr>
    </w:p>
    <w:p w14:paraId="7448967F" w14:textId="77777777" w:rsidR="00593C79" w:rsidRPr="00E62325" w:rsidRDefault="00593C79" w:rsidP="00593C79">
      <w:pPr>
        <w:pStyle w:val="BodyText"/>
        <w:spacing w:line="276"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Dit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betekent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vóór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sluiting</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 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verkoop</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huurwoning, de 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per aangetekende brief met ontvangstbevestiging moet inlichten over zijn intentie om het goed te verkopen en over zijn voorkeurrecht. Deze kennisgeving geldt als verkoopaanbod ten gunste van de bestemmeling, tenzij het een openbare verkoop betreft.</w:t>
      </w:r>
    </w:p>
    <w:p w14:paraId="1FC2842B" w14:textId="77777777" w:rsidR="00593C79" w:rsidRPr="00E62325" w:rsidRDefault="00593C79" w:rsidP="00593C79">
      <w:pPr>
        <w:pStyle w:val="BodyText"/>
        <w:spacing w:before="39"/>
        <w:rPr>
          <w:rFonts w:asciiTheme="minorHAnsi" w:hAnsiTheme="minorHAnsi" w:cstheme="minorHAnsi"/>
          <w:i w:val="0"/>
          <w:iCs/>
          <w:sz w:val="22"/>
          <w:szCs w:val="22"/>
        </w:rPr>
      </w:pPr>
    </w:p>
    <w:p w14:paraId="04552D2E" w14:textId="77777777" w:rsidR="00593C79" w:rsidRPr="00E62325" w:rsidRDefault="00593C79" w:rsidP="00593C79">
      <w:pPr>
        <w:pStyle w:val="BodyText"/>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notaris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belast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verkoop</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ervoor</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zorgen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deze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verplichting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pacing w:val="-2"/>
          <w:sz w:val="22"/>
          <w:szCs w:val="22"/>
        </w:rPr>
        <w:t>voldaan.</w:t>
      </w:r>
    </w:p>
    <w:p w14:paraId="52B30318" w14:textId="77777777" w:rsidR="00593C79" w:rsidRPr="00E62325" w:rsidRDefault="00593C79" w:rsidP="00593C79">
      <w:pPr>
        <w:pStyle w:val="BodyText"/>
        <w:spacing w:before="82"/>
        <w:rPr>
          <w:rFonts w:asciiTheme="minorHAnsi" w:hAnsiTheme="minorHAnsi" w:cstheme="minorHAnsi"/>
          <w:i w:val="0"/>
          <w:iCs/>
          <w:sz w:val="22"/>
          <w:szCs w:val="22"/>
        </w:rPr>
      </w:pPr>
    </w:p>
    <w:p w14:paraId="388A9134" w14:textId="77777777" w:rsidR="00593C79" w:rsidRPr="00E62325" w:rsidRDefault="00593C79" w:rsidP="00593C79">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De huurder heeft dan 30 dagen de tijd om de verhuurder, notaris of vastgoedmakelaar op de hoogte te brengen van zijn beslissing om af te zien van zijn voorkeurrecht of om het uit te oefenen. De aanvaarding door de huurder van de prijs en voorwaarden die in de kennisgeving van de verhuurder staan, geldt als verkoop.</w:t>
      </w:r>
    </w:p>
    <w:p w14:paraId="36F1376E" w14:textId="77777777" w:rsidR="00593C79" w:rsidRPr="00E62325" w:rsidRDefault="00593C79" w:rsidP="00593C79">
      <w:pPr>
        <w:pStyle w:val="BodyText"/>
        <w:spacing w:before="39"/>
        <w:rPr>
          <w:rFonts w:asciiTheme="minorHAnsi" w:hAnsiTheme="minorHAnsi" w:cstheme="minorHAnsi"/>
          <w:i w:val="0"/>
          <w:iCs/>
          <w:sz w:val="22"/>
          <w:szCs w:val="22"/>
        </w:rPr>
      </w:pPr>
    </w:p>
    <w:p w14:paraId="5EE851FF" w14:textId="77777777" w:rsidR="00593C79" w:rsidRPr="00E62325" w:rsidRDefault="00593C79" w:rsidP="00593C79">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 xml:space="preserve">Indien de verkoop wordt uitgevoerd in strijd met het voorkeurrecht van de huurder, geeft dit de huurder recht op een vordering tot indeplaatsstelling die hij tegen de koper kan instellen. Deze vordering verjaart een jaar na de datum van overschrijving van de kennisgeving van de authentieke </w:t>
      </w:r>
      <w:r w:rsidRPr="00E62325">
        <w:rPr>
          <w:rFonts w:asciiTheme="minorHAnsi" w:hAnsiTheme="minorHAnsi" w:cstheme="minorHAnsi"/>
          <w:i w:val="0"/>
          <w:iCs/>
          <w:spacing w:val="-2"/>
          <w:sz w:val="22"/>
          <w:szCs w:val="22"/>
        </w:rPr>
        <w:t>verkoopakte.</w:t>
      </w:r>
    </w:p>
    <w:p w14:paraId="119E9814" w14:textId="77777777" w:rsidR="00593C79" w:rsidRPr="00E62325" w:rsidRDefault="00593C79" w:rsidP="00593C79">
      <w:pPr>
        <w:pStyle w:val="BodyText"/>
        <w:spacing w:before="41"/>
        <w:rPr>
          <w:rFonts w:asciiTheme="minorHAnsi" w:hAnsiTheme="minorHAnsi" w:cstheme="minorHAnsi"/>
          <w:i w:val="0"/>
          <w:iCs/>
          <w:sz w:val="22"/>
          <w:szCs w:val="22"/>
        </w:rPr>
      </w:pPr>
    </w:p>
    <w:p w14:paraId="0C3CF516" w14:textId="77777777" w:rsidR="00593C79" w:rsidRPr="00E62325" w:rsidRDefault="00593C79" w:rsidP="00593C79">
      <w:pPr>
        <w:pStyle w:val="BodyText"/>
        <w:spacing w:line="273"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Elke clausule in de huurovereenkomst die dit voorkeurrecht voor de huurder uitsluit, wordt als ongeschreven, en dus ongeldig beschouwd,</w:t>
      </w:r>
    </w:p>
    <w:p w14:paraId="1992FADA" w14:textId="77777777" w:rsidR="00593C79" w:rsidRPr="00E62325" w:rsidRDefault="00593C79" w:rsidP="00593C79">
      <w:pPr>
        <w:pStyle w:val="BodyText"/>
        <w:spacing w:before="204"/>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Meer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pacing w:val="-2"/>
          <w:sz w:val="22"/>
          <w:szCs w:val="22"/>
        </w:rPr>
        <w:t>info:</w:t>
      </w:r>
    </w:p>
    <w:p w14:paraId="36AE36F7" w14:textId="77777777" w:rsidR="00593C79" w:rsidRDefault="00593C79" w:rsidP="00593C79">
      <w:pPr>
        <w:pStyle w:val="ListParagraph"/>
        <w:widowControl w:val="0"/>
        <w:numPr>
          <w:ilvl w:val="0"/>
          <w:numId w:val="20"/>
        </w:numPr>
        <w:tabs>
          <w:tab w:val="left" w:pos="1606"/>
        </w:tabs>
        <w:autoSpaceDE w:val="0"/>
        <w:autoSpaceDN w:val="0"/>
        <w:spacing w:before="183"/>
        <w:ind w:left="1606" w:hanging="410"/>
        <w:contextualSpacing w:val="0"/>
        <w:jc w:val="left"/>
      </w:pPr>
      <w:r>
        <w:t>de</w:t>
      </w:r>
      <w:r>
        <w:rPr>
          <w:spacing w:val="-5"/>
        </w:rPr>
        <w:t xml:space="preserve"> </w:t>
      </w:r>
      <w:r>
        <w:t>Brusselse</w:t>
      </w:r>
      <w:r>
        <w:rPr>
          <w:spacing w:val="-5"/>
        </w:rPr>
        <w:t xml:space="preserve"> </w:t>
      </w:r>
      <w:r>
        <w:t>Huisvestingscode</w:t>
      </w:r>
      <w:r>
        <w:rPr>
          <w:spacing w:val="-5"/>
        </w:rPr>
        <w:t xml:space="preserve"> </w:t>
      </w:r>
      <w:r>
        <w:rPr>
          <w:spacing w:val="-10"/>
        </w:rPr>
        <w:t>-</w:t>
      </w:r>
    </w:p>
    <w:p w14:paraId="547F7D4B" w14:textId="77777777" w:rsidR="00593C79" w:rsidRDefault="00593C79" w:rsidP="00593C79">
      <w:pPr>
        <w:pStyle w:val="BodyText"/>
        <w:spacing w:before="158"/>
        <w:rPr>
          <w:sz w:val="20"/>
        </w:rPr>
      </w:pPr>
      <w:r>
        <w:rPr>
          <w:noProof/>
        </w:rPr>
        <mc:AlternateContent>
          <mc:Choice Requires="wps">
            <w:drawing>
              <wp:anchor distT="0" distB="0" distL="0" distR="0" simplePos="0" relativeHeight="251682816" behindDoc="1" locked="0" layoutInCell="1" allowOverlap="1" wp14:anchorId="170941F5" wp14:editId="59340096">
                <wp:simplePos x="0" y="0"/>
                <wp:positionH relativeFrom="page">
                  <wp:posOffset>899160</wp:posOffset>
                </wp:positionH>
                <wp:positionV relativeFrom="paragraph">
                  <wp:posOffset>271226</wp:posOffset>
                </wp:positionV>
                <wp:extent cx="1828800" cy="952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12503B" id="Graphic 48" o:spid="_x0000_s1026" style="position:absolute;margin-left:70.8pt;margin-top:21.35pt;width:2in;height:.75pt;z-index:-25163366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hljSGd4AAAAJAQAADwAAAGRycy9kb3ducmV2LnhtbEyPzU7DMBCE&#10;70h9B2srcaNOQyg0xKkQouKG+oMqjk5skqjxOoq3SXh7lhO97eyOZr/JNpNrxWD70HhUsFxEICyW&#10;3jRYKfg8bu+eQATSaHTr0Sr4sQE2+ewm06nxI+7tcKBKcAiGVCuoibpUylDW1umw8J1Fvn373mli&#10;2VfS9HrkcNfKOIpW0ukG+UOtO/ta2/J8uDgFIxWnYX2+f3+jh+2u2JP5+DqRUrfz6eUZBNmJ/s3w&#10;h8/okDNT4S9ogmhZJ8sVWxUk8SMINiTxmhcFD0kMMs/kdYP8FwAA//8DAFBLAQItABQABgAIAAAA&#10;IQC2gziS/gAAAOEBAAATAAAAAAAAAAAAAAAAAAAAAABbQ29udGVudF9UeXBlc10ueG1sUEsBAi0A&#10;FAAGAAgAAAAhADj9If/WAAAAlAEAAAsAAAAAAAAAAAAAAAAALwEAAF9yZWxzLy5yZWxzUEsBAi0A&#10;FAAGAAgAAAAhAKoJITAeAgAAvQQAAA4AAAAAAAAAAAAAAAAALgIAAGRycy9lMm9Eb2MueG1sUEsB&#10;Ai0AFAAGAAgAAAAhAIZY0hneAAAACQEAAA8AAAAAAAAAAAAAAAAAeAQAAGRycy9kb3ducmV2Lnht&#10;bFBLBQYAAAAABAAEAPMAAACDBQAAAAA=&#10;" path="m1828800,l,,,9143r1828800,l1828800,xe" fillcolor="black" stroked="f">
                <v:path arrowok="t"/>
                <w10:wrap type="topAndBottom" anchorx="page"/>
              </v:shape>
            </w:pict>
          </mc:Fallback>
        </mc:AlternateContent>
      </w:r>
    </w:p>
    <w:p w14:paraId="39F67EBD" w14:textId="77777777" w:rsidR="00593C79" w:rsidRDefault="00593C79" w:rsidP="00593C79">
      <w:pPr>
        <w:spacing w:before="102"/>
        <w:ind w:left="115" w:right="3679"/>
        <w:rPr>
          <w:sz w:val="20"/>
        </w:rPr>
      </w:pPr>
      <w:bookmarkStart w:id="74" w:name="_bookmark12"/>
      <w:bookmarkEnd w:id="74"/>
      <w:r>
        <w:rPr>
          <w:sz w:val="20"/>
          <w:vertAlign w:val="superscript"/>
        </w:rPr>
        <w:t>13</w:t>
      </w:r>
      <w:r>
        <w:rPr>
          <w:sz w:val="20"/>
        </w:rPr>
        <w:t xml:space="preserve"> </w:t>
      </w:r>
      <w:hyperlink r:id="rId76">
        <w:r>
          <w:rPr>
            <w:color w:val="0562C1"/>
            <w:sz w:val="20"/>
            <w:u w:val="single" w:color="0562C1"/>
          </w:rPr>
          <w:t>Artikelen 242 tot 247 van de Brusselse Huisvestingscode</w:t>
        </w:r>
        <w:r>
          <w:rPr>
            <w:sz w:val="20"/>
          </w:rPr>
          <w:t>.</w:t>
        </w:r>
      </w:hyperlink>
      <w:r>
        <w:rPr>
          <w:sz w:val="20"/>
        </w:rPr>
        <w:t xml:space="preserve"> </w:t>
      </w:r>
      <w:bookmarkStart w:id="75" w:name="_bookmark13"/>
      <w:bookmarkEnd w:id="75"/>
      <w:r>
        <w:fldChar w:fldCharType="begin"/>
      </w:r>
      <w:r>
        <w:instrText>HYPERLINK "https://www.ejustice.just.fgov.be/cgi_loi/change_lg.pl?language=nl&amp;la=N&amp;cn=2003071790&amp;table_name=wet" \h</w:instrText>
      </w:r>
      <w:r>
        <w:fldChar w:fldCharType="separate"/>
      </w:r>
      <w:r>
        <w:rPr>
          <w:color w:val="0562C1"/>
          <w:sz w:val="20"/>
          <w:u w:val="single" w:color="0562C1"/>
        </w:rPr>
        <w:t>Artikelen</w:t>
      </w:r>
      <w:r>
        <w:rPr>
          <w:color w:val="0562C1"/>
          <w:spacing w:val="-7"/>
          <w:sz w:val="20"/>
          <w:u w:val="single" w:color="0562C1"/>
        </w:rPr>
        <w:t xml:space="preserve"> </w:t>
      </w:r>
      <w:r>
        <w:rPr>
          <w:color w:val="0562C1"/>
          <w:sz w:val="20"/>
          <w:u w:val="single" w:color="0562C1"/>
        </w:rPr>
        <w:t>247/1</w:t>
      </w:r>
      <w:r>
        <w:rPr>
          <w:color w:val="0562C1"/>
          <w:spacing w:val="-8"/>
          <w:sz w:val="20"/>
          <w:u w:val="single" w:color="0562C1"/>
        </w:rPr>
        <w:t xml:space="preserve"> </w:t>
      </w:r>
      <w:r>
        <w:rPr>
          <w:color w:val="0562C1"/>
          <w:sz w:val="20"/>
          <w:u w:val="single" w:color="0562C1"/>
        </w:rPr>
        <w:t>tot</w:t>
      </w:r>
      <w:r>
        <w:rPr>
          <w:color w:val="0562C1"/>
          <w:spacing w:val="-8"/>
          <w:sz w:val="20"/>
          <w:u w:val="single" w:color="0562C1"/>
        </w:rPr>
        <w:t xml:space="preserve"> </w:t>
      </w:r>
      <w:r>
        <w:rPr>
          <w:color w:val="0562C1"/>
          <w:sz w:val="20"/>
          <w:u w:val="single" w:color="0562C1"/>
        </w:rPr>
        <w:t>247/4</w:t>
      </w:r>
      <w:r>
        <w:rPr>
          <w:color w:val="0562C1"/>
          <w:spacing w:val="30"/>
          <w:sz w:val="20"/>
          <w:u w:val="single" w:color="0562C1"/>
        </w:rPr>
        <w:t xml:space="preserve"> </w:t>
      </w:r>
      <w:r>
        <w:rPr>
          <w:color w:val="0562C1"/>
          <w:sz w:val="20"/>
          <w:u w:val="single" w:color="0562C1"/>
        </w:rPr>
        <w:t>van</w:t>
      </w:r>
      <w:r>
        <w:rPr>
          <w:color w:val="0562C1"/>
          <w:spacing w:val="-7"/>
          <w:sz w:val="20"/>
          <w:u w:val="single" w:color="0562C1"/>
        </w:rPr>
        <w:t xml:space="preserve"> </w:t>
      </w:r>
      <w:r>
        <w:rPr>
          <w:color w:val="0562C1"/>
          <w:sz w:val="20"/>
          <w:u w:val="single" w:color="0562C1"/>
        </w:rPr>
        <w:t>de</w:t>
      </w:r>
      <w:r>
        <w:rPr>
          <w:color w:val="0562C1"/>
          <w:spacing w:val="-9"/>
          <w:sz w:val="20"/>
          <w:u w:val="single" w:color="0562C1"/>
        </w:rPr>
        <w:t xml:space="preserve"> </w:t>
      </w:r>
      <w:r>
        <w:rPr>
          <w:color w:val="0562C1"/>
          <w:sz w:val="20"/>
          <w:u w:val="single" w:color="0562C1"/>
        </w:rPr>
        <w:t>Brusselse</w:t>
      </w:r>
      <w:r>
        <w:rPr>
          <w:color w:val="0562C1"/>
          <w:spacing w:val="-9"/>
          <w:sz w:val="20"/>
          <w:u w:val="single" w:color="0562C1"/>
        </w:rPr>
        <w:t xml:space="preserve"> </w:t>
      </w:r>
      <w:r>
        <w:rPr>
          <w:color w:val="0562C1"/>
          <w:sz w:val="20"/>
          <w:u w:val="single" w:color="0562C1"/>
        </w:rPr>
        <w:t>Huisvestingscode</w:t>
      </w:r>
      <w:r>
        <w:rPr>
          <w:sz w:val="20"/>
        </w:rPr>
        <w:t>.</w:t>
      </w:r>
      <w:r>
        <w:rPr>
          <w:sz w:val="20"/>
        </w:rPr>
        <w:fldChar w:fldCharType="end"/>
      </w:r>
    </w:p>
    <w:p w14:paraId="4068DFFE" w14:textId="77777777" w:rsidR="00593C79" w:rsidRDefault="00593C79" w:rsidP="00593C79">
      <w:pPr>
        <w:rPr>
          <w:sz w:val="20"/>
        </w:rPr>
        <w:sectPr w:rsidR="00593C79" w:rsidSect="00593C79">
          <w:pgSz w:w="11910" w:h="16840"/>
          <w:pgMar w:top="1360" w:right="1300" w:bottom="1140" w:left="1300" w:header="0" w:footer="960" w:gutter="0"/>
          <w:cols w:space="720"/>
        </w:sectPr>
      </w:pPr>
    </w:p>
    <w:p w14:paraId="1265EA1E" w14:textId="77777777" w:rsidR="00593C79" w:rsidRDefault="00593C79" w:rsidP="00593C79">
      <w:pPr>
        <w:pStyle w:val="ListParagraph"/>
        <w:widowControl w:val="0"/>
        <w:numPr>
          <w:ilvl w:val="0"/>
          <w:numId w:val="20"/>
        </w:numPr>
        <w:tabs>
          <w:tab w:val="left" w:pos="1554"/>
          <w:tab w:val="left" w:pos="1556"/>
        </w:tabs>
        <w:autoSpaceDE w:val="0"/>
        <w:autoSpaceDN w:val="0"/>
        <w:spacing w:before="77" w:line="276" w:lineRule="auto"/>
        <w:ind w:right="114" w:hanging="361"/>
        <w:contextualSpacing w:val="0"/>
      </w:pPr>
      <w:r>
        <w:lastRenderedPageBreak/>
        <w:t xml:space="preserve">de informatiebrochure van het Brussels Hoofdstedelijk Gewest beschikbaar op de website </w:t>
      </w:r>
      <w:hyperlink r:id="rId77">
        <w:r>
          <w:rPr>
            <w:color w:val="0562C1"/>
            <w:u w:val="single" w:color="0562C1"/>
          </w:rPr>
          <w:t>https://huisvesting.brussels/huren/woninghuurovereenkomst/</w:t>
        </w:r>
      </w:hyperlink>
      <w:r>
        <w:rPr>
          <w:color w:val="0562C1"/>
        </w:rPr>
        <w:t xml:space="preserve"> </w:t>
      </w:r>
      <w:r>
        <w:t xml:space="preserve">punt II.12 en </w:t>
      </w:r>
      <w:r>
        <w:rPr>
          <w:spacing w:val="-2"/>
        </w:rPr>
        <w:t>III.5.</w:t>
      </w:r>
    </w:p>
    <w:p w14:paraId="6AD34861" w14:textId="77777777" w:rsidR="00593C79" w:rsidRDefault="00593C79" w:rsidP="00593C79">
      <w:pPr>
        <w:pStyle w:val="BodyText"/>
        <w:spacing w:before="221"/>
      </w:pPr>
    </w:p>
    <w:p w14:paraId="468C9604" w14:textId="77777777" w:rsidR="00593C79" w:rsidRPr="00E62325" w:rsidRDefault="00593C79" w:rsidP="00593C79">
      <w:pPr>
        <w:rPr>
          <w:b/>
          <w:bCs/>
          <w:color w:val="4F81BD" w:themeColor="accent1"/>
          <w:sz w:val="24"/>
          <w:szCs w:val="24"/>
        </w:rPr>
      </w:pPr>
      <w:r>
        <w:rPr>
          <w:b/>
          <w:bCs/>
          <w:color w:val="4F81BD" w:themeColor="accent1"/>
          <w:sz w:val="24"/>
          <w:szCs w:val="24"/>
        </w:rPr>
        <w:t xml:space="preserve">14. </w:t>
      </w:r>
      <w:r w:rsidRPr="00E62325">
        <w:rPr>
          <w:b/>
          <w:bCs/>
          <w:color w:val="4F81BD" w:themeColor="accent1"/>
          <w:sz w:val="24"/>
          <w:szCs w:val="24"/>
        </w:rPr>
        <w:t>Wat zijn de regels voor huisdieren?</w:t>
      </w:r>
    </w:p>
    <w:p w14:paraId="1A63FD22" w14:textId="77777777" w:rsidR="00593C79" w:rsidRDefault="00593C79" w:rsidP="00593C79">
      <w:pPr>
        <w:pStyle w:val="BodyText"/>
        <w:spacing w:before="21"/>
        <w:rPr>
          <w:b/>
          <w:sz w:val="24"/>
        </w:rPr>
      </w:pPr>
    </w:p>
    <w:p w14:paraId="08F2C77D" w14:textId="77777777" w:rsidR="00593C79" w:rsidRPr="00E62325" w:rsidRDefault="00593C79" w:rsidP="00593C79">
      <w:pPr>
        <w:pStyle w:val="BodyText"/>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Een huurovereenkomst of een van de aanhangsels ervan mag het houden van een huisdier in de gehuurde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simpelweg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verbieden.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Elke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andersluidende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clausule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als</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ongeschreven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en dus ongeldig beschouwd,</w:t>
      </w:r>
    </w:p>
    <w:p w14:paraId="64DBBA7C" w14:textId="77777777" w:rsidR="00593C79" w:rsidRPr="00E62325" w:rsidRDefault="00593C79" w:rsidP="00593C79">
      <w:pPr>
        <w:pStyle w:val="BodyText"/>
        <w:spacing w:line="268" w:lineRule="exact"/>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Een</w:t>
      </w:r>
      <w:r w:rsidRPr="00E62325">
        <w:rPr>
          <w:rFonts w:asciiTheme="minorHAnsi" w:hAnsiTheme="minorHAnsi" w:cstheme="minorHAnsi"/>
          <w:i w:val="0"/>
          <w:iCs/>
          <w:sz w:val="22"/>
          <w:szCs w:val="22"/>
        </w:rPr>
        <w:t xml:space="preserve"> </w:t>
      </w:r>
      <w:r w:rsidRPr="00E62325">
        <w:rPr>
          <w:rFonts w:asciiTheme="minorHAnsi" w:hAnsiTheme="minorHAnsi" w:cstheme="minorHAnsi"/>
          <w:i w:val="0"/>
          <w:iCs/>
          <w:spacing w:val="-2"/>
          <w:sz w:val="22"/>
          <w:szCs w:val="22"/>
        </w:rPr>
        <w:t>huurovereenkomst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kan</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pacing w:val="-2"/>
          <w:sz w:val="22"/>
          <w:szCs w:val="22"/>
        </w:rPr>
        <w:t>echter</w:t>
      </w:r>
      <w:r w:rsidRPr="00E62325">
        <w:rPr>
          <w:rFonts w:asciiTheme="minorHAnsi" w:hAnsiTheme="minorHAnsi" w:cstheme="minorHAnsi"/>
          <w:i w:val="0"/>
          <w:iCs/>
          <w:sz w:val="22"/>
          <w:szCs w:val="22"/>
        </w:rPr>
        <w:t xml:space="preserve"> </w:t>
      </w:r>
      <w:r w:rsidRPr="00E62325">
        <w:rPr>
          <w:rFonts w:asciiTheme="minorHAnsi" w:hAnsiTheme="minorHAnsi" w:cstheme="minorHAnsi"/>
          <w:i w:val="0"/>
          <w:iCs/>
          <w:spacing w:val="-4"/>
          <w:sz w:val="22"/>
          <w:szCs w:val="22"/>
        </w:rPr>
        <w:t>wel:</w:t>
      </w:r>
    </w:p>
    <w:p w14:paraId="5C8E0A1A" w14:textId="77777777" w:rsidR="00593C79" w:rsidRDefault="00593C79" w:rsidP="00593C79">
      <w:pPr>
        <w:pStyle w:val="ListParagraph"/>
        <w:widowControl w:val="0"/>
        <w:numPr>
          <w:ilvl w:val="0"/>
          <w:numId w:val="19"/>
        </w:numPr>
        <w:tabs>
          <w:tab w:val="left" w:pos="244"/>
        </w:tabs>
        <w:autoSpaceDE w:val="0"/>
        <w:autoSpaceDN w:val="0"/>
        <w:ind w:left="115" w:right="114" w:firstLine="0"/>
        <w:contextualSpacing w:val="0"/>
      </w:pPr>
      <w:r>
        <w:t>het houden van gezelschapsdieren koppelen aan de voorwaarde dat er geen overlast en met name geen enkele agressiviteit is;</w:t>
      </w:r>
    </w:p>
    <w:p w14:paraId="5026663B" w14:textId="77777777" w:rsidR="00593C79" w:rsidRDefault="00593C79" w:rsidP="00593C79">
      <w:pPr>
        <w:pStyle w:val="ListParagraph"/>
        <w:widowControl w:val="0"/>
        <w:numPr>
          <w:ilvl w:val="0"/>
          <w:numId w:val="19"/>
        </w:numPr>
        <w:tabs>
          <w:tab w:val="left" w:pos="241"/>
        </w:tabs>
        <w:autoSpaceDE w:val="0"/>
        <w:autoSpaceDN w:val="0"/>
        <w:spacing w:line="259" w:lineRule="auto"/>
        <w:ind w:left="115" w:right="114" w:firstLine="0"/>
        <w:contextualSpacing w:val="0"/>
      </w:pPr>
      <w:r>
        <w:t xml:space="preserve">het aantal dieren of de soorten die gehouden mogen worden, beperken op basis van aanvaardbare </w:t>
      </w:r>
      <w:r>
        <w:rPr>
          <w:spacing w:val="-2"/>
        </w:rPr>
        <w:t>redenen.</w:t>
      </w:r>
    </w:p>
    <w:p w14:paraId="6C2CB6A7" w14:textId="77777777" w:rsidR="00593C79" w:rsidRPr="00E62325" w:rsidRDefault="00593C79" w:rsidP="00593C79">
      <w:pPr>
        <w:pStyle w:val="BodyText"/>
        <w:spacing w:before="159"/>
        <w:rPr>
          <w:rFonts w:ascii="Calibri" w:hAnsi="Calibri" w:cs="Calibri"/>
          <w:i w:val="0"/>
          <w:iCs/>
          <w:sz w:val="22"/>
          <w:szCs w:val="22"/>
        </w:rPr>
      </w:pPr>
      <w:r w:rsidRPr="00E62325">
        <w:rPr>
          <w:rFonts w:ascii="Calibri" w:hAnsi="Calibri" w:cs="Calibri"/>
          <w:i w:val="0"/>
          <w:iCs/>
          <w:sz w:val="22"/>
          <w:szCs w:val="22"/>
        </w:rPr>
        <w:t>Voor</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meer</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informatie:</w:t>
      </w:r>
      <w:r w:rsidRPr="00E62325">
        <w:rPr>
          <w:rFonts w:ascii="Calibri" w:hAnsi="Calibri" w:cs="Calibri"/>
          <w:i w:val="0"/>
          <w:iCs/>
          <w:spacing w:val="-8"/>
          <w:sz w:val="22"/>
          <w:szCs w:val="22"/>
        </w:rPr>
        <w:t xml:space="preserve"> </w:t>
      </w:r>
      <w:r w:rsidRPr="00E62325">
        <w:rPr>
          <w:rFonts w:ascii="Calibri" w:hAnsi="Calibri" w:cs="Calibri"/>
          <w:i w:val="0"/>
          <w:iCs/>
          <w:sz w:val="22"/>
          <w:szCs w:val="22"/>
        </w:rPr>
        <w:t>de</w:t>
      </w:r>
      <w:r w:rsidRPr="00E62325">
        <w:rPr>
          <w:rFonts w:ascii="Calibri" w:hAnsi="Calibri" w:cs="Calibri"/>
          <w:i w:val="0"/>
          <w:iCs/>
          <w:spacing w:val="-11"/>
          <w:sz w:val="22"/>
          <w:szCs w:val="22"/>
        </w:rPr>
        <w:t xml:space="preserve"> </w:t>
      </w:r>
      <w:r w:rsidRPr="00E62325">
        <w:rPr>
          <w:rFonts w:ascii="Calibri" w:hAnsi="Calibri" w:cs="Calibri"/>
          <w:i w:val="0"/>
          <w:iCs/>
          <w:sz w:val="22"/>
          <w:szCs w:val="22"/>
        </w:rPr>
        <w:t>Brusselse</w:t>
      </w:r>
      <w:r w:rsidRPr="00E62325">
        <w:rPr>
          <w:rFonts w:ascii="Calibri" w:hAnsi="Calibri" w:cs="Calibri"/>
          <w:i w:val="0"/>
          <w:iCs/>
          <w:spacing w:val="-9"/>
          <w:sz w:val="22"/>
          <w:szCs w:val="22"/>
        </w:rPr>
        <w:t xml:space="preserve"> </w:t>
      </w:r>
      <w:r w:rsidRPr="00E62325">
        <w:rPr>
          <w:rFonts w:ascii="Calibri" w:hAnsi="Calibri" w:cs="Calibri"/>
          <w:i w:val="0"/>
          <w:iCs/>
          <w:sz w:val="22"/>
          <w:szCs w:val="22"/>
        </w:rPr>
        <w:t>Huisvestingscode</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w:t>
      </w:r>
      <w:r w:rsidRPr="00E62325">
        <w:rPr>
          <w:rFonts w:ascii="Calibri" w:hAnsi="Calibri" w:cs="Calibri"/>
          <w:i w:val="0"/>
          <w:iCs/>
          <w:spacing w:val="-9"/>
          <w:sz w:val="22"/>
          <w:szCs w:val="22"/>
        </w:rPr>
        <w:t xml:space="preserve"> </w:t>
      </w:r>
      <w:r w:rsidRPr="00E62325">
        <w:rPr>
          <w:rFonts w:ascii="Calibri" w:hAnsi="Calibri" w:cs="Calibri"/>
          <w:i w:val="0"/>
          <w:iCs/>
          <w:sz w:val="22"/>
          <w:szCs w:val="22"/>
        </w:rPr>
        <w:t>[artikel</w:t>
      </w:r>
      <w:r w:rsidRPr="00E62325">
        <w:rPr>
          <w:rFonts w:ascii="Calibri" w:hAnsi="Calibri" w:cs="Calibri"/>
          <w:i w:val="0"/>
          <w:iCs/>
          <w:spacing w:val="-12"/>
          <w:sz w:val="22"/>
          <w:szCs w:val="22"/>
        </w:rPr>
        <w:t xml:space="preserve"> </w:t>
      </w:r>
      <w:r w:rsidRPr="00E62325">
        <w:rPr>
          <w:rFonts w:ascii="Calibri" w:hAnsi="Calibri" w:cs="Calibri"/>
          <w:i w:val="0"/>
          <w:iCs/>
          <w:spacing w:val="-2"/>
          <w:sz w:val="22"/>
          <w:szCs w:val="22"/>
        </w:rPr>
        <w:t>218/1]</w:t>
      </w:r>
    </w:p>
    <w:p w14:paraId="0A6820FA" w14:textId="77777777" w:rsidR="00593C79" w:rsidRPr="00E62325" w:rsidRDefault="00593C79" w:rsidP="00593C79">
      <w:pPr>
        <w:pStyle w:val="BodyText"/>
        <w:spacing w:before="182" w:line="259" w:lineRule="auto"/>
        <w:ind w:left="116" w:right="113"/>
        <w:rPr>
          <w:rFonts w:ascii="Calibri" w:hAnsi="Calibri" w:cs="Calibri"/>
          <w:i w:val="0"/>
          <w:iCs/>
          <w:sz w:val="22"/>
          <w:szCs w:val="22"/>
        </w:rPr>
      </w:pPr>
      <w:r w:rsidRPr="00E62325">
        <w:rPr>
          <w:rFonts w:ascii="Calibri" w:hAnsi="Calibri" w:cs="Calibri"/>
          <w:i w:val="0"/>
          <w:iCs/>
          <w:sz w:val="22"/>
          <w:szCs w:val="22"/>
        </w:rPr>
        <w:t>Als de huurder een huisdier heeft, moet hij het verzorgen in overeenstemming met de wet van 14 augustus 1986 betreffende de bescherming en het welzijn van dieren, en moet hij ervoor zorgen dat de woning in overeenstemming is met zijn aard, zijn fysiologische en ethologische behoeften, zijn gezondheidstoestand en zijn graad van ontwikkeling, aanpassing of domesticatie.</w:t>
      </w:r>
    </w:p>
    <w:p w14:paraId="57C5D77B" w14:textId="77777777" w:rsidR="00593C79" w:rsidRDefault="00593C79" w:rsidP="00593C79">
      <w:pPr>
        <w:pStyle w:val="BodyText"/>
        <w:spacing w:before="206"/>
      </w:pPr>
    </w:p>
    <w:p w14:paraId="5BE88085" w14:textId="77777777" w:rsidR="00593C79" w:rsidRPr="00E62325" w:rsidRDefault="00593C79" w:rsidP="00593C79">
      <w:pPr>
        <w:rPr>
          <w:b/>
          <w:bCs/>
          <w:color w:val="4F81BD" w:themeColor="accent1"/>
          <w:sz w:val="24"/>
          <w:szCs w:val="24"/>
        </w:rPr>
      </w:pPr>
      <w:r>
        <w:rPr>
          <w:b/>
          <w:bCs/>
          <w:color w:val="4F81BD" w:themeColor="accent1"/>
          <w:sz w:val="24"/>
          <w:szCs w:val="24"/>
        </w:rPr>
        <w:t xml:space="preserve">15. </w:t>
      </w:r>
      <w:r w:rsidRPr="00E62325">
        <w:rPr>
          <w:b/>
          <w:bCs/>
          <w:color w:val="4F81BD" w:themeColor="accent1"/>
          <w:sz w:val="24"/>
          <w:szCs w:val="24"/>
        </w:rPr>
        <w:t>Hoe een onenigheid oplossen? Mogen de partijen gebruik maken van alternatieve manieren om conﬂicten op te lossen, bijvoorbeeld bemiddeling, arbitrage of verzoening?</w:t>
      </w:r>
    </w:p>
    <w:p w14:paraId="01974B4E" w14:textId="77777777" w:rsidR="00593C79" w:rsidRDefault="00593C79" w:rsidP="00593C79">
      <w:pPr>
        <w:pStyle w:val="BodyText"/>
        <w:spacing w:before="22"/>
        <w:rPr>
          <w:b/>
          <w:sz w:val="24"/>
        </w:rPr>
      </w:pPr>
    </w:p>
    <w:p w14:paraId="2430B2C6" w14:textId="77777777" w:rsidR="00593C79" w:rsidRPr="00E62325" w:rsidRDefault="00593C79" w:rsidP="00593C79">
      <w:pPr>
        <w:pStyle w:val="BodyText"/>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In principe is</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 xml:space="preserve">de </w:t>
      </w:r>
      <w:r w:rsidRPr="00E62325">
        <w:rPr>
          <w:rFonts w:asciiTheme="minorHAnsi" w:hAnsiTheme="minorHAnsi" w:cstheme="minorHAnsi"/>
          <w:b/>
          <w:i w:val="0"/>
          <w:iCs/>
          <w:sz w:val="22"/>
          <w:szCs w:val="22"/>
        </w:rPr>
        <w:t>vrederechter</w:t>
      </w:r>
      <w:hyperlink w:anchor="_bookmark14" w:history="1">
        <w:r w:rsidRPr="00E62325">
          <w:rPr>
            <w:rFonts w:asciiTheme="minorHAnsi" w:hAnsiTheme="minorHAnsi" w:cstheme="minorHAnsi"/>
            <w:i w:val="0"/>
            <w:iCs/>
            <w:sz w:val="22"/>
            <w:szCs w:val="22"/>
            <w:vertAlign w:val="superscript"/>
          </w:rPr>
          <w:t>15</w:t>
        </w:r>
      </w:hyperlink>
      <w:r w:rsidRPr="00E62325">
        <w:rPr>
          <w:rFonts w:asciiTheme="minorHAnsi" w:hAnsiTheme="minorHAnsi" w:cstheme="minorHAnsi"/>
          <w:i w:val="0"/>
          <w:iCs/>
          <w:sz w:val="22"/>
          <w:szCs w:val="22"/>
        </w:rPr>
        <w:t xml:space="preserve"> bevoegd</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geschillen tussen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 partijen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over de toepassing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van de regels van de huurovereenkomst.</w:t>
      </w:r>
    </w:p>
    <w:p w14:paraId="7B471BB0" w14:textId="77777777" w:rsidR="00593C79" w:rsidRPr="00E62325" w:rsidRDefault="00593C79" w:rsidP="00593C79">
      <w:pPr>
        <w:pStyle w:val="BodyText"/>
        <w:rPr>
          <w:rFonts w:asciiTheme="minorHAnsi" w:hAnsiTheme="minorHAnsi" w:cstheme="minorHAnsi"/>
          <w:i w:val="0"/>
          <w:iCs/>
          <w:sz w:val="22"/>
          <w:szCs w:val="22"/>
        </w:rPr>
      </w:pPr>
    </w:p>
    <w:p w14:paraId="71FE1865" w14:textId="77777777" w:rsidR="00593C79" w:rsidRPr="00E62325" w:rsidRDefault="00593C79" w:rsidP="00593C79">
      <w:pPr>
        <w:pStyle w:val="BodyText"/>
        <w:ind w:right="60"/>
        <w:rPr>
          <w:rFonts w:asciiTheme="minorHAnsi" w:hAnsiTheme="minorHAnsi" w:cstheme="minorHAnsi"/>
          <w:i w:val="0"/>
          <w:iCs/>
          <w:sz w:val="22"/>
          <w:szCs w:val="22"/>
        </w:rPr>
      </w:pPr>
      <w:r w:rsidRPr="00E62325">
        <w:rPr>
          <w:rFonts w:asciiTheme="minorHAnsi" w:hAnsiTheme="minorHAnsi" w:cstheme="minorHAnsi"/>
          <w:i w:val="0"/>
          <w:iCs/>
          <w:sz w:val="22"/>
          <w:szCs w:val="22"/>
        </w:rPr>
        <w:t>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bestaan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echter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andere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manieren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geschil</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tussen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af</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handelen. De Huisvestingscode bepaalt dat de partijen hun geschil in der minne kunnen proberen te regelen</w:t>
      </w:r>
      <w:hyperlink w:anchor="_bookmark15" w:history="1">
        <w:r w:rsidRPr="00E62325">
          <w:rPr>
            <w:rFonts w:asciiTheme="minorHAnsi" w:hAnsiTheme="minorHAnsi" w:cstheme="minorHAnsi"/>
            <w:i w:val="0"/>
            <w:iCs/>
            <w:sz w:val="22"/>
            <w:szCs w:val="22"/>
            <w:vertAlign w:val="superscript"/>
          </w:rPr>
          <w:t>16</w:t>
        </w:r>
      </w:hyperlink>
      <w:r w:rsidRPr="00E62325">
        <w:rPr>
          <w:rFonts w:asciiTheme="minorHAnsi" w:hAnsiTheme="minorHAnsi" w:cstheme="minorHAnsi"/>
          <w:i w:val="0"/>
          <w:iCs/>
          <w:sz w:val="22"/>
          <w:szCs w:val="22"/>
        </w:rPr>
        <w:t xml:space="preserve">. Zo kunnen de partijen hun toevlucht tot </w:t>
      </w:r>
      <w:r w:rsidRPr="00E62325">
        <w:rPr>
          <w:rFonts w:asciiTheme="minorHAnsi" w:hAnsiTheme="minorHAnsi" w:cstheme="minorHAnsi"/>
          <w:b/>
          <w:i w:val="0"/>
          <w:iCs/>
          <w:sz w:val="22"/>
          <w:szCs w:val="22"/>
        </w:rPr>
        <w:t xml:space="preserve">bemiddeling </w:t>
      </w:r>
      <w:r w:rsidRPr="00E62325">
        <w:rPr>
          <w:rFonts w:asciiTheme="minorHAnsi" w:hAnsiTheme="minorHAnsi" w:cstheme="minorHAnsi"/>
          <w:i w:val="0"/>
          <w:iCs/>
          <w:sz w:val="22"/>
          <w:szCs w:val="22"/>
        </w:rPr>
        <w:t xml:space="preserve">of </w:t>
      </w:r>
      <w:r w:rsidRPr="00E62325">
        <w:rPr>
          <w:rFonts w:asciiTheme="minorHAnsi" w:hAnsiTheme="minorHAnsi" w:cstheme="minorHAnsi"/>
          <w:b/>
          <w:i w:val="0"/>
          <w:iCs/>
          <w:sz w:val="22"/>
          <w:szCs w:val="22"/>
        </w:rPr>
        <w:t xml:space="preserve">verzoening </w:t>
      </w:r>
      <w:r w:rsidRPr="00E62325">
        <w:rPr>
          <w:rFonts w:asciiTheme="minorHAnsi" w:hAnsiTheme="minorHAnsi" w:cstheme="minorHAnsi"/>
          <w:i w:val="0"/>
          <w:iCs/>
          <w:sz w:val="22"/>
          <w:szCs w:val="22"/>
        </w:rPr>
        <w:t>nemen.</w:t>
      </w:r>
    </w:p>
    <w:p w14:paraId="3BFAE10A" w14:textId="77777777" w:rsidR="00593C79" w:rsidRPr="00E62325" w:rsidRDefault="00593C79" w:rsidP="00593C79">
      <w:pPr>
        <w:pStyle w:val="BodyText"/>
        <w:spacing w:before="1"/>
        <w:rPr>
          <w:rFonts w:asciiTheme="minorHAnsi" w:hAnsiTheme="minorHAnsi" w:cstheme="minorHAnsi"/>
          <w:i w:val="0"/>
          <w:iCs/>
          <w:sz w:val="22"/>
          <w:szCs w:val="22"/>
        </w:rPr>
      </w:pPr>
    </w:p>
    <w:p w14:paraId="22980A56" w14:textId="77777777" w:rsidR="00593C79" w:rsidRPr="00E62325" w:rsidRDefault="00593C79" w:rsidP="00593C79">
      <w:pPr>
        <w:pStyle w:val="BodyText"/>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t>Deze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twee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processen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vrijwillige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basis</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aangevat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impliceren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aanstelling</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derde partij. De rol van de derde partij is verschillend naargelang men zijn toevlucht tot bemiddeling of tot verzoening neemt:</w:t>
      </w:r>
    </w:p>
    <w:p w14:paraId="3DD14695" w14:textId="77777777" w:rsidR="00593C79" w:rsidRDefault="00593C79" w:rsidP="00593C79">
      <w:pPr>
        <w:pStyle w:val="ListParagraph"/>
        <w:widowControl w:val="0"/>
        <w:numPr>
          <w:ilvl w:val="0"/>
          <w:numId w:val="18"/>
        </w:numPr>
        <w:tabs>
          <w:tab w:val="left" w:pos="232"/>
        </w:tabs>
        <w:autoSpaceDE w:val="0"/>
        <w:autoSpaceDN w:val="0"/>
        <w:spacing w:line="267" w:lineRule="exact"/>
        <w:ind w:left="232" w:hanging="117"/>
        <w:contextualSpacing w:val="0"/>
      </w:pPr>
      <w:r>
        <w:t>De</w:t>
      </w:r>
      <w:r>
        <w:rPr>
          <w:spacing w:val="-7"/>
        </w:rPr>
        <w:t xml:space="preserve"> </w:t>
      </w:r>
      <w:r>
        <w:t>verzoener</w:t>
      </w:r>
      <w:r>
        <w:rPr>
          <w:spacing w:val="-3"/>
        </w:rPr>
        <w:t xml:space="preserve"> </w:t>
      </w:r>
      <w:r>
        <w:t>stelt</w:t>
      </w:r>
      <w:r>
        <w:rPr>
          <w:spacing w:val="-2"/>
        </w:rPr>
        <w:t xml:space="preserve"> </w:t>
      </w:r>
      <w:r>
        <w:t>de</w:t>
      </w:r>
      <w:r>
        <w:rPr>
          <w:spacing w:val="-4"/>
        </w:rPr>
        <w:t xml:space="preserve"> </w:t>
      </w:r>
      <w:r>
        <w:t>partijen</w:t>
      </w:r>
      <w:r>
        <w:rPr>
          <w:spacing w:val="-4"/>
        </w:rPr>
        <w:t xml:space="preserve"> </w:t>
      </w:r>
      <w:r>
        <w:t>–</w:t>
      </w:r>
      <w:r>
        <w:rPr>
          <w:spacing w:val="-2"/>
        </w:rPr>
        <w:t xml:space="preserve"> </w:t>
      </w:r>
      <w:r>
        <w:t>nadat</w:t>
      </w:r>
      <w:r>
        <w:rPr>
          <w:spacing w:val="-4"/>
        </w:rPr>
        <w:t xml:space="preserve"> </w:t>
      </w:r>
      <w:r>
        <w:t>hij</w:t>
      </w:r>
      <w:r>
        <w:rPr>
          <w:spacing w:val="-3"/>
        </w:rPr>
        <w:t xml:space="preserve"> </w:t>
      </w:r>
      <w:r>
        <w:t>ze</w:t>
      </w:r>
      <w:r>
        <w:rPr>
          <w:spacing w:val="-2"/>
        </w:rPr>
        <w:t xml:space="preserve"> </w:t>
      </w:r>
      <w:r>
        <w:t>heeft</w:t>
      </w:r>
      <w:r>
        <w:rPr>
          <w:spacing w:val="-2"/>
        </w:rPr>
        <w:t xml:space="preserve"> </w:t>
      </w:r>
      <w:r>
        <w:t>gehoord</w:t>
      </w:r>
      <w:r>
        <w:rPr>
          <w:spacing w:val="-5"/>
        </w:rPr>
        <w:t xml:space="preserve"> </w:t>
      </w:r>
      <w:r>
        <w:t>–</w:t>
      </w:r>
      <w:r>
        <w:rPr>
          <w:spacing w:val="-2"/>
        </w:rPr>
        <w:t xml:space="preserve"> </w:t>
      </w:r>
      <w:r>
        <w:t>een</w:t>
      </w:r>
      <w:r>
        <w:rPr>
          <w:spacing w:val="-4"/>
        </w:rPr>
        <w:t xml:space="preserve"> </w:t>
      </w:r>
      <w:r>
        <w:t>oplossing</w:t>
      </w:r>
      <w:r>
        <w:rPr>
          <w:spacing w:val="-5"/>
        </w:rPr>
        <w:t xml:space="preserve"> </w:t>
      </w:r>
      <w:r>
        <w:t>voor</w:t>
      </w:r>
      <w:r>
        <w:rPr>
          <w:spacing w:val="-5"/>
        </w:rPr>
        <w:t xml:space="preserve"> </w:t>
      </w:r>
      <w:r>
        <w:t>hun</w:t>
      </w:r>
      <w:r>
        <w:rPr>
          <w:spacing w:val="-4"/>
        </w:rPr>
        <w:t xml:space="preserve"> </w:t>
      </w:r>
      <w:r>
        <w:t>geschil</w:t>
      </w:r>
      <w:r>
        <w:rPr>
          <w:spacing w:val="-2"/>
        </w:rPr>
        <w:t xml:space="preserve"> voor;</w:t>
      </w:r>
    </w:p>
    <w:p w14:paraId="208D8498" w14:textId="77777777" w:rsidR="00593C79" w:rsidRDefault="00593C79" w:rsidP="00593C79">
      <w:pPr>
        <w:pStyle w:val="ListParagraph"/>
        <w:widowControl w:val="0"/>
        <w:numPr>
          <w:ilvl w:val="0"/>
          <w:numId w:val="18"/>
        </w:numPr>
        <w:tabs>
          <w:tab w:val="left" w:pos="246"/>
        </w:tabs>
        <w:autoSpaceDE w:val="0"/>
        <w:autoSpaceDN w:val="0"/>
        <w:ind w:right="114" w:firstLine="0"/>
        <w:contextualSpacing w:val="0"/>
      </w:pPr>
      <w:r>
        <w:t>De bemiddelaar probeert de partijen te helpen om zelf tot een oplossing te komen die aansluit bij hun belangen om hun onenigheid af te handelen;</w:t>
      </w:r>
    </w:p>
    <w:p w14:paraId="7024731D" w14:textId="77777777" w:rsidR="00593C79" w:rsidRPr="00604B9E" w:rsidRDefault="00593C79" w:rsidP="00593C79">
      <w:pPr>
        <w:pStyle w:val="BodyText"/>
        <w:spacing w:before="1"/>
        <w:ind w:right="115"/>
        <w:rPr>
          <w:rFonts w:ascii="Calibri" w:hAnsi="Calibri" w:cs="Calibri"/>
          <w:i w:val="0"/>
          <w:iCs/>
          <w:sz w:val="22"/>
          <w:szCs w:val="22"/>
        </w:rPr>
      </w:pPr>
      <w:r w:rsidRPr="00604B9E">
        <w:rPr>
          <w:rFonts w:ascii="Calibri" w:hAnsi="Calibri" w:cs="Calibri"/>
          <w:i w:val="0"/>
          <w:iCs/>
          <w:sz w:val="22"/>
          <w:szCs w:val="22"/>
        </w:rPr>
        <w:t>Hierdoor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kunnen</w:t>
      </w:r>
      <w:r w:rsidRPr="00604B9E">
        <w:rPr>
          <w:rFonts w:ascii="Calibri" w:hAnsi="Calibri" w:cs="Calibri"/>
          <w:i w:val="0"/>
          <w:iCs/>
          <w:spacing w:val="-7"/>
          <w:sz w:val="22"/>
          <w:szCs w:val="22"/>
        </w:rPr>
        <w:t xml:space="preserve"> </w:t>
      </w:r>
      <w:r w:rsidRPr="00604B9E">
        <w:rPr>
          <w:rFonts w:ascii="Calibri" w:hAnsi="Calibri" w:cs="Calibri"/>
          <w:i w:val="0"/>
          <w:iCs/>
          <w:sz w:val="22"/>
          <w:szCs w:val="22"/>
        </w:rPr>
        <w:t>de</w:t>
      </w:r>
      <w:r w:rsidRPr="00604B9E">
        <w:rPr>
          <w:rFonts w:ascii="Calibri" w:hAnsi="Calibri" w:cs="Calibri"/>
          <w:i w:val="0"/>
          <w:iCs/>
          <w:spacing w:val="-6"/>
          <w:sz w:val="22"/>
          <w:szCs w:val="22"/>
        </w:rPr>
        <w:t xml:space="preserve"> </w:t>
      </w:r>
      <w:r w:rsidRPr="00604B9E">
        <w:rPr>
          <w:rFonts w:ascii="Calibri" w:hAnsi="Calibri" w:cs="Calibri"/>
          <w:i w:val="0"/>
          <w:iCs/>
          <w:sz w:val="22"/>
          <w:szCs w:val="22"/>
        </w:rPr>
        <w:t>partijen</w:t>
      </w:r>
      <w:r w:rsidRPr="00604B9E">
        <w:rPr>
          <w:rFonts w:ascii="Calibri" w:hAnsi="Calibri" w:cs="Calibri"/>
          <w:i w:val="0"/>
          <w:iCs/>
          <w:spacing w:val="-5"/>
          <w:sz w:val="22"/>
          <w:szCs w:val="22"/>
        </w:rPr>
        <w:t xml:space="preserve"> </w:t>
      </w:r>
      <w:r w:rsidRPr="00604B9E">
        <w:rPr>
          <w:rFonts w:ascii="Calibri" w:hAnsi="Calibri" w:cs="Calibri"/>
          <w:i w:val="0"/>
          <w:iCs/>
          <w:sz w:val="22"/>
          <w:szCs w:val="22"/>
        </w:rPr>
        <w:t>hun</w:t>
      </w:r>
      <w:r w:rsidRPr="00604B9E">
        <w:rPr>
          <w:rFonts w:ascii="Calibri" w:hAnsi="Calibri" w:cs="Calibri"/>
          <w:i w:val="0"/>
          <w:iCs/>
          <w:spacing w:val="-5"/>
          <w:sz w:val="22"/>
          <w:szCs w:val="22"/>
        </w:rPr>
        <w:t xml:space="preserve"> </w:t>
      </w:r>
      <w:r w:rsidRPr="00604B9E">
        <w:rPr>
          <w:rFonts w:ascii="Calibri" w:hAnsi="Calibri" w:cs="Calibri"/>
          <w:i w:val="0"/>
          <w:iCs/>
          <w:sz w:val="22"/>
          <w:szCs w:val="22"/>
        </w:rPr>
        <w:t>geschil</w:t>
      </w:r>
      <w:r w:rsidRPr="00604B9E">
        <w:rPr>
          <w:rFonts w:ascii="Calibri" w:hAnsi="Calibri" w:cs="Calibri"/>
          <w:i w:val="0"/>
          <w:iCs/>
          <w:spacing w:val="-7"/>
          <w:sz w:val="22"/>
          <w:szCs w:val="22"/>
        </w:rPr>
        <w:t xml:space="preserve"> </w:t>
      </w:r>
      <w:r w:rsidRPr="00604B9E">
        <w:rPr>
          <w:rFonts w:ascii="Calibri" w:hAnsi="Calibri" w:cs="Calibri"/>
          <w:i w:val="0"/>
          <w:iCs/>
          <w:sz w:val="22"/>
          <w:szCs w:val="22"/>
        </w:rPr>
        <w:t>sneller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en</w:t>
      </w:r>
      <w:r w:rsidRPr="00604B9E">
        <w:rPr>
          <w:rFonts w:ascii="Calibri" w:hAnsi="Calibri" w:cs="Calibri"/>
          <w:i w:val="0"/>
          <w:iCs/>
          <w:spacing w:val="-7"/>
          <w:sz w:val="22"/>
          <w:szCs w:val="22"/>
        </w:rPr>
        <w:t xml:space="preserve"> </w:t>
      </w:r>
      <w:r w:rsidRPr="00604B9E">
        <w:rPr>
          <w:rFonts w:ascii="Calibri" w:hAnsi="Calibri" w:cs="Calibri"/>
          <w:i w:val="0"/>
          <w:iCs/>
          <w:sz w:val="22"/>
          <w:szCs w:val="22"/>
        </w:rPr>
        <w:t>doeltreffender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oplossen,</w:t>
      </w:r>
      <w:r w:rsidRPr="00604B9E">
        <w:rPr>
          <w:rFonts w:ascii="Calibri" w:hAnsi="Calibri" w:cs="Calibri"/>
          <w:i w:val="0"/>
          <w:iCs/>
          <w:spacing w:val="-7"/>
          <w:sz w:val="22"/>
          <w:szCs w:val="22"/>
        </w:rPr>
        <w:t xml:space="preserve"> </w:t>
      </w:r>
      <w:r w:rsidRPr="00604B9E">
        <w:rPr>
          <w:rFonts w:ascii="Calibri" w:hAnsi="Calibri" w:cs="Calibri"/>
          <w:i w:val="0"/>
          <w:iCs/>
          <w:sz w:val="22"/>
          <w:szCs w:val="22"/>
        </w:rPr>
        <w:t>zonder</w:t>
      </w:r>
      <w:r w:rsidRPr="00604B9E">
        <w:rPr>
          <w:rFonts w:ascii="Calibri" w:hAnsi="Calibri" w:cs="Calibri"/>
          <w:i w:val="0"/>
          <w:iCs/>
          <w:spacing w:val="-4"/>
          <w:sz w:val="22"/>
          <w:szCs w:val="22"/>
        </w:rPr>
        <w:t xml:space="preserve"> </w:t>
      </w:r>
      <w:r w:rsidRPr="00604B9E">
        <w:rPr>
          <w:rFonts w:ascii="Calibri" w:hAnsi="Calibri" w:cs="Calibri"/>
          <w:i w:val="0"/>
          <w:iCs/>
          <w:sz w:val="22"/>
          <w:szCs w:val="22"/>
        </w:rPr>
        <w:t>naar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de</w:t>
      </w:r>
      <w:r w:rsidRPr="00604B9E">
        <w:rPr>
          <w:rFonts w:ascii="Calibri" w:hAnsi="Calibri" w:cs="Calibri"/>
          <w:i w:val="0"/>
          <w:iCs/>
          <w:spacing w:val="-6"/>
          <w:sz w:val="22"/>
          <w:szCs w:val="22"/>
        </w:rPr>
        <w:t xml:space="preserve"> </w:t>
      </w:r>
      <w:r w:rsidRPr="00604B9E">
        <w:rPr>
          <w:rFonts w:ascii="Calibri" w:hAnsi="Calibri" w:cs="Calibri"/>
          <w:i w:val="0"/>
          <w:iCs/>
          <w:sz w:val="22"/>
          <w:szCs w:val="22"/>
        </w:rPr>
        <w:t>rechter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te hoeven te stappen.</w:t>
      </w:r>
    </w:p>
    <w:p w14:paraId="41610CB5" w14:textId="77777777" w:rsidR="00593C79" w:rsidRDefault="00593C79" w:rsidP="00593C79">
      <w:pPr>
        <w:pStyle w:val="BodyText"/>
      </w:pPr>
    </w:p>
    <w:p w14:paraId="43314841" w14:textId="77777777" w:rsidR="00593C79" w:rsidRDefault="00593C79" w:rsidP="00593C79">
      <w:pPr>
        <w:rPr>
          <w:b/>
        </w:rPr>
      </w:pPr>
      <w:r>
        <w:t xml:space="preserve">Er bestaat ook </w:t>
      </w:r>
      <w:r>
        <w:rPr>
          <w:b/>
        </w:rPr>
        <w:t xml:space="preserve">arbitrage. </w:t>
      </w:r>
      <w:r>
        <w:t xml:space="preserve">Hoewel het verboden is om een arbitrageclausule in de huurovereenkomst zelf op te nemen, kunnen de partijen voor deze procedure kiezen </w:t>
      </w:r>
      <w:r>
        <w:rPr>
          <w:b/>
        </w:rPr>
        <w:t>zodra het geschil is ontstaan</w:t>
      </w:r>
      <w:hyperlink w:anchor="_bookmark16" w:history="1">
        <w:r>
          <w:rPr>
            <w:vertAlign w:val="superscript"/>
          </w:rPr>
          <w:t>17</w:t>
        </w:r>
      </w:hyperlink>
      <w:r>
        <w:rPr>
          <w:b/>
        </w:rPr>
        <w:t>.</w:t>
      </w:r>
    </w:p>
    <w:p w14:paraId="54ADD0E9" w14:textId="77777777" w:rsidR="00593C79" w:rsidRPr="009279AA" w:rsidRDefault="00593C79" w:rsidP="00593C79">
      <w:pPr>
        <w:pStyle w:val="BodyText"/>
        <w:spacing w:before="1"/>
        <w:ind w:left="1"/>
        <w:rPr>
          <w:rFonts w:asciiTheme="minorHAnsi" w:hAnsiTheme="minorHAnsi" w:cstheme="minorHAnsi"/>
          <w:i w:val="0"/>
          <w:iCs/>
          <w:sz w:val="22"/>
          <w:szCs w:val="22"/>
        </w:rPr>
      </w:pPr>
      <w:r w:rsidRPr="009279AA">
        <w:rPr>
          <w:rFonts w:asciiTheme="minorHAnsi" w:hAnsiTheme="minorHAnsi" w:cstheme="minorHAnsi"/>
          <w:i w:val="0"/>
          <w:iCs/>
          <w:sz w:val="22"/>
          <w:szCs w:val="22"/>
        </w:rPr>
        <w:t>Dit</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z w:val="22"/>
          <w:szCs w:val="22"/>
        </w:rPr>
        <w:t>is</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een</w:t>
      </w:r>
      <w:r w:rsidRPr="009279AA">
        <w:rPr>
          <w:rFonts w:asciiTheme="minorHAnsi" w:hAnsiTheme="minorHAnsi" w:cstheme="minorHAnsi"/>
          <w:i w:val="0"/>
          <w:iCs/>
          <w:spacing w:val="-4"/>
          <w:sz w:val="22"/>
          <w:szCs w:val="22"/>
        </w:rPr>
        <w:t xml:space="preserve"> </w:t>
      </w:r>
      <w:r w:rsidRPr="009279AA">
        <w:rPr>
          <w:rFonts w:asciiTheme="minorHAnsi" w:hAnsiTheme="minorHAnsi" w:cstheme="minorHAnsi"/>
          <w:i w:val="0"/>
          <w:iCs/>
          <w:sz w:val="22"/>
          <w:szCs w:val="22"/>
        </w:rPr>
        <w:t>procedure</w:t>
      </w:r>
      <w:r w:rsidRPr="009279AA">
        <w:rPr>
          <w:rFonts w:asciiTheme="minorHAnsi" w:hAnsiTheme="minorHAnsi" w:cstheme="minorHAnsi"/>
          <w:i w:val="0"/>
          <w:iCs/>
          <w:spacing w:val="-3"/>
          <w:sz w:val="22"/>
          <w:szCs w:val="22"/>
        </w:rPr>
        <w:t xml:space="preserve"> </w:t>
      </w:r>
      <w:r w:rsidRPr="009279AA">
        <w:rPr>
          <w:rFonts w:asciiTheme="minorHAnsi" w:hAnsiTheme="minorHAnsi" w:cstheme="minorHAnsi"/>
          <w:i w:val="0"/>
          <w:iCs/>
          <w:sz w:val="22"/>
          <w:szCs w:val="22"/>
        </w:rPr>
        <w:t>die</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vergelijkbaar</w:t>
      </w:r>
      <w:r w:rsidRPr="009279AA">
        <w:rPr>
          <w:rFonts w:asciiTheme="minorHAnsi" w:hAnsiTheme="minorHAnsi" w:cstheme="minorHAnsi"/>
          <w:i w:val="0"/>
          <w:iCs/>
          <w:spacing w:val="-3"/>
          <w:sz w:val="22"/>
          <w:szCs w:val="22"/>
        </w:rPr>
        <w:t xml:space="preserve"> </w:t>
      </w:r>
      <w:r w:rsidRPr="009279AA">
        <w:rPr>
          <w:rFonts w:asciiTheme="minorHAnsi" w:hAnsiTheme="minorHAnsi" w:cstheme="minorHAnsi"/>
          <w:i w:val="0"/>
          <w:iCs/>
          <w:sz w:val="22"/>
          <w:szCs w:val="22"/>
        </w:rPr>
        <w:t>is</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met</w:t>
      </w:r>
      <w:r w:rsidRPr="009279AA">
        <w:rPr>
          <w:rFonts w:asciiTheme="minorHAnsi" w:hAnsiTheme="minorHAnsi" w:cstheme="minorHAnsi"/>
          <w:i w:val="0"/>
          <w:iCs/>
          <w:spacing w:val="-2"/>
          <w:sz w:val="22"/>
          <w:szCs w:val="22"/>
        </w:rPr>
        <w:t xml:space="preserve"> </w:t>
      </w:r>
      <w:r w:rsidRPr="009279AA">
        <w:rPr>
          <w:rFonts w:asciiTheme="minorHAnsi" w:hAnsiTheme="minorHAnsi" w:cstheme="minorHAnsi"/>
          <w:i w:val="0"/>
          <w:iCs/>
          <w:sz w:val="22"/>
          <w:szCs w:val="22"/>
        </w:rPr>
        <w:t>een</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z w:val="22"/>
          <w:szCs w:val="22"/>
        </w:rPr>
        <w:t>gerechtelijke</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pacing w:val="-2"/>
          <w:sz w:val="22"/>
          <w:szCs w:val="22"/>
        </w:rPr>
        <w:t>procedure.</w:t>
      </w:r>
    </w:p>
    <w:p w14:paraId="2B3458AE" w14:textId="77777777" w:rsidR="00593C79" w:rsidRDefault="00593C79" w:rsidP="00593C79">
      <w:pPr>
        <w:pStyle w:val="BodyText"/>
        <w:rPr>
          <w:sz w:val="20"/>
        </w:rPr>
      </w:pPr>
    </w:p>
    <w:p w14:paraId="123AE37B" w14:textId="77777777" w:rsidR="00593C79" w:rsidRDefault="00593C79" w:rsidP="00593C79">
      <w:pPr>
        <w:pStyle w:val="BodyText"/>
        <w:spacing w:before="123"/>
        <w:rPr>
          <w:sz w:val="20"/>
        </w:rPr>
      </w:pPr>
      <w:r>
        <w:rPr>
          <w:noProof/>
        </w:rPr>
        <mc:AlternateContent>
          <mc:Choice Requires="wps">
            <w:drawing>
              <wp:anchor distT="0" distB="0" distL="0" distR="0" simplePos="0" relativeHeight="251683840" behindDoc="1" locked="0" layoutInCell="1" allowOverlap="1" wp14:anchorId="3B075741" wp14:editId="23AB2D82">
                <wp:simplePos x="0" y="0"/>
                <wp:positionH relativeFrom="page">
                  <wp:posOffset>899160</wp:posOffset>
                </wp:positionH>
                <wp:positionV relativeFrom="paragraph">
                  <wp:posOffset>248388</wp:posOffset>
                </wp:positionV>
                <wp:extent cx="1828800"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12CCCD" id="Graphic 49" o:spid="_x0000_s1026" style="position:absolute;margin-left:70.8pt;margin-top:19.55pt;width:2in;height:.75pt;z-index:-251632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8yYI594AAAAJAQAADwAAAGRycy9kb3ducmV2LnhtbEyPQU+DQBCF&#10;7yb+h82YeLMLbSVCWRpjbLwZW03T48KuQMrOEnYK+O8dT/U2b+blzffy7ew6MdohtB4VxIsIhMXK&#10;mxZrBV+fu4cnEIE0Gt15tAp+bIBtcXuT68z4Cfd2PFAtOARDphU0RH0mZaga63RY+N4i37794DSx&#10;HGppBj1xuOvkMooS6XSL/KHRvX1pbHU+XJyCicrjmJ5Xb6/0uPso92TeT0dS6v5uft6AIDvT1Qx/&#10;+IwOBTOV/oImiI71Ok7YqmCVxiDYsF6mvCh5iBKQRS7/Nyh+AQAA//8DAFBLAQItABQABgAIAAAA&#10;IQC2gziS/gAAAOEBAAATAAAAAAAAAAAAAAAAAAAAAABbQ29udGVudF9UeXBlc10ueG1sUEsBAi0A&#10;FAAGAAgAAAAhADj9If/WAAAAlAEAAAsAAAAAAAAAAAAAAAAALwEAAF9yZWxzLy5yZWxzUEsBAi0A&#10;FAAGAAgAAAAhAKoJITAeAgAAvQQAAA4AAAAAAAAAAAAAAAAALgIAAGRycy9lMm9Eb2MueG1sUEsB&#10;Ai0AFAAGAAgAAAAhAPMmCOfeAAAACQEAAA8AAAAAAAAAAAAAAAAAeAQAAGRycy9kb3ducmV2Lnht&#10;bFBLBQYAAAAABAAEAPMAAACDBQAAAAA=&#10;" path="m1828800,l,,,9143r1828800,l1828800,xe" fillcolor="black" stroked="f">
                <v:path arrowok="t"/>
                <w10:wrap type="topAndBottom" anchorx="page"/>
              </v:shape>
            </w:pict>
          </mc:Fallback>
        </mc:AlternateContent>
      </w:r>
    </w:p>
    <w:p w14:paraId="7835981B" w14:textId="77777777" w:rsidR="00593C79" w:rsidRDefault="00593C79" w:rsidP="00593C79">
      <w:pPr>
        <w:spacing w:before="102"/>
        <w:ind w:left="115"/>
        <w:rPr>
          <w:sz w:val="20"/>
        </w:rPr>
      </w:pPr>
      <w:bookmarkStart w:id="76" w:name="_bookmark14"/>
      <w:bookmarkEnd w:id="76"/>
      <w:r>
        <w:rPr>
          <w:sz w:val="20"/>
          <w:vertAlign w:val="superscript"/>
        </w:rPr>
        <w:t>15</w:t>
      </w:r>
      <w:r>
        <w:rPr>
          <w:spacing w:val="-9"/>
          <w:sz w:val="20"/>
        </w:rPr>
        <w:t xml:space="preserve"> </w:t>
      </w:r>
      <w:hyperlink r:id="rId78">
        <w:r>
          <w:rPr>
            <w:color w:val="0562C1"/>
            <w:sz w:val="20"/>
            <w:u w:val="single" w:color="0562C1"/>
          </w:rPr>
          <w:t>artikel</w:t>
        </w:r>
        <w:r>
          <w:rPr>
            <w:color w:val="0562C1"/>
            <w:spacing w:val="-9"/>
            <w:sz w:val="20"/>
            <w:u w:val="single" w:color="0562C1"/>
          </w:rPr>
          <w:t xml:space="preserve"> </w:t>
        </w:r>
        <w:r>
          <w:rPr>
            <w:color w:val="0562C1"/>
            <w:sz w:val="20"/>
            <w:u w:val="single" w:color="0562C1"/>
          </w:rPr>
          <w:t>591</w:t>
        </w:r>
        <w:r>
          <w:rPr>
            <w:color w:val="0562C1"/>
            <w:spacing w:val="-8"/>
            <w:sz w:val="20"/>
            <w:u w:val="single" w:color="0562C1"/>
          </w:rPr>
          <w:t xml:space="preserve"> </w:t>
        </w:r>
        <w:r>
          <w:rPr>
            <w:color w:val="0562C1"/>
            <w:sz w:val="20"/>
            <w:u w:val="single" w:color="0562C1"/>
          </w:rPr>
          <w:t>van</w:t>
        </w:r>
        <w:r>
          <w:rPr>
            <w:color w:val="0562C1"/>
            <w:spacing w:val="-7"/>
            <w:sz w:val="20"/>
            <w:u w:val="single" w:color="0562C1"/>
          </w:rPr>
          <w:t xml:space="preserve"> </w:t>
        </w:r>
        <w:r>
          <w:rPr>
            <w:color w:val="0562C1"/>
            <w:sz w:val="20"/>
            <w:u w:val="single" w:color="0562C1"/>
          </w:rPr>
          <w:t>het</w:t>
        </w:r>
        <w:r>
          <w:rPr>
            <w:color w:val="0562C1"/>
            <w:spacing w:val="-8"/>
            <w:sz w:val="20"/>
            <w:u w:val="single" w:color="0562C1"/>
          </w:rPr>
          <w:t xml:space="preserve"> </w:t>
        </w:r>
        <w:r>
          <w:rPr>
            <w:color w:val="0562C1"/>
            <w:sz w:val="20"/>
            <w:u w:val="single" w:color="0562C1"/>
          </w:rPr>
          <w:t>Gerechtelijk</w:t>
        </w:r>
        <w:r>
          <w:rPr>
            <w:color w:val="0562C1"/>
            <w:spacing w:val="-8"/>
            <w:sz w:val="20"/>
            <w:u w:val="single" w:color="0562C1"/>
          </w:rPr>
          <w:t xml:space="preserve"> </w:t>
        </w:r>
        <w:r>
          <w:rPr>
            <w:color w:val="0562C1"/>
            <w:spacing w:val="-2"/>
            <w:sz w:val="20"/>
            <w:u w:val="single" w:color="0562C1"/>
          </w:rPr>
          <w:t>wetboek</w:t>
        </w:r>
        <w:r>
          <w:rPr>
            <w:spacing w:val="-2"/>
            <w:sz w:val="20"/>
          </w:rPr>
          <w:t>.</w:t>
        </w:r>
      </w:hyperlink>
    </w:p>
    <w:p w14:paraId="3B194D61" w14:textId="77777777" w:rsidR="00593C79" w:rsidRDefault="00593C79" w:rsidP="00593C79">
      <w:pPr>
        <w:spacing w:before="1" w:line="243" w:lineRule="exact"/>
        <w:ind w:left="115"/>
        <w:rPr>
          <w:sz w:val="20"/>
        </w:rPr>
      </w:pPr>
      <w:bookmarkStart w:id="77" w:name="_bookmark15"/>
      <w:bookmarkEnd w:id="77"/>
      <w:r>
        <w:rPr>
          <w:sz w:val="20"/>
          <w:vertAlign w:val="superscript"/>
        </w:rPr>
        <w:t>16</w:t>
      </w:r>
      <w:r>
        <w:rPr>
          <w:spacing w:val="-7"/>
          <w:sz w:val="20"/>
        </w:rPr>
        <w:t xml:space="preserve"> </w:t>
      </w:r>
      <w:hyperlink r:id="rId79">
        <w:r>
          <w:rPr>
            <w:color w:val="0562C1"/>
            <w:sz w:val="20"/>
            <w:u w:val="single" w:color="0562C1"/>
          </w:rPr>
          <w:t>Artikel</w:t>
        </w:r>
        <w:r>
          <w:rPr>
            <w:color w:val="0562C1"/>
            <w:spacing w:val="-5"/>
            <w:sz w:val="20"/>
            <w:u w:val="single" w:color="0562C1"/>
          </w:rPr>
          <w:t xml:space="preserve"> </w:t>
        </w:r>
        <w:r>
          <w:rPr>
            <w:color w:val="0562C1"/>
            <w:sz w:val="20"/>
            <w:u w:val="single" w:color="0562C1"/>
          </w:rPr>
          <w:t>233,</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1</w:t>
        </w:r>
        <w:r>
          <w:rPr>
            <w:color w:val="0562C1"/>
            <w:spacing w:val="-6"/>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hyperlink>
    </w:p>
    <w:p w14:paraId="54BA4898" w14:textId="77777777" w:rsidR="00593C79" w:rsidRDefault="00593C79" w:rsidP="00593C79">
      <w:pPr>
        <w:spacing w:line="243" w:lineRule="exact"/>
        <w:ind w:left="115"/>
        <w:rPr>
          <w:sz w:val="20"/>
        </w:rPr>
      </w:pPr>
      <w:bookmarkStart w:id="78" w:name="_bookmark16"/>
      <w:bookmarkEnd w:id="78"/>
      <w:r>
        <w:rPr>
          <w:sz w:val="20"/>
          <w:vertAlign w:val="superscript"/>
        </w:rPr>
        <w:t>17</w:t>
      </w:r>
      <w:r>
        <w:rPr>
          <w:spacing w:val="-7"/>
          <w:sz w:val="20"/>
        </w:rPr>
        <w:t xml:space="preserve"> </w:t>
      </w:r>
      <w:hyperlink r:id="rId80">
        <w:r>
          <w:rPr>
            <w:color w:val="0562C1"/>
            <w:sz w:val="20"/>
            <w:u w:val="single" w:color="0562C1"/>
          </w:rPr>
          <w:t>Artikel</w:t>
        </w:r>
        <w:r>
          <w:rPr>
            <w:color w:val="0562C1"/>
            <w:spacing w:val="-5"/>
            <w:sz w:val="20"/>
            <w:u w:val="single" w:color="0562C1"/>
          </w:rPr>
          <w:t xml:space="preserve"> </w:t>
        </w:r>
        <w:r>
          <w:rPr>
            <w:color w:val="0562C1"/>
            <w:sz w:val="20"/>
            <w:u w:val="single" w:color="0562C1"/>
          </w:rPr>
          <w:t>233,</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6"/>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097FDE91" w14:textId="77777777" w:rsidR="00593C79" w:rsidRDefault="00593C79" w:rsidP="00593C79">
      <w:pPr>
        <w:spacing w:line="243" w:lineRule="exact"/>
        <w:rPr>
          <w:sz w:val="20"/>
        </w:rPr>
        <w:sectPr w:rsidR="00593C79" w:rsidSect="00593C79">
          <w:pgSz w:w="11910" w:h="16840"/>
          <w:pgMar w:top="1320" w:right="1300" w:bottom="1140" w:left="1300" w:header="0" w:footer="960" w:gutter="0"/>
          <w:cols w:space="720"/>
        </w:sectPr>
      </w:pPr>
    </w:p>
    <w:p w14:paraId="098A1102" w14:textId="77777777" w:rsidR="00593C79" w:rsidRPr="00E62325" w:rsidRDefault="00593C79" w:rsidP="00593C79">
      <w:pPr>
        <w:pStyle w:val="BodyText"/>
        <w:spacing w:before="37"/>
        <w:ind w:left="116"/>
        <w:rPr>
          <w:rFonts w:asciiTheme="minorHAnsi" w:hAnsiTheme="minorHAnsi" w:cstheme="minorHAnsi"/>
          <w:i w:val="0"/>
          <w:iCs/>
          <w:sz w:val="22"/>
          <w:szCs w:val="22"/>
        </w:rPr>
      </w:pPr>
      <w:r w:rsidRPr="00E62325">
        <w:rPr>
          <w:rFonts w:asciiTheme="minorHAnsi" w:hAnsiTheme="minorHAnsi" w:cstheme="minorHAnsi"/>
          <w:i w:val="0"/>
          <w:iCs/>
          <w:sz w:val="22"/>
          <w:szCs w:val="22"/>
        </w:rPr>
        <w:lastRenderedPageBreak/>
        <w:t>Hoewel</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dit</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snelle</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en efficiënte manier</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zijn, kunnen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er</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ook nadelen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zijn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vergelijking met gerechtelijke procedures:</w:t>
      </w:r>
    </w:p>
    <w:p w14:paraId="10BB3346" w14:textId="77777777" w:rsidR="00593C79" w:rsidRDefault="00593C79" w:rsidP="00593C79">
      <w:pPr>
        <w:pStyle w:val="ListParagraph"/>
        <w:widowControl w:val="0"/>
        <w:numPr>
          <w:ilvl w:val="0"/>
          <w:numId w:val="18"/>
        </w:numPr>
        <w:tabs>
          <w:tab w:val="left" w:pos="232"/>
        </w:tabs>
        <w:autoSpaceDE w:val="0"/>
        <w:autoSpaceDN w:val="0"/>
        <w:ind w:left="232" w:hanging="117"/>
        <w:contextualSpacing w:val="0"/>
        <w:jc w:val="left"/>
      </w:pPr>
      <w:r>
        <w:t>deze</w:t>
      </w:r>
      <w:r>
        <w:rPr>
          <w:spacing w:val="-6"/>
        </w:rPr>
        <w:t xml:space="preserve"> </w:t>
      </w:r>
      <w:r>
        <w:t>procedure</w:t>
      </w:r>
      <w:r>
        <w:rPr>
          <w:spacing w:val="-3"/>
        </w:rPr>
        <w:t xml:space="preserve"> </w:t>
      </w:r>
      <w:r>
        <w:t>is</w:t>
      </w:r>
      <w:r>
        <w:rPr>
          <w:spacing w:val="-4"/>
        </w:rPr>
        <w:t xml:space="preserve"> </w:t>
      </w:r>
      <w:r>
        <w:t>duurder</w:t>
      </w:r>
      <w:r>
        <w:rPr>
          <w:spacing w:val="-4"/>
        </w:rPr>
        <w:t xml:space="preserve"> </w:t>
      </w:r>
      <w:r>
        <w:t>(aangezien</w:t>
      </w:r>
      <w:r>
        <w:rPr>
          <w:spacing w:val="-5"/>
        </w:rPr>
        <w:t xml:space="preserve"> </w:t>
      </w:r>
      <w:r>
        <w:t>de</w:t>
      </w:r>
      <w:r>
        <w:rPr>
          <w:spacing w:val="-6"/>
        </w:rPr>
        <w:t xml:space="preserve"> </w:t>
      </w:r>
      <w:r>
        <w:t>arbiters</w:t>
      </w:r>
      <w:r>
        <w:rPr>
          <w:spacing w:val="-6"/>
        </w:rPr>
        <w:t xml:space="preserve"> </w:t>
      </w:r>
      <w:r>
        <w:t>door</w:t>
      </w:r>
      <w:r>
        <w:rPr>
          <w:spacing w:val="-4"/>
        </w:rPr>
        <w:t xml:space="preserve"> </w:t>
      </w:r>
      <w:r>
        <w:t>de</w:t>
      </w:r>
      <w:r>
        <w:rPr>
          <w:spacing w:val="-4"/>
        </w:rPr>
        <w:t xml:space="preserve"> </w:t>
      </w:r>
      <w:r>
        <w:t>partijen</w:t>
      </w:r>
      <w:r>
        <w:rPr>
          <w:spacing w:val="-6"/>
        </w:rPr>
        <w:t xml:space="preserve"> </w:t>
      </w:r>
      <w:r>
        <w:t>worden</w:t>
      </w:r>
      <w:r>
        <w:rPr>
          <w:spacing w:val="-5"/>
        </w:rPr>
        <w:t xml:space="preserve"> </w:t>
      </w:r>
      <w:r>
        <w:rPr>
          <w:spacing w:val="-2"/>
        </w:rPr>
        <w:t>betaald);</w:t>
      </w:r>
    </w:p>
    <w:p w14:paraId="78AACB15" w14:textId="77777777" w:rsidR="00593C79" w:rsidRDefault="00593C79" w:rsidP="00593C79">
      <w:pPr>
        <w:pStyle w:val="ListParagraph"/>
        <w:widowControl w:val="0"/>
        <w:numPr>
          <w:ilvl w:val="0"/>
          <w:numId w:val="18"/>
        </w:numPr>
        <w:tabs>
          <w:tab w:val="left" w:pos="396"/>
          <w:tab w:val="left" w:pos="794"/>
          <w:tab w:val="left" w:pos="1327"/>
          <w:tab w:val="left" w:pos="1977"/>
          <w:tab w:val="left" w:pos="2831"/>
          <w:tab w:val="left" w:pos="3736"/>
          <w:tab w:val="left" w:pos="5109"/>
          <w:tab w:val="left" w:pos="5833"/>
          <w:tab w:val="left" w:pos="6270"/>
          <w:tab w:val="left" w:pos="8196"/>
          <w:tab w:val="left" w:pos="8964"/>
        </w:tabs>
        <w:autoSpaceDE w:val="0"/>
        <w:autoSpaceDN w:val="0"/>
        <w:ind w:right="115" w:firstLine="0"/>
        <w:contextualSpacing w:val="0"/>
        <w:jc w:val="left"/>
      </w:pPr>
      <w:r>
        <w:rPr>
          <w:spacing w:val="-6"/>
        </w:rPr>
        <w:t>er</w:t>
      </w:r>
      <w:r>
        <w:tab/>
      </w:r>
      <w:r>
        <w:rPr>
          <w:spacing w:val="-4"/>
        </w:rPr>
        <w:t>kan</w:t>
      </w:r>
      <w:r>
        <w:tab/>
      </w:r>
      <w:r>
        <w:rPr>
          <w:spacing w:val="-4"/>
        </w:rPr>
        <w:t>geen</w:t>
      </w:r>
      <w:r>
        <w:tab/>
      </w:r>
      <w:r>
        <w:rPr>
          <w:spacing w:val="-2"/>
        </w:rPr>
        <w:t>beroep</w:t>
      </w:r>
      <w:r>
        <w:tab/>
      </w:r>
      <w:r>
        <w:rPr>
          <w:spacing w:val="-2"/>
        </w:rPr>
        <w:t>worden</w:t>
      </w:r>
      <w:r>
        <w:tab/>
      </w:r>
      <w:r>
        <w:rPr>
          <w:spacing w:val="-2"/>
        </w:rPr>
        <w:t>aangetekend</w:t>
      </w:r>
      <w:r>
        <w:tab/>
      </w:r>
      <w:r>
        <w:rPr>
          <w:spacing w:val="-2"/>
        </w:rPr>
        <w:t>tegen</w:t>
      </w:r>
      <w:r>
        <w:tab/>
      </w:r>
      <w:r>
        <w:rPr>
          <w:spacing w:val="-6"/>
        </w:rPr>
        <w:t>de</w:t>
      </w:r>
      <w:r>
        <w:tab/>
      </w:r>
      <w:r>
        <w:rPr>
          <w:spacing w:val="-2"/>
        </w:rPr>
        <w:t>arbitrage-uitspraak</w:t>
      </w:r>
      <w:r>
        <w:tab/>
      </w:r>
      <w:r>
        <w:rPr>
          <w:spacing w:val="-2"/>
        </w:rPr>
        <w:t>(tenzij</w:t>
      </w:r>
      <w:r>
        <w:tab/>
      </w:r>
      <w:r>
        <w:rPr>
          <w:spacing w:val="-6"/>
        </w:rPr>
        <w:t xml:space="preserve">de </w:t>
      </w:r>
      <w:r>
        <w:t>arbitrageovereenkomst in deze mogelijkheid voorziet);</w:t>
      </w:r>
    </w:p>
    <w:p w14:paraId="4B3DEFD8" w14:textId="77777777" w:rsidR="00593C79" w:rsidRDefault="00593C79" w:rsidP="00593C79">
      <w:pPr>
        <w:pStyle w:val="ListParagraph"/>
        <w:widowControl w:val="0"/>
        <w:numPr>
          <w:ilvl w:val="0"/>
          <w:numId w:val="18"/>
        </w:numPr>
        <w:tabs>
          <w:tab w:val="left" w:pos="232"/>
        </w:tabs>
        <w:autoSpaceDE w:val="0"/>
        <w:autoSpaceDN w:val="0"/>
        <w:ind w:left="232" w:hanging="117"/>
        <w:contextualSpacing w:val="0"/>
        <w:jc w:val="left"/>
      </w:pPr>
      <w:r>
        <w:t>de</w:t>
      </w:r>
      <w:r>
        <w:rPr>
          <w:spacing w:val="-6"/>
        </w:rPr>
        <w:t xml:space="preserve"> </w:t>
      </w:r>
      <w:r>
        <w:t>mogelijkheden</w:t>
      </w:r>
      <w:r>
        <w:rPr>
          <w:spacing w:val="-8"/>
        </w:rPr>
        <w:t xml:space="preserve"> </w:t>
      </w:r>
      <w:r>
        <w:t>om</w:t>
      </w:r>
      <w:r>
        <w:rPr>
          <w:spacing w:val="-4"/>
        </w:rPr>
        <w:t xml:space="preserve"> </w:t>
      </w:r>
      <w:r>
        <w:t>de</w:t>
      </w:r>
      <w:r>
        <w:rPr>
          <w:spacing w:val="-7"/>
        </w:rPr>
        <w:t xml:space="preserve"> </w:t>
      </w:r>
      <w:r>
        <w:t>arbitrage-uitspraak</w:t>
      </w:r>
      <w:r>
        <w:rPr>
          <w:spacing w:val="-3"/>
        </w:rPr>
        <w:t xml:space="preserve"> </w:t>
      </w:r>
      <w:r>
        <w:t>nietig</w:t>
      </w:r>
      <w:r>
        <w:rPr>
          <w:spacing w:val="-6"/>
        </w:rPr>
        <w:t xml:space="preserve"> </w:t>
      </w:r>
      <w:r>
        <w:t>te</w:t>
      </w:r>
      <w:r>
        <w:rPr>
          <w:spacing w:val="-4"/>
        </w:rPr>
        <w:t xml:space="preserve"> </w:t>
      </w:r>
      <w:r>
        <w:t>verklaren,</w:t>
      </w:r>
      <w:r>
        <w:rPr>
          <w:spacing w:val="-7"/>
        </w:rPr>
        <w:t xml:space="preserve"> </w:t>
      </w:r>
      <w:r>
        <w:t>zijn</w:t>
      </w:r>
      <w:r>
        <w:rPr>
          <w:spacing w:val="-5"/>
        </w:rPr>
        <w:t xml:space="preserve"> </w:t>
      </w:r>
      <w:r>
        <w:rPr>
          <w:spacing w:val="-2"/>
        </w:rPr>
        <w:t>beperkt.</w:t>
      </w:r>
    </w:p>
    <w:p w14:paraId="22271E31" w14:textId="77777777" w:rsidR="00593C79" w:rsidRPr="00604B9E" w:rsidRDefault="00593C79" w:rsidP="00593C79">
      <w:pPr>
        <w:pStyle w:val="BodyText"/>
        <w:spacing w:before="1"/>
        <w:rPr>
          <w:rFonts w:ascii="Calibri" w:hAnsi="Calibri" w:cs="Calibri"/>
          <w:i w:val="0"/>
          <w:iCs/>
          <w:sz w:val="22"/>
          <w:szCs w:val="22"/>
        </w:rPr>
      </w:pPr>
    </w:p>
    <w:p w14:paraId="51BE06C8" w14:textId="77777777" w:rsidR="00593C79" w:rsidRPr="00604B9E" w:rsidRDefault="00593C79" w:rsidP="00593C79">
      <w:pPr>
        <w:pStyle w:val="BodyText"/>
        <w:rPr>
          <w:rFonts w:ascii="Calibri" w:hAnsi="Calibri" w:cs="Calibri"/>
          <w:i w:val="0"/>
          <w:iCs/>
          <w:sz w:val="22"/>
          <w:szCs w:val="22"/>
        </w:rPr>
      </w:pPr>
      <w:r w:rsidRPr="00604B9E">
        <w:rPr>
          <w:rFonts w:ascii="Calibri" w:hAnsi="Calibri" w:cs="Calibri"/>
          <w:i w:val="0"/>
          <w:iCs/>
          <w:sz w:val="22"/>
          <w:szCs w:val="22"/>
        </w:rPr>
        <w:t>Voor</w:t>
      </w:r>
      <w:r w:rsidRPr="00604B9E">
        <w:rPr>
          <w:rFonts w:ascii="Calibri" w:hAnsi="Calibri" w:cs="Calibri"/>
          <w:i w:val="0"/>
          <w:iCs/>
          <w:spacing w:val="-8"/>
          <w:sz w:val="22"/>
          <w:szCs w:val="22"/>
        </w:rPr>
        <w:t xml:space="preserve"> </w:t>
      </w:r>
      <w:r w:rsidRPr="00604B9E">
        <w:rPr>
          <w:rFonts w:ascii="Calibri" w:hAnsi="Calibri" w:cs="Calibri"/>
          <w:i w:val="0"/>
          <w:iCs/>
          <w:sz w:val="22"/>
          <w:szCs w:val="22"/>
        </w:rPr>
        <w:t>meer</w:t>
      </w:r>
      <w:r w:rsidRPr="00604B9E">
        <w:rPr>
          <w:rFonts w:ascii="Calibri" w:hAnsi="Calibri" w:cs="Calibri"/>
          <w:i w:val="0"/>
          <w:iCs/>
          <w:spacing w:val="-8"/>
          <w:sz w:val="22"/>
          <w:szCs w:val="22"/>
        </w:rPr>
        <w:t xml:space="preserve"> </w:t>
      </w:r>
      <w:r w:rsidRPr="00604B9E">
        <w:rPr>
          <w:rFonts w:ascii="Calibri" w:hAnsi="Calibri" w:cs="Calibri"/>
          <w:i w:val="0"/>
          <w:iCs/>
          <w:sz w:val="22"/>
          <w:szCs w:val="22"/>
        </w:rPr>
        <w:t>details,</w:t>
      </w:r>
      <w:r w:rsidRPr="00604B9E">
        <w:rPr>
          <w:rFonts w:ascii="Calibri" w:hAnsi="Calibri" w:cs="Calibri"/>
          <w:i w:val="0"/>
          <w:iCs/>
          <w:spacing w:val="-8"/>
          <w:sz w:val="22"/>
          <w:szCs w:val="22"/>
        </w:rPr>
        <w:t xml:space="preserve"> </w:t>
      </w:r>
      <w:r w:rsidRPr="00604B9E">
        <w:rPr>
          <w:rFonts w:ascii="Calibri" w:hAnsi="Calibri" w:cs="Calibri"/>
          <w:i w:val="0"/>
          <w:iCs/>
          <w:spacing w:val="-2"/>
          <w:sz w:val="22"/>
          <w:szCs w:val="22"/>
        </w:rPr>
        <w:t>raadpleeg:</w:t>
      </w:r>
    </w:p>
    <w:p w14:paraId="0216FD5A" w14:textId="77777777" w:rsidR="00593C79" w:rsidRDefault="00593C79" w:rsidP="00593C79">
      <w:pPr>
        <w:pStyle w:val="ListParagraph"/>
        <w:widowControl w:val="0"/>
        <w:numPr>
          <w:ilvl w:val="1"/>
          <w:numId w:val="18"/>
        </w:numPr>
        <w:tabs>
          <w:tab w:val="left" w:pos="1555"/>
        </w:tabs>
        <w:autoSpaceDE w:val="0"/>
        <w:autoSpaceDN w:val="0"/>
        <w:spacing w:before="181"/>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6"/>
        </w:rPr>
        <w:t xml:space="preserve"> </w:t>
      </w:r>
      <w:hyperlink r:id="rId81">
        <w:r>
          <w:rPr>
            <w:color w:val="0562C1"/>
            <w:u w:val="single" w:color="0562C1"/>
          </w:rPr>
          <w:t>artikel</w:t>
        </w:r>
        <w:r>
          <w:rPr>
            <w:color w:val="0562C1"/>
            <w:spacing w:val="-7"/>
            <w:u w:val="single" w:color="0562C1"/>
          </w:rPr>
          <w:t xml:space="preserve"> </w:t>
        </w:r>
        <w:r>
          <w:rPr>
            <w:color w:val="0562C1"/>
            <w:spacing w:val="-4"/>
            <w:u w:val="single" w:color="0562C1"/>
          </w:rPr>
          <w:t>233</w:t>
        </w:r>
      </w:hyperlink>
      <w:r>
        <w:rPr>
          <w:spacing w:val="-4"/>
        </w:rPr>
        <w:t>;</w:t>
      </w:r>
    </w:p>
    <w:p w14:paraId="47021F3D" w14:textId="77777777" w:rsidR="00593C79" w:rsidRDefault="00593C79" w:rsidP="00593C79">
      <w:pPr>
        <w:pStyle w:val="ListParagraph"/>
        <w:widowControl w:val="0"/>
        <w:numPr>
          <w:ilvl w:val="1"/>
          <w:numId w:val="18"/>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82">
        <w:r>
          <w:rPr>
            <w:color w:val="0562C1"/>
            <w:u w:val="single" w:color="0562C1"/>
          </w:rPr>
          <w:t>https://huisvesting.brussels/huren/woninghuurovereenkomst/</w:t>
        </w:r>
      </w:hyperlink>
      <w:r>
        <w:rPr>
          <w:color w:val="0562C1"/>
        </w:rPr>
        <w:t xml:space="preserve"> </w:t>
      </w:r>
      <w:r>
        <w:t>punt VII.</w:t>
      </w:r>
    </w:p>
    <w:p w14:paraId="3775542F" w14:textId="77777777" w:rsidR="00593C79" w:rsidRDefault="00593C79" w:rsidP="00593C79">
      <w:pPr>
        <w:pStyle w:val="BodyText"/>
        <w:spacing w:before="5"/>
        <w:rPr>
          <w:sz w:val="14"/>
        </w:rPr>
      </w:pPr>
      <w:r>
        <w:rPr>
          <w:noProof/>
        </w:rPr>
        <mc:AlternateContent>
          <mc:Choice Requires="wpg">
            <w:drawing>
              <wp:anchor distT="0" distB="0" distL="0" distR="0" simplePos="0" relativeHeight="251684864" behindDoc="1" locked="0" layoutInCell="1" allowOverlap="1" wp14:anchorId="78FDA658" wp14:editId="35E3812B">
                <wp:simplePos x="0" y="0"/>
                <wp:positionH relativeFrom="page">
                  <wp:posOffset>899160</wp:posOffset>
                </wp:positionH>
                <wp:positionV relativeFrom="paragraph">
                  <wp:posOffset>127316</wp:posOffset>
                </wp:positionV>
                <wp:extent cx="5760720" cy="242316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423160"/>
                          <a:chOff x="0" y="0"/>
                          <a:chExt cx="5760720" cy="2423160"/>
                        </a:xfrm>
                      </wpg:grpSpPr>
                      <pic:pic xmlns:pic="http://schemas.openxmlformats.org/drawingml/2006/picture">
                        <pic:nvPicPr>
                          <pic:cNvPr id="51" name="Image 51" descr="Afbeeldingsresultaat voor maison logo "/>
                          <pic:cNvPicPr/>
                        </pic:nvPicPr>
                        <pic:blipFill>
                          <a:blip r:embed="rId15" cstate="print"/>
                          <a:stretch>
                            <a:fillRect/>
                          </a:stretch>
                        </pic:blipFill>
                        <pic:spPr>
                          <a:xfrm>
                            <a:off x="64769" y="102731"/>
                            <a:ext cx="360043" cy="361948"/>
                          </a:xfrm>
                          <a:prstGeom prst="rect">
                            <a:avLst/>
                          </a:prstGeom>
                        </pic:spPr>
                      </pic:pic>
                      <wps:wsp>
                        <wps:cNvPr id="52" name="Textbox 52"/>
                        <wps:cNvSpPr txBox="1"/>
                        <wps:spPr>
                          <a:xfrm>
                            <a:off x="9144" y="9144"/>
                            <a:ext cx="5742940" cy="2405380"/>
                          </a:xfrm>
                          <a:prstGeom prst="rect">
                            <a:avLst/>
                          </a:prstGeom>
                          <a:ln w="18288">
                            <a:solidFill>
                              <a:srgbClr val="000000"/>
                            </a:solidFill>
                            <a:prstDash val="solid"/>
                          </a:ln>
                        </wps:spPr>
                        <wps:txbx>
                          <w:txbxContent>
                            <w:p w14:paraId="1A46C313" w14:textId="77777777" w:rsidR="00593C79" w:rsidRDefault="00593C79" w:rsidP="00593C79">
                              <w:pPr>
                                <w:spacing w:before="268"/>
                                <w:ind w:left="823"/>
                              </w:pPr>
                              <w:r>
                                <w:t>In</w:t>
                              </w:r>
                              <w:r>
                                <w:rPr>
                                  <w:spacing w:val="-2"/>
                                </w:rPr>
                                <w:t xml:space="preserve"> </w:t>
                              </w:r>
                              <w:r>
                                <w:t xml:space="preserve">de </w:t>
                              </w:r>
                              <w:r>
                                <w:rPr>
                                  <w:spacing w:val="-2"/>
                                </w:rPr>
                                <w:t>praktijk:</w:t>
                              </w:r>
                            </w:p>
                            <w:p w14:paraId="27B66F25" w14:textId="77777777" w:rsidR="00593C79" w:rsidRDefault="00593C79" w:rsidP="00593C79"/>
                            <w:p w14:paraId="1CD29D9C" w14:textId="77777777" w:rsidR="00593C79" w:rsidRDefault="00593C79" w:rsidP="00593C79">
                              <w:pPr>
                                <w:ind w:left="96" w:right="84"/>
                              </w:pPr>
                              <w:r>
                                <w:t xml:space="preserve">De geschillen behoren tot de bevoegdheid van de vrederechter van de plaats waar het gebouw gelegen is. Geen enkele andere rechter kan in eerste aanleg over een huurgeschil een uitspraak </w:t>
                              </w:r>
                              <w:r>
                                <w:rPr>
                                  <w:spacing w:val="-2"/>
                                </w:rPr>
                                <w:t>doen.</w:t>
                              </w:r>
                            </w:p>
                            <w:p w14:paraId="56F521DE" w14:textId="77777777" w:rsidR="00593C79" w:rsidRDefault="00593C79" w:rsidP="00593C79">
                              <w:pPr>
                                <w:spacing w:before="1"/>
                              </w:pPr>
                            </w:p>
                            <w:p w14:paraId="15212455" w14:textId="77777777" w:rsidR="00593C79" w:rsidRDefault="00593C79" w:rsidP="00593C79">
                              <w:pPr>
                                <w:ind w:left="95" w:right="88"/>
                              </w:pPr>
                              <w:r>
                                <w:t>De</w:t>
                              </w:r>
                              <w:r>
                                <w:rPr>
                                  <w:spacing w:val="-1"/>
                                </w:rPr>
                                <w:t xml:space="preserve"> </w:t>
                              </w:r>
                              <w:r>
                                <w:t>partijen</w:t>
                              </w:r>
                              <w:r>
                                <w:rPr>
                                  <w:spacing w:val="-3"/>
                                </w:rPr>
                                <w:t xml:space="preserve"> </w:t>
                              </w:r>
                              <w:r>
                                <w:t>kunnen</w:t>
                              </w:r>
                              <w:r>
                                <w:rPr>
                                  <w:spacing w:val="-3"/>
                                </w:rPr>
                                <w:t xml:space="preserve"> </w:t>
                              </w:r>
                              <w:r>
                                <w:t>echter</w:t>
                              </w:r>
                              <w:r>
                                <w:rPr>
                                  <w:spacing w:val="-4"/>
                                </w:rPr>
                                <w:t xml:space="preserve"> </w:t>
                              </w:r>
                              <w:r>
                                <w:t>hun geschil in</w:t>
                              </w:r>
                              <w:r>
                                <w:rPr>
                                  <w:spacing w:val="-3"/>
                                </w:rPr>
                                <w:t xml:space="preserve"> </w:t>
                              </w:r>
                              <w:r>
                                <w:t>der</w:t>
                              </w:r>
                              <w:r>
                                <w:rPr>
                                  <w:spacing w:val="-4"/>
                                </w:rPr>
                                <w:t xml:space="preserve"> </w:t>
                              </w:r>
                              <w:r>
                                <w:t>minne</w:t>
                              </w:r>
                              <w:r>
                                <w:rPr>
                                  <w:spacing w:val="-1"/>
                                </w:rPr>
                                <w:t xml:space="preserve"> </w:t>
                              </w:r>
                              <w:r>
                                <w:t>trachten</w:t>
                              </w:r>
                              <w:r>
                                <w:rPr>
                                  <w:spacing w:val="-3"/>
                                </w:rPr>
                                <w:t xml:space="preserve"> </w:t>
                              </w:r>
                              <w:r>
                                <w:t>te</w:t>
                              </w:r>
                              <w:r>
                                <w:rPr>
                                  <w:spacing w:val="-1"/>
                                </w:rPr>
                                <w:t xml:space="preserve"> </w:t>
                              </w:r>
                              <w:r>
                                <w:t>regelen door gebruik te</w:t>
                              </w:r>
                              <w:r>
                                <w:rPr>
                                  <w:spacing w:val="-1"/>
                                </w:rPr>
                                <w:t xml:space="preserve"> </w:t>
                              </w:r>
                              <w:r>
                                <w:t>maken</w:t>
                              </w:r>
                              <w:r>
                                <w:rPr>
                                  <w:spacing w:val="-3"/>
                                </w:rPr>
                                <w:t xml:space="preserve"> </w:t>
                              </w:r>
                              <w:r>
                                <w:t>van de diensten van een bemiddelaar of een alternatief proces om meningsverschillen op te lossen. In het</w:t>
                              </w:r>
                              <w:r>
                                <w:rPr>
                                  <w:spacing w:val="-1"/>
                                </w:rPr>
                                <w:t xml:space="preserve"> </w:t>
                              </w:r>
                              <w:r>
                                <w:t>geval</w:t>
                              </w:r>
                              <w:r>
                                <w:rPr>
                                  <w:spacing w:val="-2"/>
                                </w:rPr>
                                <w:t xml:space="preserve"> </w:t>
                              </w:r>
                              <w:r>
                                <w:t>dat</w:t>
                              </w:r>
                              <w:r>
                                <w:rPr>
                                  <w:spacing w:val="-1"/>
                                </w:rPr>
                                <w:t xml:space="preserve"> </w:t>
                              </w:r>
                              <w:r>
                                <w:t>ze</w:t>
                              </w:r>
                              <w:r>
                                <w:rPr>
                                  <w:spacing w:val="-4"/>
                                </w:rPr>
                                <w:t xml:space="preserve"> </w:t>
                              </w:r>
                              <w:r>
                                <w:t>mislukken,</w:t>
                              </w:r>
                              <w:r>
                                <w:rPr>
                                  <w:spacing w:val="-4"/>
                                </w:rPr>
                                <w:t xml:space="preserve"> </w:t>
                              </w:r>
                              <w:r>
                                <w:t>kunnen</w:t>
                              </w:r>
                              <w:r>
                                <w:rPr>
                                  <w:spacing w:val="-3"/>
                                </w:rPr>
                                <w:t xml:space="preserve"> </w:t>
                              </w:r>
                              <w:r>
                                <w:t>de</w:t>
                              </w:r>
                              <w:r>
                                <w:rPr>
                                  <w:spacing w:val="-1"/>
                                </w:rPr>
                                <w:t xml:space="preserve"> </w:t>
                              </w:r>
                              <w:r>
                                <w:t>partijen</w:t>
                              </w:r>
                              <w:r>
                                <w:rPr>
                                  <w:spacing w:val="-3"/>
                                </w:rPr>
                                <w:t xml:space="preserve"> </w:t>
                              </w:r>
                              <w:r>
                                <w:t>hun</w:t>
                              </w:r>
                              <w:r>
                                <w:rPr>
                                  <w:spacing w:val="-3"/>
                                </w:rPr>
                                <w:t xml:space="preserve"> </w:t>
                              </w:r>
                              <w:r>
                                <w:t>geschil</w:t>
                              </w:r>
                              <w:r>
                                <w:rPr>
                                  <w:spacing w:val="-2"/>
                                </w:rPr>
                                <w:t xml:space="preserve"> </w:t>
                              </w:r>
                              <w:r>
                                <w:t>steeds</w:t>
                              </w:r>
                              <w:r>
                                <w:rPr>
                                  <w:spacing w:val="-2"/>
                                </w:rPr>
                                <w:t xml:space="preserve"> </w:t>
                              </w:r>
                              <w:r>
                                <w:t>aan</w:t>
                              </w:r>
                              <w:r>
                                <w:rPr>
                                  <w:spacing w:val="-3"/>
                                </w:rPr>
                                <w:t xml:space="preserve"> </w:t>
                              </w:r>
                              <w:r>
                                <w:t>de</w:t>
                              </w:r>
                              <w:r>
                                <w:rPr>
                                  <w:spacing w:val="-4"/>
                                </w:rPr>
                                <w:t xml:space="preserve"> </w:t>
                              </w:r>
                              <w:r>
                                <w:t>vrederechter</w:t>
                              </w:r>
                              <w:r>
                                <w:rPr>
                                  <w:spacing w:val="-4"/>
                                </w:rPr>
                                <w:t xml:space="preserve"> </w:t>
                              </w:r>
                              <w:r>
                                <w:t>voorleggen.</w:t>
                              </w:r>
                            </w:p>
                            <w:p w14:paraId="337B8CD3" w14:textId="77777777" w:rsidR="00593C79" w:rsidRDefault="00593C79" w:rsidP="00593C79">
                              <w:pPr>
                                <w:spacing w:before="266"/>
                                <w:ind w:left="95" w:right="89"/>
                              </w:pPr>
                              <w:r>
                                <w:t>De partijen kunnen in de huurovereenkomst geen arbitrageclausule opnemen (en ook niet in een later</w:t>
                              </w:r>
                              <w:r>
                                <w:rPr>
                                  <w:spacing w:val="-2"/>
                                </w:rPr>
                                <w:t xml:space="preserve"> </w:t>
                              </w:r>
                              <w:r>
                                <w:t>aanhangsel).</w:t>
                              </w:r>
                              <w:r>
                                <w:rPr>
                                  <w:spacing w:val="-2"/>
                                </w:rPr>
                                <w:t xml:space="preserve"> </w:t>
                              </w:r>
                              <w:r>
                                <w:t>Ze</w:t>
                              </w:r>
                              <w:r>
                                <w:rPr>
                                  <w:spacing w:val="-4"/>
                                </w:rPr>
                                <w:t xml:space="preserve"> </w:t>
                              </w:r>
                              <w:r>
                                <w:t>kunnen</w:t>
                              </w:r>
                              <w:r>
                                <w:rPr>
                                  <w:spacing w:val="-3"/>
                                </w:rPr>
                                <w:t xml:space="preserve"> </w:t>
                              </w:r>
                              <w:r>
                                <w:t>daarentegen</w:t>
                              </w:r>
                              <w:r>
                                <w:rPr>
                                  <w:spacing w:val="-3"/>
                                </w:rPr>
                                <w:t xml:space="preserve"> </w:t>
                              </w:r>
                              <w:r>
                                <w:t>beslissen</w:t>
                              </w:r>
                              <w:r>
                                <w:rPr>
                                  <w:spacing w:val="-5"/>
                                </w:rPr>
                                <w:t xml:space="preserve"> </w:t>
                              </w:r>
                              <w:r>
                                <w:t>om</w:t>
                              </w:r>
                              <w:r>
                                <w:rPr>
                                  <w:spacing w:val="-3"/>
                                </w:rPr>
                                <w:t xml:space="preserve"> </w:t>
                              </w:r>
                              <w:r>
                                <w:t>op</w:t>
                              </w:r>
                              <w:r>
                                <w:rPr>
                                  <w:spacing w:val="-5"/>
                                </w:rPr>
                                <w:t xml:space="preserve"> </w:t>
                              </w:r>
                              <w:r>
                                <w:t>arbitrage</w:t>
                              </w:r>
                              <w:r>
                                <w:rPr>
                                  <w:spacing w:val="-4"/>
                                </w:rPr>
                                <w:t xml:space="preserve"> </w:t>
                              </w:r>
                              <w:r>
                                <w:t>een</w:t>
                              </w:r>
                              <w:r>
                                <w:rPr>
                                  <w:spacing w:val="-5"/>
                                </w:rPr>
                                <w:t xml:space="preserve"> </w:t>
                              </w:r>
                              <w:r>
                                <w:t>beroep</w:t>
                              </w:r>
                              <w:r>
                                <w:rPr>
                                  <w:spacing w:val="-7"/>
                                </w:rPr>
                                <w:t xml:space="preserve"> </w:t>
                              </w:r>
                              <w:r>
                                <w:t>te</w:t>
                              </w:r>
                              <w:r>
                                <w:rPr>
                                  <w:spacing w:val="-1"/>
                                </w:rPr>
                                <w:t xml:space="preserve"> </w:t>
                              </w:r>
                              <w:r>
                                <w:t>doen</w:t>
                              </w:r>
                              <w:r>
                                <w:rPr>
                                  <w:spacing w:val="-5"/>
                                </w:rPr>
                                <w:t xml:space="preserve"> </w:t>
                              </w:r>
                              <w:r>
                                <w:t>zodra</w:t>
                              </w:r>
                              <w:r>
                                <w:rPr>
                                  <w:spacing w:val="-4"/>
                                </w:rPr>
                                <w:t xml:space="preserve"> </w:t>
                              </w:r>
                              <w:r>
                                <w:t>het geschil tot stand gekomen is.</w:t>
                              </w:r>
                            </w:p>
                          </w:txbxContent>
                        </wps:txbx>
                        <wps:bodyPr wrap="square" lIns="0" tIns="0" rIns="0" bIns="0" rtlCol="0">
                          <a:noAutofit/>
                        </wps:bodyPr>
                      </wps:wsp>
                    </wpg:wgp>
                  </a:graphicData>
                </a:graphic>
              </wp:anchor>
            </w:drawing>
          </mc:Choice>
          <mc:Fallback>
            <w:pict>
              <v:group w14:anchorId="78FDA658" id="Group 50" o:spid="_x0000_s1059" style="position:absolute;left:0;text-align:left;margin-left:70.8pt;margin-top:10pt;width:453.6pt;height:190.8pt;z-index:-251631616;mso-wrap-distance-left:0;mso-wrap-distance-right:0;mso-position-horizontal-relative:page;mso-position-vertical-relative:text" coordsize="57607,24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CTLFAMAACwHAAAOAAAAZHJzL2Uyb0RvYy54bWycVW1P2zAQ/j5p/8HK&#10;d8hL07eIFjE6EBLa0GA/wHGcxMKxPdtpyr/f2UlaaDexUanROT7fPffcc87F5a7haEu1YVKsgvg8&#10;ChAVRBZMVKvg59PN2SJAxmJRYC4FXQUv1ASX68+fLjqV0UTWkhdUIwgiTNapVVBbq7IwNKSmDTbn&#10;UlEBm6XUDbaw1FVYaNxB9IaHSRTNwk7qQmlJqDHwdtNvBmsfvywpsd/L0lCL+CoAbNY/tX/m7hmu&#10;L3BWaaxqRgYY+AMoGswEJN2H2mCLUavZSaiGES2NLO05kU0oy5IR6muAauLoqJpbLVvla6myrlJ7&#10;moDaI54+HJZ8295q9agedI8ezHtJng3wEnaqyl7vu3V1cN6VunGHoAi084y+7BmlO4sIvJzOZ9E8&#10;AeIJ7CVpMolnA+ekhsacnCP113dOhjjrE3t4eziKkQz+A0VgnVD0vpTglG01DYYgzT/FaLB+btUZ&#10;dFNhy3LGmX3xyoS+OVBi+8CIY9ctgM0HjVgBxMQBEriBibhrcEWRWxfUEJDmVZlTyt0EGU1Nyy3G&#10;Fm2l1AhUZqRAXFYSOeWOIV0C17CTfDln6oZx7trk7KEySHKknz+Q02tzI0nbUGH7YdOUQ5FSmJop&#10;EyCd0SanUI2+KwA/gUG3UJHSTNh+sozV1JLa5S8Bxw+YRwcUZ/sND/qA05VgBjUeCWyWzmfLAIGQ&#10;4iiZT+I+w6i0ySyK0kkvtMksXqYLt79XC86UNvaWygY5AyADFGgRzvD23gygRpeByh6HBwiw3JUC&#10;d5QZSYTVCY3/NYaPNVYUILiwr4SRjMJ4gtJyuUPTxFUyeLlJRXb3RcJweQbc+78QtozT1PPlDYiB&#10;s5Gt6TxNlul+LqPpZOHn8qN84YwL1AGkRbJYeFqN5KwYtWd0lV9zjbbYXcP+N3TnjZvjf4NN3fv5&#10;rcGNC+jJoVRn2V2+86MUT0Z+clm8AD0dXOerwPxqsRtmfiegUe7uHw09GvloaMuvpf9COJKEvGqt&#10;LJlXhUvVxx0QgAK85a9ksN7c+a/X3uvwkVv/Bg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EriSFt4A&#10;AAALAQAADwAAAGRycy9kb3ducmV2LnhtbEyPQUvDQBSE74L/YXkFb3Y3GktJsymlqKci2AribZt9&#10;TUKzb0N2m6T/3teTHocZZr7J15NrxYB9aDxpSOYKBFLpbUOVhq/D2+MSRIiGrGk9oYYrBlgX93e5&#10;yawf6ROHfawEl1DIjIY6xi6TMpQ1OhPmvkNi7+R7ZyLLvpK2NyOXu1Y+KbWQzjTEC7XpcFtjed5f&#10;nIb30Yyb5+R12J1P2+vP4eXje5eg1g+zabMCEXGKf2G44TM6FMx09BeyQbSs02TBUQ08A+IWUOmS&#10;zxw1pIotWeTy/4fi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HwJMsUAwAALAcAAA4AAAAAAAAAAAAAAAAAOgIAAGRycy9lMm9Eb2MueG1sUEsBAi0ACgAAAAAA&#10;AAAhAHX/BKX2EAAA9hAAABQAAAAAAAAAAAAAAAAAegUAAGRycy9tZWRpYS9pbWFnZTEucG5nUEsB&#10;Ai0AFAAGAAgAAAAhABK4khbeAAAACwEAAA8AAAAAAAAAAAAAAAAAohYAAGRycy9kb3ducmV2Lnht&#10;bFBLAQItABQABgAIAAAAIQCqJg6+vAAAACEBAAAZAAAAAAAAAAAAAAAAAK0XAABkcnMvX3JlbHMv&#10;ZTJvRG9jLnhtbC5yZWxzUEsFBgAAAAAGAAYAfAEAAKAYAAAAAA==&#10;">
                <v:shape id="Image 51" o:spid="_x0000_s1060" type="#_x0000_t75" alt="Afbeeldingsresultaat voor maison logo " style="position:absolute;left:647;top:1027;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HaDxQAAANsAAAAPAAAAZHJzL2Rvd25yZXYueG1sRI9Pa8JA&#10;FMTvQr/D8gpepG60fyipm6BCxUMPJhXPj+xrEpp9G3dXTb99VxA8DjPzG2aRD6YTZ3K+taxgNk1A&#10;EFdWt1wr2H9/Pr2D8AFZY2eZFPyRhzx7GC0w1fbCBZ3LUIsIYZ+igiaEPpXSVw0Z9FPbE0fvxzqD&#10;IUpXS+3wEuGmk/MkeZMGW44LDfa0bqj6LU9GwWZtX6py9dxu6m63DK44fh0mR6XGj8PyA0SgIdzD&#10;t/ZWK3idwfVL/AEy+wcAAP//AwBQSwECLQAUAAYACAAAACEA2+H2y+4AAACFAQAAEwAAAAAAAAAA&#10;AAAAAAAAAAAAW0NvbnRlbnRfVHlwZXNdLnhtbFBLAQItABQABgAIAAAAIQBa9CxbvwAAABUBAAAL&#10;AAAAAAAAAAAAAAAAAB8BAABfcmVscy8ucmVsc1BLAQItABQABgAIAAAAIQANbHaDxQAAANsAAAAP&#10;AAAAAAAAAAAAAAAAAAcCAABkcnMvZG93bnJldi54bWxQSwUGAAAAAAMAAwC3AAAA+QIAAAAA&#10;">
                  <v:imagedata r:id="rId16" o:title="Afbeeldingsresultaat voor maison logo "/>
                </v:shape>
                <v:shape id="Textbox 52" o:spid="_x0000_s1061" type="#_x0000_t202" style="position:absolute;left:91;top:91;width:57429;height:2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EBoxwAAANsAAAAPAAAAZHJzL2Rvd25yZXYueG1sRI9Pa8JA&#10;FMTvgt9heUJvutH6p0ZXKW0tUjzYtKLHR/aZBLNv0+yq6bfvFgSPw8z8hpkvG1OKC9WusKyg34tA&#10;EKdWF5wp+P5adZ9AOI+ssbRMCn7JwXLRbs0x1vbKn3RJfCYChF2MCnLvq1hKl+Zk0PVsRRy8o60N&#10;+iDrTOoarwFuSjmIorE0WHBYyLGil5zSU3I2Ck77w3TX/9GPm51/m66Gr+PJ9v1DqYdO8zwD4anx&#10;9/CtvdYKRgP4/xJ+gFz8AQAA//8DAFBLAQItABQABgAIAAAAIQDb4fbL7gAAAIUBAAATAAAAAAAA&#10;AAAAAAAAAAAAAABbQ29udGVudF9UeXBlc10ueG1sUEsBAi0AFAAGAAgAAAAhAFr0LFu/AAAAFQEA&#10;AAsAAAAAAAAAAAAAAAAAHwEAAF9yZWxzLy5yZWxzUEsBAi0AFAAGAAgAAAAhAMUIQGjHAAAA2wAA&#10;AA8AAAAAAAAAAAAAAAAABwIAAGRycy9kb3ducmV2LnhtbFBLBQYAAAAAAwADALcAAAD7AgAAAAA=&#10;" filled="f" strokeweight="1.44pt">
                  <v:textbox inset="0,0,0,0">
                    <w:txbxContent>
                      <w:p w14:paraId="1A46C313" w14:textId="77777777" w:rsidR="00593C79" w:rsidRDefault="00593C79" w:rsidP="00593C79">
                        <w:pPr>
                          <w:spacing w:before="268"/>
                          <w:ind w:left="823"/>
                        </w:pPr>
                        <w:r>
                          <w:t>In</w:t>
                        </w:r>
                        <w:r>
                          <w:rPr>
                            <w:spacing w:val="-2"/>
                          </w:rPr>
                          <w:t xml:space="preserve"> </w:t>
                        </w:r>
                        <w:r>
                          <w:t xml:space="preserve">de </w:t>
                        </w:r>
                        <w:r>
                          <w:rPr>
                            <w:spacing w:val="-2"/>
                          </w:rPr>
                          <w:t>praktijk:</w:t>
                        </w:r>
                      </w:p>
                      <w:p w14:paraId="27B66F25" w14:textId="77777777" w:rsidR="00593C79" w:rsidRDefault="00593C79" w:rsidP="00593C79"/>
                      <w:p w14:paraId="1CD29D9C" w14:textId="77777777" w:rsidR="00593C79" w:rsidRDefault="00593C79" w:rsidP="00593C79">
                        <w:pPr>
                          <w:ind w:left="96" w:right="84"/>
                        </w:pPr>
                        <w:r>
                          <w:t xml:space="preserve">De geschillen behoren tot de bevoegdheid van de vrederechter van de plaats waar het gebouw gelegen is. Geen enkele andere rechter kan in eerste aanleg over een huurgeschil een uitspraak </w:t>
                        </w:r>
                        <w:r>
                          <w:rPr>
                            <w:spacing w:val="-2"/>
                          </w:rPr>
                          <w:t>doen.</w:t>
                        </w:r>
                      </w:p>
                      <w:p w14:paraId="56F521DE" w14:textId="77777777" w:rsidR="00593C79" w:rsidRDefault="00593C79" w:rsidP="00593C79">
                        <w:pPr>
                          <w:spacing w:before="1"/>
                        </w:pPr>
                      </w:p>
                      <w:p w14:paraId="15212455" w14:textId="77777777" w:rsidR="00593C79" w:rsidRDefault="00593C79" w:rsidP="00593C79">
                        <w:pPr>
                          <w:ind w:left="95" w:right="88"/>
                        </w:pPr>
                        <w:r>
                          <w:t>De</w:t>
                        </w:r>
                        <w:r>
                          <w:rPr>
                            <w:spacing w:val="-1"/>
                          </w:rPr>
                          <w:t xml:space="preserve"> </w:t>
                        </w:r>
                        <w:r>
                          <w:t>partijen</w:t>
                        </w:r>
                        <w:r>
                          <w:rPr>
                            <w:spacing w:val="-3"/>
                          </w:rPr>
                          <w:t xml:space="preserve"> </w:t>
                        </w:r>
                        <w:r>
                          <w:t>kunnen</w:t>
                        </w:r>
                        <w:r>
                          <w:rPr>
                            <w:spacing w:val="-3"/>
                          </w:rPr>
                          <w:t xml:space="preserve"> </w:t>
                        </w:r>
                        <w:r>
                          <w:t>echter</w:t>
                        </w:r>
                        <w:r>
                          <w:rPr>
                            <w:spacing w:val="-4"/>
                          </w:rPr>
                          <w:t xml:space="preserve"> </w:t>
                        </w:r>
                        <w:r>
                          <w:t>hun geschil in</w:t>
                        </w:r>
                        <w:r>
                          <w:rPr>
                            <w:spacing w:val="-3"/>
                          </w:rPr>
                          <w:t xml:space="preserve"> </w:t>
                        </w:r>
                        <w:r>
                          <w:t>der</w:t>
                        </w:r>
                        <w:r>
                          <w:rPr>
                            <w:spacing w:val="-4"/>
                          </w:rPr>
                          <w:t xml:space="preserve"> </w:t>
                        </w:r>
                        <w:r>
                          <w:t>minne</w:t>
                        </w:r>
                        <w:r>
                          <w:rPr>
                            <w:spacing w:val="-1"/>
                          </w:rPr>
                          <w:t xml:space="preserve"> </w:t>
                        </w:r>
                        <w:r>
                          <w:t>trachten</w:t>
                        </w:r>
                        <w:r>
                          <w:rPr>
                            <w:spacing w:val="-3"/>
                          </w:rPr>
                          <w:t xml:space="preserve"> </w:t>
                        </w:r>
                        <w:r>
                          <w:t>te</w:t>
                        </w:r>
                        <w:r>
                          <w:rPr>
                            <w:spacing w:val="-1"/>
                          </w:rPr>
                          <w:t xml:space="preserve"> </w:t>
                        </w:r>
                        <w:r>
                          <w:t>regelen door gebruik te</w:t>
                        </w:r>
                        <w:r>
                          <w:rPr>
                            <w:spacing w:val="-1"/>
                          </w:rPr>
                          <w:t xml:space="preserve"> </w:t>
                        </w:r>
                        <w:r>
                          <w:t>maken</w:t>
                        </w:r>
                        <w:r>
                          <w:rPr>
                            <w:spacing w:val="-3"/>
                          </w:rPr>
                          <w:t xml:space="preserve"> </w:t>
                        </w:r>
                        <w:r>
                          <w:t>van de diensten van een bemiddelaar of een alternatief proces om meningsverschillen op te lossen. In het</w:t>
                        </w:r>
                        <w:r>
                          <w:rPr>
                            <w:spacing w:val="-1"/>
                          </w:rPr>
                          <w:t xml:space="preserve"> </w:t>
                        </w:r>
                        <w:r>
                          <w:t>geval</w:t>
                        </w:r>
                        <w:r>
                          <w:rPr>
                            <w:spacing w:val="-2"/>
                          </w:rPr>
                          <w:t xml:space="preserve"> </w:t>
                        </w:r>
                        <w:r>
                          <w:t>dat</w:t>
                        </w:r>
                        <w:r>
                          <w:rPr>
                            <w:spacing w:val="-1"/>
                          </w:rPr>
                          <w:t xml:space="preserve"> </w:t>
                        </w:r>
                        <w:r>
                          <w:t>ze</w:t>
                        </w:r>
                        <w:r>
                          <w:rPr>
                            <w:spacing w:val="-4"/>
                          </w:rPr>
                          <w:t xml:space="preserve"> </w:t>
                        </w:r>
                        <w:r>
                          <w:t>mislukken,</w:t>
                        </w:r>
                        <w:r>
                          <w:rPr>
                            <w:spacing w:val="-4"/>
                          </w:rPr>
                          <w:t xml:space="preserve"> </w:t>
                        </w:r>
                        <w:r>
                          <w:t>kunnen</w:t>
                        </w:r>
                        <w:r>
                          <w:rPr>
                            <w:spacing w:val="-3"/>
                          </w:rPr>
                          <w:t xml:space="preserve"> </w:t>
                        </w:r>
                        <w:r>
                          <w:t>de</w:t>
                        </w:r>
                        <w:r>
                          <w:rPr>
                            <w:spacing w:val="-1"/>
                          </w:rPr>
                          <w:t xml:space="preserve"> </w:t>
                        </w:r>
                        <w:r>
                          <w:t>partijen</w:t>
                        </w:r>
                        <w:r>
                          <w:rPr>
                            <w:spacing w:val="-3"/>
                          </w:rPr>
                          <w:t xml:space="preserve"> </w:t>
                        </w:r>
                        <w:r>
                          <w:t>hun</w:t>
                        </w:r>
                        <w:r>
                          <w:rPr>
                            <w:spacing w:val="-3"/>
                          </w:rPr>
                          <w:t xml:space="preserve"> </w:t>
                        </w:r>
                        <w:r>
                          <w:t>geschil</w:t>
                        </w:r>
                        <w:r>
                          <w:rPr>
                            <w:spacing w:val="-2"/>
                          </w:rPr>
                          <w:t xml:space="preserve"> </w:t>
                        </w:r>
                        <w:r>
                          <w:t>steeds</w:t>
                        </w:r>
                        <w:r>
                          <w:rPr>
                            <w:spacing w:val="-2"/>
                          </w:rPr>
                          <w:t xml:space="preserve"> </w:t>
                        </w:r>
                        <w:r>
                          <w:t>aan</w:t>
                        </w:r>
                        <w:r>
                          <w:rPr>
                            <w:spacing w:val="-3"/>
                          </w:rPr>
                          <w:t xml:space="preserve"> </w:t>
                        </w:r>
                        <w:r>
                          <w:t>de</w:t>
                        </w:r>
                        <w:r>
                          <w:rPr>
                            <w:spacing w:val="-4"/>
                          </w:rPr>
                          <w:t xml:space="preserve"> </w:t>
                        </w:r>
                        <w:r>
                          <w:t>vrederechter</w:t>
                        </w:r>
                        <w:r>
                          <w:rPr>
                            <w:spacing w:val="-4"/>
                          </w:rPr>
                          <w:t xml:space="preserve"> </w:t>
                        </w:r>
                        <w:r>
                          <w:t>voorleggen.</w:t>
                        </w:r>
                      </w:p>
                      <w:p w14:paraId="337B8CD3" w14:textId="77777777" w:rsidR="00593C79" w:rsidRDefault="00593C79" w:rsidP="00593C79">
                        <w:pPr>
                          <w:spacing w:before="266"/>
                          <w:ind w:left="95" w:right="89"/>
                        </w:pPr>
                        <w:r>
                          <w:t>De partijen kunnen in de huurovereenkomst geen arbitrageclausule opnemen (en ook niet in een later</w:t>
                        </w:r>
                        <w:r>
                          <w:rPr>
                            <w:spacing w:val="-2"/>
                          </w:rPr>
                          <w:t xml:space="preserve"> </w:t>
                        </w:r>
                        <w:r>
                          <w:t>aanhangsel).</w:t>
                        </w:r>
                        <w:r>
                          <w:rPr>
                            <w:spacing w:val="-2"/>
                          </w:rPr>
                          <w:t xml:space="preserve"> </w:t>
                        </w:r>
                        <w:r>
                          <w:t>Ze</w:t>
                        </w:r>
                        <w:r>
                          <w:rPr>
                            <w:spacing w:val="-4"/>
                          </w:rPr>
                          <w:t xml:space="preserve"> </w:t>
                        </w:r>
                        <w:r>
                          <w:t>kunnen</w:t>
                        </w:r>
                        <w:r>
                          <w:rPr>
                            <w:spacing w:val="-3"/>
                          </w:rPr>
                          <w:t xml:space="preserve"> </w:t>
                        </w:r>
                        <w:r>
                          <w:t>daarentegen</w:t>
                        </w:r>
                        <w:r>
                          <w:rPr>
                            <w:spacing w:val="-3"/>
                          </w:rPr>
                          <w:t xml:space="preserve"> </w:t>
                        </w:r>
                        <w:r>
                          <w:t>beslissen</w:t>
                        </w:r>
                        <w:r>
                          <w:rPr>
                            <w:spacing w:val="-5"/>
                          </w:rPr>
                          <w:t xml:space="preserve"> </w:t>
                        </w:r>
                        <w:r>
                          <w:t>om</w:t>
                        </w:r>
                        <w:r>
                          <w:rPr>
                            <w:spacing w:val="-3"/>
                          </w:rPr>
                          <w:t xml:space="preserve"> </w:t>
                        </w:r>
                        <w:r>
                          <w:t>op</w:t>
                        </w:r>
                        <w:r>
                          <w:rPr>
                            <w:spacing w:val="-5"/>
                          </w:rPr>
                          <w:t xml:space="preserve"> </w:t>
                        </w:r>
                        <w:r>
                          <w:t>arbitrage</w:t>
                        </w:r>
                        <w:r>
                          <w:rPr>
                            <w:spacing w:val="-4"/>
                          </w:rPr>
                          <w:t xml:space="preserve"> </w:t>
                        </w:r>
                        <w:r>
                          <w:t>een</w:t>
                        </w:r>
                        <w:r>
                          <w:rPr>
                            <w:spacing w:val="-5"/>
                          </w:rPr>
                          <w:t xml:space="preserve"> </w:t>
                        </w:r>
                        <w:r>
                          <w:t>beroep</w:t>
                        </w:r>
                        <w:r>
                          <w:rPr>
                            <w:spacing w:val="-7"/>
                          </w:rPr>
                          <w:t xml:space="preserve"> </w:t>
                        </w:r>
                        <w:r>
                          <w:t>te</w:t>
                        </w:r>
                        <w:r>
                          <w:rPr>
                            <w:spacing w:val="-1"/>
                          </w:rPr>
                          <w:t xml:space="preserve"> </w:t>
                        </w:r>
                        <w:r>
                          <w:t>doen</w:t>
                        </w:r>
                        <w:r>
                          <w:rPr>
                            <w:spacing w:val="-5"/>
                          </w:rPr>
                          <w:t xml:space="preserve"> </w:t>
                        </w:r>
                        <w:r>
                          <w:t>zodra</w:t>
                        </w:r>
                        <w:r>
                          <w:rPr>
                            <w:spacing w:val="-4"/>
                          </w:rPr>
                          <w:t xml:space="preserve"> </w:t>
                        </w:r>
                        <w:r>
                          <w:t>het geschil tot stand gekomen is.</w:t>
                        </w:r>
                      </w:p>
                    </w:txbxContent>
                  </v:textbox>
                </v:shape>
                <w10:wrap type="topAndBottom" anchorx="page"/>
              </v:group>
            </w:pict>
          </mc:Fallback>
        </mc:AlternateContent>
      </w:r>
    </w:p>
    <w:p w14:paraId="2B2B6492" w14:textId="77777777" w:rsidR="00593C79" w:rsidRPr="008221A7" w:rsidRDefault="00593C79" w:rsidP="00593C79">
      <w:pPr>
        <w:jc w:val="left"/>
      </w:pPr>
    </w:p>
    <w:p w14:paraId="6FB92B09" w14:textId="5F405C3D" w:rsidR="006069A4" w:rsidRPr="001F07B2" w:rsidRDefault="006069A4" w:rsidP="007D6004">
      <w:pPr>
        <w:spacing w:after="224"/>
        <w:ind w:left="220" w:right="19"/>
        <w:rPr>
          <w:lang w:val="nl-BE"/>
        </w:rPr>
      </w:pPr>
      <w:r w:rsidRPr="00017A17">
        <w:rPr>
          <w:lang w:val="nl-BE"/>
        </w:rPr>
        <w:br w:type="page"/>
      </w:r>
    </w:p>
    <w:p w14:paraId="2DB4E9B6" w14:textId="7C026F62" w:rsidR="006069A4" w:rsidRPr="001F07B2" w:rsidRDefault="006069A4">
      <w:pPr>
        <w:jc w:val="left"/>
        <w:rPr>
          <w:lang w:val="nl-BE"/>
        </w:rPr>
      </w:pPr>
    </w:p>
    <w:sectPr w:rsidR="006069A4" w:rsidRPr="001F07B2" w:rsidSect="003D015D">
      <w:headerReference w:type="default" r:id="rId83"/>
      <w:footerReference w:type="even" r:id="rId84"/>
      <w:footerReference w:type="default" r:id="rId85"/>
      <w:footerReference w:type="first" r:id="rId86"/>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3DEAC" w14:textId="77777777" w:rsidR="001409C4" w:rsidRDefault="001409C4">
      <w:r>
        <w:separator/>
      </w:r>
    </w:p>
  </w:endnote>
  <w:endnote w:type="continuationSeparator" w:id="0">
    <w:p w14:paraId="117A07E2" w14:textId="77777777" w:rsidR="001409C4" w:rsidRDefault="0014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Std">
    <w:altName w:val="Times New Roman"/>
    <w:panose1 w:val="020B0604020202020204"/>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C70EA" w14:textId="77777777" w:rsidR="002E12E1" w:rsidRDefault="002E12E1" w:rsidP="002E12E1">
    <w:pPr>
      <w:pStyle w:val="Footer"/>
      <w:jc w:val="center"/>
      <w:rPr>
        <w:rFonts w:ascii="Century Gothic Std" w:hAnsi="Century Gothic Std"/>
        <w:b/>
        <w:bCs/>
        <w:color w:val="BEAF87"/>
        <w:spacing w:val="1"/>
        <w:sz w:val="20"/>
      </w:rPr>
    </w:pPr>
    <w:r w:rsidRPr="001276B4">
      <w:rPr>
        <w:rFonts w:ascii="Century Gothic Std"/>
        <w:b/>
        <w:bCs/>
        <w:color w:val="BEAF87"/>
        <w:spacing w:val="2"/>
        <w:sz w:val="20"/>
        <w:lang w:val="nl-BE"/>
      </w:rPr>
      <w:t>Elk</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kantoor</w:t>
    </w:r>
    <w:r w:rsidRPr="001276B4">
      <w:rPr>
        <w:rFonts w:ascii="Century Gothic Std"/>
        <w:b/>
        <w:bCs/>
        <w:color w:val="BEAF87"/>
        <w:sz w:val="20"/>
        <w:lang w:val="nl-BE"/>
      </w:rPr>
      <w:t xml:space="preserve"> </w:t>
    </w:r>
    <w:r w:rsidRPr="001276B4">
      <w:rPr>
        <w:rFonts w:ascii="Century Gothic Std"/>
        <w:b/>
        <w:bCs/>
        <w:color w:val="BEAF87"/>
        <w:spacing w:val="1"/>
        <w:sz w:val="20"/>
        <w:lang w:val="nl-BE"/>
      </w:rPr>
      <w:t>is</w:t>
    </w:r>
    <w:r w:rsidRPr="001276B4">
      <w:rPr>
        <w:rFonts w:ascii="Century Gothic Std"/>
        <w:b/>
        <w:bCs/>
        <w:color w:val="BEAF87"/>
        <w:spacing w:val="-1"/>
        <w:sz w:val="20"/>
        <w:lang w:val="nl-BE"/>
      </w:rPr>
      <w:t xml:space="preserve"> </w:t>
    </w:r>
    <w:r w:rsidRPr="001276B4">
      <w:rPr>
        <w:rFonts w:ascii="Century Gothic Std"/>
        <w:b/>
        <w:bCs/>
        <w:color w:val="BEAF87"/>
        <w:spacing w:val="2"/>
        <w:sz w:val="20"/>
        <w:lang w:val="nl-BE"/>
      </w:rPr>
      <w:t>juridisch</w:t>
    </w:r>
    <w:r w:rsidRPr="001276B4">
      <w:rPr>
        <w:rFonts w:ascii="Century Gothic Std"/>
        <w:b/>
        <w:bCs/>
        <w:color w:val="BEAF87"/>
        <w:sz w:val="20"/>
        <w:lang w:val="nl-BE"/>
      </w:rPr>
      <w:t xml:space="preserve"> </w:t>
    </w:r>
    <w:r w:rsidRPr="001276B4">
      <w:rPr>
        <w:rFonts w:ascii="Century Gothic Std"/>
        <w:b/>
        <w:bCs/>
        <w:color w:val="BEAF87"/>
        <w:spacing w:val="1"/>
        <w:sz w:val="20"/>
        <w:lang w:val="nl-BE"/>
      </w:rPr>
      <w:t>en</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financieel</w:t>
    </w:r>
    <w:r w:rsidRPr="001276B4">
      <w:rPr>
        <w:rFonts w:ascii="Century Gothic Std"/>
        <w:b/>
        <w:bCs/>
        <w:color w:val="BEAF87"/>
        <w:sz w:val="20"/>
        <w:lang w:val="nl-BE"/>
      </w:rPr>
      <w:t xml:space="preserve"> </w:t>
    </w:r>
    <w:r w:rsidRPr="001276B4">
      <w:rPr>
        <w:rFonts w:ascii="Century Gothic Std"/>
        <w:b/>
        <w:bCs/>
        <w:color w:val="BEAF87"/>
        <w:spacing w:val="1"/>
        <w:sz w:val="20"/>
        <w:lang w:val="nl-BE"/>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0E483F18" w14:textId="77777777" w:rsidR="002E12E1" w:rsidRDefault="002E12E1" w:rsidP="002E12E1">
    <w:pPr>
      <w:pStyle w:val="Footer"/>
      <w:jc w:val="center"/>
      <w:rPr>
        <w:rFonts w:ascii="Century Gothic Std" w:hAnsi="Century Gothic Std"/>
        <w:b/>
        <w:bCs/>
        <w:color w:val="BEAF87"/>
        <w:spacing w:val="1"/>
        <w:sz w:val="20"/>
      </w:rPr>
    </w:pPr>
  </w:p>
  <w:p w14:paraId="1EA8049D" w14:textId="77777777" w:rsidR="00593C79" w:rsidRDefault="00593C79">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72B03325" wp14:editId="6CA70408">
              <wp:simplePos x="0" y="0"/>
              <wp:positionH relativeFrom="page">
                <wp:posOffset>5866891</wp:posOffset>
              </wp:positionH>
              <wp:positionV relativeFrom="page">
                <wp:posOffset>9943210</wp:posOffset>
              </wp:positionV>
              <wp:extent cx="80454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139700"/>
                      </a:xfrm>
                      <a:prstGeom prst="rect">
                        <a:avLst/>
                      </a:prstGeom>
                    </wps:spPr>
                    <wps:txbx>
                      <w:txbxContent>
                        <w:p w14:paraId="73DF2A8E" w14:textId="77777777" w:rsidR="00593C79" w:rsidRDefault="00593C79">
                          <w:pPr>
                            <w:spacing w:line="203" w:lineRule="exact"/>
                            <w:ind w:left="20"/>
                            <w:rPr>
                              <w:b/>
                              <w:sz w:val="18"/>
                            </w:rPr>
                          </w:pPr>
                          <w:r>
                            <w:rPr>
                              <w:sz w:val="18"/>
                            </w:rPr>
                            <w:t>Pagina</w:t>
                          </w:r>
                          <w:r>
                            <w:rPr>
                              <w:spacing w:val="-4"/>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4"/>
                              <w:sz w:val="18"/>
                            </w:rPr>
                            <w:t xml:space="preserve"> </w:t>
                          </w:r>
                          <w:r>
                            <w:rPr>
                              <w:sz w:val="18"/>
                            </w:rPr>
                            <w:t>van</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23</w:t>
                          </w:r>
                          <w:r>
                            <w:rPr>
                              <w:b/>
                              <w:spacing w:val="-5"/>
                              <w:sz w:val="18"/>
                            </w:rPr>
                            <w:fldChar w:fldCharType="end"/>
                          </w:r>
                        </w:p>
                      </w:txbxContent>
                    </wps:txbx>
                    <wps:bodyPr wrap="square" lIns="0" tIns="0" rIns="0" bIns="0" rtlCol="0">
                      <a:noAutofit/>
                    </wps:bodyPr>
                  </wps:wsp>
                </a:graphicData>
              </a:graphic>
            </wp:anchor>
          </w:drawing>
        </mc:Choice>
        <mc:Fallback>
          <w:pict>
            <v:shapetype w14:anchorId="72B03325" id="_x0000_t202" coordsize="21600,21600" o:spt="202" path="m,l,21600r21600,l21600,xe">
              <v:stroke joinstyle="miter"/>
              <v:path gradientshapeok="t" o:connecttype="rect"/>
            </v:shapetype>
            <v:shape id="Textbox 1" o:spid="_x0000_s1062" type="#_x0000_t202" style="position:absolute;left:0;text-align:left;margin-left:461.95pt;margin-top:782.95pt;width:63.35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NImlQEAABoDAAAOAAAAZHJzL2Uyb0RvYy54bWysUsFuEzEQvSP1HyzfG29KC2WVTQVUIKQK&#10;kAof4Hjt7Kprj5lxspu/Z+xuEgQ31Mt4bI/fvPfGq7vJD2JvkXoIjVwuKilsMND2YdvInz8+Xd5K&#10;QUmHVg8QbCMPluTd+uLVaoy1vYIOhtaiYJBA9Rgb2aUUa6XIdNZrWkC0gS8doNeJt7hVLeqR0f2g&#10;rqrqjRoB24hgLBGf3j9fynXBd86a9M05skkMjWRuqUQscZOjWq90vUUdu97MNPR/sPC6D9z0BHWv&#10;kxY77P+B8r1BIHBpYcArcK43tmhgNcvqLzWPnY62aGFzKJ5sopeDNV/3j/E7ijR9gIkHWERQfADz&#10;ROyNGiPVc032lGri6ix0cujzyhIEP2RvDyc/7ZSE4cPb6vrm+kYKw1fL1+/eVsVvdX4ckdJnC17k&#10;pJHI4yoE9P6BUm6v62PJzOW5fSaSps3EJTndQHtgDSOPsZH0a6fRSjF8CexTnvkxwWOyOSaYho9Q&#10;fkaWEuD9LoHrS+cz7tyZB1AIzZ8lT/jPfak6f+n1bwAAAP//AwBQSwMEFAAGAAgAAAAhAHfauFrh&#10;AAAADgEAAA8AAABkcnMvZG93bnJldi54bWxMj8FOwzAQRO9I/IO1SNyoTVFCE+JUFYITEiINB45O&#10;vE2sxusQu234e5wT3HZ3RrNviu1sB3bGyRtHEu5XAhhS67ShTsJn/Xq3AeaDIq0GRyjhBz1sy+ur&#10;QuXaXajC8z50LIaQz5WEPoQx59y3PVrlV25EitrBTVaFuE4d15O6xHA78LUQKbfKUPzQqxGfe2yP&#10;+5OVsPui6sV8vzcf1aEydZ0JekuPUt7ezLsnYAHn8GeGBT+iQxmZGnci7dkgIVs/ZNEahSRN4rRY&#10;RCJSYM1y2zxmwMuC/69R/gIAAP//AwBQSwECLQAUAAYACAAAACEAtoM4kv4AAADhAQAAEwAAAAAA&#10;AAAAAAAAAAAAAAAAW0NvbnRlbnRfVHlwZXNdLnhtbFBLAQItABQABgAIAAAAIQA4/SH/1gAAAJQB&#10;AAALAAAAAAAAAAAAAAAAAC8BAABfcmVscy8ucmVsc1BLAQItABQABgAIAAAAIQC19NImlQEAABoD&#10;AAAOAAAAAAAAAAAAAAAAAC4CAABkcnMvZTJvRG9jLnhtbFBLAQItABQABgAIAAAAIQB32rha4QAA&#10;AA4BAAAPAAAAAAAAAAAAAAAAAO8DAABkcnMvZG93bnJldi54bWxQSwUGAAAAAAQABADzAAAA/QQA&#10;AAAA&#10;" filled="f" stroked="f">
              <v:textbox inset="0,0,0,0">
                <w:txbxContent>
                  <w:p w14:paraId="73DF2A8E" w14:textId="77777777" w:rsidR="00593C79" w:rsidRDefault="00593C79">
                    <w:pPr>
                      <w:spacing w:line="203" w:lineRule="exact"/>
                      <w:ind w:left="20"/>
                      <w:rPr>
                        <w:b/>
                        <w:sz w:val="18"/>
                      </w:rPr>
                    </w:pPr>
                    <w:proofErr w:type="spellStart"/>
                    <w:r>
                      <w:rPr>
                        <w:sz w:val="18"/>
                      </w:rPr>
                      <w:t>Pagina</w:t>
                    </w:r>
                    <w:proofErr w:type="spellEnd"/>
                    <w:r>
                      <w:rPr>
                        <w:spacing w:val="-4"/>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4"/>
                        <w:sz w:val="18"/>
                      </w:rPr>
                      <w:t xml:space="preserve"> </w:t>
                    </w:r>
                    <w:r>
                      <w:rPr>
                        <w:sz w:val="18"/>
                      </w:rPr>
                      <w:t>van</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23</w:t>
                    </w:r>
                    <w:r>
                      <w:rPr>
                        <w:b/>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547B5" w14:textId="77777777" w:rsidR="002C7157" w:rsidRDefault="002C71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BCB0D0" w14:textId="77777777" w:rsidR="002C7157" w:rsidRDefault="002C715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ED15" w14:textId="77777777" w:rsidR="002C7157" w:rsidRPr="00641B7E" w:rsidRDefault="002C7157" w:rsidP="00641B7E">
    <w:pPr>
      <w:pStyle w:val="Footer"/>
      <w:tabs>
        <w:tab w:val="clear" w:pos="4536"/>
      </w:tabs>
      <w:spacing w:before="240"/>
      <w:rPr>
        <w:color w:val="BFBFBF" w:themeColor="background1" w:themeShade="BF"/>
      </w:rPr>
    </w:pPr>
    <w:r w:rsidRPr="00641B7E">
      <w:rPr>
        <w:color w:val="BFBFBF" w:themeColor="background1" w:themeShade="BF"/>
      </w:rPr>
      <w:t>2</w:t>
    </w:r>
    <w:r>
      <w:rPr>
        <w:color w:val="BFBFBF" w:themeColor="background1" w:themeShade="BF"/>
      </w:rPr>
      <w:t>40</w:t>
    </w:r>
    <w:r w:rsidRPr="00641B7E">
      <w:rPr>
        <w:color w:val="BFBFBF" w:themeColor="background1" w:themeShade="BF"/>
      </w:rPr>
      <w:t>BN</w:t>
    </w:r>
    <w:r>
      <w:tab/>
    </w:r>
    <w:r w:rsidRPr="00641B7E">
      <w:rPr>
        <w:color w:val="BFBFBF" w:themeColor="background1" w:themeShade="BF"/>
      </w:rPr>
      <w:fldChar w:fldCharType="begin"/>
    </w:r>
    <w:r w:rsidRPr="00641B7E">
      <w:rPr>
        <w:color w:val="BFBFBF" w:themeColor="background1" w:themeShade="BF"/>
      </w:rPr>
      <w:instrText xml:space="preserve"> PAGE   \* MERGEFORMAT </w:instrText>
    </w:r>
    <w:r w:rsidRPr="00641B7E">
      <w:rPr>
        <w:color w:val="BFBFBF" w:themeColor="background1" w:themeShade="BF"/>
      </w:rPr>
      <w:fldChar w:fldCharType="separate"/>
    </w:r>
    <w:r>
      <w:rPr>
        <w:noProof/>
        <w:color w:val="BFBFBF" w:themeColor="background1" w:themeShade="BF"/>
      </w:rPr>
      <w:t>55</w:t>
    </w:r>
    <w:r w:rsidRPr="00641B7E">
      <w:rPr>
        <w:noProof/>
        <w:color w:val="BFBFBF" w:themeColor="background1" w:themeShade="B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BDD61" w14:textId="77777777" w:rsidR="002C7157" w:rsidRDefault="002C7157">
    <w:pPr>
      <w:pStyle w:val="Footer"/>
      <w:jc w:val="center"/>
    </w:pPr>
  </w:p>
  <w:p w14:paraId="2158966D" w14:textId="77777777" w:rsidR="002C7157" w:rsidRDefault="002C7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DDD88" w14:textId="77777777" w:rsidR="001409C4" w:rsidRDefault="001409C4">
      <w:r>
        <w:separator/>
      </w:r>
    </w:p>
  </w:footnote>
  <w:footnote w:type="continuationSeparator" w:id="0">
    <w:p w14:paraId="122F981B" w14:textId="77777777" w:rsidR="001409C4" w:rsidRDefault="001409C4">
      <w:r>
        <w:continuationSeparator/>
      </w:r>
    </w:p>
  </w:footnote>
  <w:footnote w:id="1">
    <w:p w14:paraId="4EADAD64" w14:textId="7F975016" w:rsidR="002C7157" w:rsidRPr="004F30F6" w:rsidRDefault="002C7157">
      <w:pPr>
        <w:pStyle w:val="FootnoteText"/>
        <w:rPr>
          <w:rFonts w:asciiTheme="minorHAnsi" w:hAnsiTheme="minorHAnsi" w:cstheme="minorHAnsi"/>
          <w:sz w:val="18"/>
          <w:szCs w:val="18"/>
          <w:lang w:val="nl-BE"/>
        </w:rPr>
      </w:pPr>
      <w:r w:rsidRPr="004F30F6">
        <w:rPr>
          <w:rStyle w:val="FootnoteReference"/>
          <w:rFonts w:asciiTheme="minorHAnsi" w:hAnsiTheme="minorHAnsi" w:cstheme="minorHAnsi"/>
          <w:sz w:val="18"/>
          <w:szCs w:val="18"/>
        </w:rPr>
        <w:footnoteRef/>
      </w:r>
      <w:r w:rsidRPr="001F07B2">
        <w:rPr>
          <w:rFonts w:asciiTheme="minorHAnsi" w:hAnsiTheme="minorHAnsi" w:cstheme="minorHAnsi"/>
          <w:sz w:val="18"/>
          <w:szCs w:val="18"/>
          <w:lang w:val="nl-BE"/>
        </w:rPr>
        <w:t xml:space="preserve"> </w:t>
      </w:r>
      <w:r w:rsidRPr="00930197">
        <w:rPr>
          <w:rFonts w:asciiTheme="minorHAnsi" w:hAnsiTheme="minorHAnsi" w:cstheme="minorHAnsi"/>
          <w:sz w:val="18"/>
          <w:szCs w:val="18"/>
          <w:lang w:val="nl-BE"/>
        </w:rPr>
        <w:t>Er is een indicatief model van plaatsbeschrijving ter beschikking gesteld door de Brusselse overheid</w:t>
      </w:r>
      <w:r>
        <w:rPr>
          <w:rFonts w:asciiTheme="minorHAnsi" w:hAnsiTheme="minorHAnsi" w:cstheme="minorHAnsi"/>
          <w:sz w:val="18"/>
          <w:szCs w:val="18"/>
          <w:lang w:val="nl-BE"/>
        </w:rPr>
        <w:t xml:space="preserve"> </w:t>
      </w:r>
      <w:r w:rsidRPr="00B91EF3">
        <w:rPr>
          <w:rFonts w:asciiTheme="minorHAnsi" w:hAnsiTheme="minorHAnsi" w:cstheme="minorHAnsi"/>
          <w:sz w:val="18"/>
          <w:szCs w:val="18"/>
          <w:lang w:val="nl-BE"/>
        </w:rPr>
        <w:t>(</w:t>
      </w:r>
      <w:hyperlink r:id="rId1" w:history="1">
        <w:r w:rsidR="001C35F6" w:rsidRPr="00B67470">
          <w:rPr>
            <w:rStyle w:val="Hyperlink"/>
            <w:rFonts w:asciiTheme="minorHAnsi" w:hAnsiTheme="minorHAnsi" w:cstheme="minorHAnsi"/>
            <w:sz w:val="18"/>
            <w:szCs w:val="18"/>
            <w:lang w:val="nl-BE"/>
          </w:rPr>
          <w:t>https://huisvesting.brussels/</w:t>
        </w:r>
      </w:hyperlink>
      <w:r w:rsidR="001C35F6">
        <w:rPr>
          <w:rFonts w:asciiTheme="minorHAnsi" w:hAnsiTheme="minorHAnsi" w:cstheme="minorHAnsi"/>
          <w:sz w:val="18"/>
          <w:szCs w:val="18"/>
          <w:lang w:val="nl-BE"/>
        </w:rPr>
        <w:t xml:space="preserve"> </w:t>
      </w:r>
      <w:r w:rsidRPr="00B91EF3">
        <w:rPr>
          <w:rFonts w:asciiTheme="minorHAnsi" w:hAnsiTheme="minorHAnsi" w:cstheme="minorHAnsi"/>
          <w:sz w:val="18"/>
          <w:szCs w:val="18"/>
          <w:lang w:val="nl-BE"/>
        </w:rPr>
        <w:t>).</w:t>
      </w:r>
    </w:p>
  </w:footnote>
  <w:footnote w:id="2">
    <w:p w14:paraId="796845CF" w14:textId="159E0249" w:rsidR="00E673A9" w:rsidRPr="00E673A9" w:rsidRDefault="00E673A9">
      <w:pPr>
        <w:pStyle w:val="FootnoteText"/>
        <w:rPr>
          <w:lang w:val="nl-NL"/>
        </w:rPr>
      </w:pPr>
      <w:r>
        <w:rPr>
          <w:rStyle w:val="FootnoteReference"/>
        </w:rPr>
        <w:footnoteRef/>
      </w:r>
      <w:r>
        <w:t xml:space="preserve"> </w:t>
      </w:r>
      <w:r w:rsidRPr="004E69F4">
        <w:rPr>
          <w:rFonts w:asciiTheme="minorHAnsi" w:hAnsiTheme="minorHAnsi" w:cstheme="minorHAnsi"/>
          <w:sz w:val="18"/>
          <w:szCs w:val="18"/>
          <w:highlight w:val="yellow"/>
          <w:lang w:val="nl-BE"/>
        </w:rPr>
        <w:t>Voorafgaand aan de onderverhuring moet de huurder aan de onderhuurder een kopie van de huurovereenkomst, de precontractuele informatie ontvangen op grond van artikel 217 en de plaatsbeschrijving bij intrede bezorgen.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36F55" w14:textId="77777777" w:rsidR="002C7157" w:rsidRDefault="002C715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A28F0"/>
    <w:multiLevelType w:val="hybridMultilevel"/>
    <w:tmpl w:val="41805CC6"/>
    <w:lvl w:ilvl="0" w:tplc="A628B73E">
      <w:start w:val="3"/>
      <w:numFmt w:val="upperLetter"/>
      <w:lvlText w:val="%1."/>
      <w:lvlJc w:val="left"/>
      <w:pPr>
        <w:ind w:left="928" w:hanging="360"/>
      </w:pPr>
      <w:rPr>
        <w:rFonts w:hint="default"/>
      </w:rPr>
    </w:lvl>
    <w:lvl w:ilvl="1" w:tplc="08130019" w:tentative="1">
      <w:start w:val="1"/>
      <w:numFmt w:val="lowerLetter"/>
      <w:lvlText w:val="%2."/>
      <w:lvlJc w:val="left"/>
      <w:pPr>
        <w:ind w:left="1648" w:hanging="360"/>
      </w:pPr>
    </w:lvl>
    <w:lvl w:ilvl="2" w:tplc="0813001B" w:tentative="1">
      <w:start w:val="1"/>
      <w:numFmt w:val="lowerRoman"/>
      <w:lvlText w:val="%3."/>
      <w:lvlJc w:val="right"/>
      <w:pPr>
        <w:ind w:left="2368" w:hanging="180"/>
      </w:pPr>
    </w:lvl>
    <w:lvl w:ilvl="3" w:tplc="0813000F" w:tentative="1">
      <w:start w:val="1"/>
      <w:numFmt w:val="decimal"/>
      <w:lvlText w:val="%4."/>
      <w:lvlJc w:val="left"/>
      <w:pPr>
        <w:ind w:left="3088" w:hanging="360"/>
      </w:pPr>
    </w:lvl>
    <w:lvl w:ilvl="4" w:tplc="08130019" w:tentative="1">
      <w:start w:val="1"/>
      <w:numFmt w:val="lowerLetter"/>
      <w:lvlText w:val="%5."/>
      <w:lvlJc w:val="left"/>
      <w:pPr>
        <w:ind w:left="3808" w:hanging="360"/>
      </w:pPr>
    </w:lvl>
    <w:lvl w:ilvl="5" w:tplc="0813001B" w:tentative="1">
      <w:start w:val="1"/>
      <w:numFmt w:val="lowerRoman"/>
      <w:lvlText w:val="%6."/>
      <w:lvlJc w:val="right"/>
      <w:pPr>
        <w:ind w:left="4528" w:hanging="180"/>
      </w:pPr>
    </w:lvl>
    <w:lvl w:ilvl="6" w:tplc="0813000F" w:tentative="1">
      <w:start w:val="1"/>
      <w:numFmt w:val="decimal"/>
      <w:lvlText w:val="%7."/>
      <w:lvlJc w:val="left"/>
      <w:pPr>
        <w:ind w:left="5248" w:hanging="360"/>
      </w:pPr>
    </w:lvl>
    <w:lvl w:ilvl="7" w:tplc="08130019" w:tentative="1">
      <w:start w:val="1"/>
      <w:numFmt w:val="lowerLetter"/>
      <w:lvlText w:val="%8."/>
      <w:lvlJc w:val="left"/>
      <w:pPr>
        <w:ind w:left="5968" w:hanging="360"/>
      </w:pPr>
    </w:lvl>
    <w:lvl w:ilvl="8" w:tplc="0813001B" w:tentative="1">
      <w:start w:val="1"/>
      <w:numFmt w:val="lowerRoman"/>
      <w:lvlText w:val="%9."/>
      <w:lvlJc w:val="right"/>
      <w:pPr>
        <w:ind w:left="6688" w:hanging="180"/>
      </w:pPr>
    </w:lvl>
  </w:abstractNum>
  <w:abstractNum w:abstractNumId="1" w15:restartNumberingAfterBreak="0">
    <w:nsid w:val="047F31D5"/>
    <w:multiLevelType w:val="hybridMultilevel"/>
    <w:tmpl w:val="E12A9782"/>
    <w:lvl w:ilvl="0" w:tplc="FFBA1D2A">
      <w:start w:val="1"/>
      <w:numFmt w:val="decimal"/>
      <w:lvlText w:val="%1."/>
      <w:lvlJc w:val="left"/>
      <w:pPr>
        <w:ind w:left="334" w:hanging="219"/>
      </w:pPr>
      <w:rPr>
        <w:rFonts w:ascii="Calibri" w:eastAsia="Calibri" w:hAnsi="Calibri" w:cs="Calibri" w:hint="default"/>
        <w:b w:val="0"/>
        <w:bCs w:val="0"/>
        <w:i w:val="0"/>
        <w:iCs w:val="0"/>
        <w:spacing w:val="0"/>
        <w:w w:val="100"/>
        <w:sz w:val="22"/>
        <w:szCs w:val="22"/>
        <w:lang w:val="nl-NL" w:eastAsia="en-US" w:bidi="ar-SA"/>
      </w:rPr>
    </w:lvl>
    <w:lvl w:ilvl="1" w:tplc="17D00628">
      <w:numFmt w:val="bullet"/>
      <w:lvlText w:val="-"/>
      <w:lvlJc w:val="left"/>
      <w:pPr>
        <w:ind w:left="116" w:hanging="161"/>
      </w:pPr>
      <w:rPr>
        <w:rFonts w:ascii="Calibri" w:eastAsia="Calibri" w:hAnsi="Calibri" w:cs="Calibri" w:hint="default"/>
        <w:b w:val="0"/>
        <w:bCs w:val="0"/>
        <w:i w:val="0"/>
        <w:iCs w:val="0"/>
        <w:spacing w:val="0"/>
        <w:w w:val="100"/>
        <w:sz w:val="22"/>
        <w:szCs w:val="22"/>
        <w:lang w:val="nl-NL" w:eastAsia="en-US" w:bidi="ar-SA"/>
      </w:rPr>
    </w:lvl>
    <w:lvl w:ilvl="2" w:tplc="9FAAE052">
      <w:numFmt w:val="bullet"/>
      <w:lvlText w:val="•"/>
      <w:lvlJc w:val="left"/>
      <w:pPr>
        <w:ind w:left="1336" w:hanging="161"/>
      </w:pPr>
      <w:rPr>
        <w:rFonts w:hint="default"/>
        <w:lang w:val="nl-NL" w:eastAsia="en-US" w:bidi="ar-SA"/>
      </w:rPr>
    </w:lvl>
    <w:lvl w:ilvl="3" w:tplc="4D367C46">
      <w:numFmt w:val="bullet"/>
      <w:lvlText w:val="•"/>
      <w:lvlJc w:val="left"/>
      <w:pPr>
        <w:ind w:left="2332" w:hanging="161"/>
      </w:pPr>
      <w:rPr>
        <w:rFonts w:hint="default"/>
        <w:lang w:val="nl-NL" w:eastAsia="en-US" w:bidi="ar-SA"/>
      </w:rPr>
    </w:lvl>
    <w:lvl w:ilvl="4" w:tplc="F3C8FB32">
      <w:numFmt w:val="bullet"/>
      <w:lvlText w:val="•"/>
      <w:lvlJc w:val="left"/>
      <w:pPr>
        <w:ind w:left="3328" w:hanging="161"/>
      </w:pPr>
      <w:rPr>
        <w:rFonts w:hint="default"/>
        <w:lang w:val="nl-NL" w:eastAsia="en-US" w:bidi="ar-SA"/>
      </w:rPr>
    </w:lvl>
    <w:lvl w:ilvl="5" w:tplc="6BC4D774">
      <w:numFmt w:val="bullet"/>
      <w:lvlText w:val="•"/>
      <w:lvlJc w:val="left"/>
      <w:pPr>
        <w:ind w:left="4325" w:hanging="161"/>
      </w:pPr>
      <w:rPr>
        <w:rFonts w:hint="default"/>
        <w:lang w:val="nl-NL" w:eastAsia="en-US" w:bidi="ar-SA"/>
      </w:rPr>
    </w:lvl>
    <w:lvl w:ilvl="6" w:tplc="0338FADE">
      <w:numFmt w:val="bullet"/>
      <w:lvlText w:val="•"/>
      <w:lvlJc w:val="left"/>
      <w:pPr>
        <w:ind w:left="5321" w:hanging="161"/>
      </w:pPr>
      <w:rPr>
        <w:rFonts w:hint="default"/>
        <w:lang w:val="nl-NL" w:eastAsia="en-US" w:bidi="ar-SA"/>
      </w:rPr>
    </w:lvl>
    <w:lvl w:ilvl="7" w:tplc="B22CBF38">
      <w:numFmt w:val="bullet"/>
      <w:lvlText w:val="•"/>
      <w:lvlJc w:val="left"/>
      <w:pPr>
        <w:ind w:left="6317" w:hanging="161"/>
      </w:pPr>
      <w:rPr>
        <w:rFonts w:hint="default"/>
        <w:lang w:val="nl-NL" w:eastAsia="en-US" w:bidi="ar-SA"/>
      </w:rPr>
    </w:lvl>
    <w:lvl w:ilvl="8" w:tplc="620E4258">
      <w:numFmt w:val="bullet"/>
      <w:lvlText w:val="•"/>
      <w:lvlJc w:val="left"/>
      <w:pPr>
        <w:ind w:left="7313" w:hanging="161"/>
      </w:pPr>
      <w:rPr>
        <w:rFonts w:hint="default"/>
        <w:lang w:val="nl-NL" w:eastAsia="en-US" w:bidi="ar-SA"/>
      </w:rPr>
    </w:lvl>
  </w:abstractNum>
  <w:abstractNum w:abstractNumId="2"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3" w15:restartNumberingAfterBreak="0">
    <w:nsid w:val="06633D6B"/>
    <w:multiLevelType w:val="hybridMultilevel"/>
    <w:tmpl w:val="E9C851CC"/>
    <w:lvl w:ilvl="0" w:tplc="9684C44C">
      <w:start w:val="1"/>
      <w:numFmt w:val="decimal"/>
      <w:lvlText w:val="%1."/>
      <w:lvlJc w:val="left"/>
      <w:pPr>
        <w:ind w:left="384" w:hanging="243"/>
      </w:pPr>
      <w:rPr>
        <w:rFonts w:ascii="Calibri" w:eastAsia="Calibri" w:hAnsi="Calibri" w:cs="Calibri" w:hint="default"/>
        <w:b/>
        <w:bCs/>
        <w:i w:val="0"/>
        <w:iCs w:val="0"/>
        <w:color w:val="4471C4"/>
        <w:spacing w:val="0"/>
        <w:w w:val="100"/>
        <w:sz w:val="24"/>
        <w:szCs w:val="24"/>
        <w:lang w:val="nl-NL" w:eastAsia="en-US" w:bidi="ar-SA"/>
      </w:rPr>
    </w:lvl>
    <w:lvl w:ilvl="1" w:tplc="2B00F0C2">
      <w:numFmt w:val="bullet"/>
      <w:lvlText w:val=""/>
      <w:lvlJc w:val="left"/>
      <w:pPr>
        <w:ind w:left="836" w:hanging="361"/>
      </w:pPr>
      <w:rPr>
        <w:rFonts w:ascii="Symbol" w:eastAsia="Symbol" w:hAnsi="Symbol" w:cs="Symbol" w:hint="default"/>
        <w:b w:val="0"/>
        <w:bCs w:val="0"/>
        <w:i w:val="0"/>
        <w:iCs w:val="0"/>
        <w:spacing w:val="0"/>
        <w:w w:val="100"/>
        <w:sz w:val="22"/>
        <w:szCs w:val="22"/>
        <w:lang w:val="nl-NL" w:eastAsia="en-US" w:bidi="ar-SA"/>
      </w:rPr>
    </w:lvl>
    <w:lvl w:ilvl="2" w:tplc="CF4E8D8A">
      <w:numFmt w:val="bullet"/>
      <w:lvlText w:val="•"/>
      <w:lvlJc w:val="left"/>
      <w:pPr>
        <w:ind w:left="1780" w:hanging="361"/>
      </w:pPr>
      <w:rPr>
        <w:rFonts w:hint="default"/>
        <w:lang w:val="nl-NL" w:eastAsia="en-US" w:bidi="ar-SA"/>
      </w:rPr>
    </w:lvl>
    <w:lvl w:ilvl="3" w:tplc="55088A8A">
      <w:numFmt w:val="bullet"/>
      <w:lvlText w:val="•"/>
      <w:lvlJc w:val="left"/>
      <w:pPr>
        <w:ind w:left="2721" w:hanging="361"/>
      </w:pPr>
      <w:rPr>
        <w:rFonts w:hint="default"/>
        <w:lang w:val="nl-NL" w:eastAsia="en-US" w:bidi="ar-SA"/>
      </w:rPr>
    </w:lvl>
    <w:lvl w:ilvl="4" w:tplc="64686E5E">
      <w:numFmt w:val="bullet"/>
      <w:lvlText w:val="•"/>
      <w:lvlJc w:val="left"/>
      <w:pPr>
        <w:ind w:left="3662" w:hanging="361"/>
      </w:pPr>
      <w:rPr>
        <w:rFonts w:hint="default"/>
        <w:lang w:val="nl-NL" w:eastAsia="en-US" w:bidi="ar-SA"/>
      </w:rPr>
    </w:lvl>
    <w:lvl w:ilvl="5" w:tplc="6E5670EE">
      <w:numFmt w:val="bullet"/>
      <w:lvlText w:val="•"/>
      <w:lvlJc w:val="left"/>
      <w:pPr>
        <w:ind w:left="4602" w:hanging="361"/>
      </w:pPr>
      <w:rPr>
        <w:rFonts w:hint="default"/>
        <w:lang w:val="nl-NL" w:eastAsia="en-US" w:bidi="ar-SA"/>
      </w:rPr>
    </w:lvl>
    <w:lvl w:ilvl="6" w:tplc="F086049C">
      <w:numFmt w:val="bullet"/>
      <w:lvlText w:val="•"/>
      <w:lvlJc w:val="left"/>
      <w:pPr>
        <w:ind w:left="5543" w:hanging="361"/>
      </w:pPr>
      <w:rPr>
        <w:rFonts w:hint="default"/>
        <w:lang w:val="nl-NL" w:eastAsia="en-US" w:bidi="ar-SA"/>
      </w:rPr>
    </w:lvl>
    <w:lvl w:ilvl="7" w:tplc="302085F0">
      <w:numFmt w:val="bullet"/>
      <w:lvlText w:val="•"/>
      <w:lvlJc w:val="left"/>
      <w:pPr>
        <w:ind w:left="6484" w:hanging="361"/>
      </w:pPr>
      <w:rPr>
        <w:rFonts w:hint="default"/>
        <w:lang w:val="nl-NL" w:eastAsia="en-US" w:bidi="ar-SA"/>
      </w:rPr>
    </w:lvl>
    <w:lvl w:ilvl="8" w:tplc="D86402BA">
      <w:numFmt w:val="bullet"/>
      <w:lvlText w:val="•"/>
      <w:lvlJc w:val="left"/>
      <w:pPr>
        <w:ind w:left="7424" w:hanging="361"/>
      </w:pPr>
      <w:rPr>
        <w:rFonts w:hint="default"/>
        <w:lang w:val="nl-NL" w:eastAsia="en-US" w:bidi="ar-SA"/>
      </w:rPr>
    </w:lvl>
  </w:abstractNum>
  <w:abstractNum w:abstractNumId="4"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811AA0"/>
    <w:multiLevelType w:val="hybridMultilevel"/>
    <w:tmpl w:val="5DAAB80A"/>
    <w:lvl w:ilvl="0" w:tplc="0B52CE90">
      <w:numFmt w:val="bullet"/>
      <w:lvlText w:val=""/>
      <w:lvlJc w:val="left"/>
      <w:pPr>
        <w:ind w:left="1584" w:hanging="361"/>
      </w:pPr>
      <w:rPr>
        <w:rFonts w:ascii="Symbol" w:eastAsia="Symbol" w:hAnsi="Symbol" w:cs="Symbol" w:hint="default"/>
        <w:b w:val="0"/>
        <w:bCs w:val="0"/>
        <w:i w:val="0"/>
        <w:iCs w:val="0"/>
        <w:spacing w:val="0"/>
        <w:w w:val="100"/>
        <w:sz w:val="22"/>
        <w:szCs w:val="22"/>
        <w:lang w:val="nl-NL" w:eastAsia="en-US" w:bidi="ar-SA"/>
      </w:rPr>
    </w:lvl>
    <w:lvl w:ilvl="1" w:tplc="E8F81404">
      <w:numFmt w:val="bullet"/>
      <w:lvlText w:val="•"/>
      <w:lvlJc w:val="left"/>
      <w:pPr>
        <w:ind w:left="2323" w:hanging="361"/>
      </w:pPr>
      <w:rPr>
        <w:rFonts w:hint="default"/>
        <w:lang w:val="nl-NL" w:eastAsia="en-US" w:bidi="ar-SA"/>
      </w:rPr>
    </w:lvl>
    <w:lvl w:ilvl="2" w:tplc="1CAC6798">
      <w:numFmt w:val="bullet"/>
      <w:lvlText w:val="•"/>
      <w:lvlJc w:val="left"/>
      <w:pPr>
        <w:ind w:left="3066" w:hanging="361"/>
      </w:pPr>
      <w:rPr>
        <w:rFonts w:hint="default"/>
        <w:lang w:val="nl-NL" w:eastAsia="en-US" w:bidi="ar-SA"/>
      </w:rPr>
    </w:lvl>
    <w:lvl w:ilvl="3" w:tplc="B1E08240">
      <w:numFmt w:val="bullet"/>
      <w:lvlText w:val="•"/>
      <w:lvlJc w:val="left"/>
      <w:pPr>
        <w:ind w:left="3810" w:hanging="361"/>
      </w:pPr>
      <w:rPr>
        <w:rFonts w:hint="default"/>
        <w:lang w:val="nl-NL" w:eastAsia="en-US" w:bidi="ar-SA"/>
      </w:rPr>
    </w:lvl>
    <w:lvl w:ilvl="4" w:tplc="3906171C">
      <w:numFmt w:val="bullet"/>
      <w:lvlText w:val="•"/>
      <w:lvlJc w:val="left"/>
      <w:pPr>
        <w:ind w:left="4553" w:hanging="361"/>
      </w:pPr>
      <w:rPr>
        <w:rFonts w:hint="default"/>
        <w:lang w:val="nl-NL" w:eastAsia="en-US" w:bidi="ar-SA"/>
      </w:rPr>
    </w:lvl>
    <w:lvl w:ilvl="5" w:tplc="F63043D6">
      <w:numFmt w:val="bullet"/>
      <w:lvlText w:val="•"/>
      <w:lvlJc w:val="left"/>
      <w:pPr>
        <w:ind w:left="5297" w:hanging="361"/>
      </w:pPr>
      <w:rPr>
        <w:rFonts w:hint="default"/>
        <w:lang w:val="nl-NL" w:eastAsia="en-US" w:bidi="ar-SA"/>
      </w:rPr>
    </w:lvl>
    <w:lvl w:ilvl="6" w:tplc="D5526CAA">
      <w:numFmt w:val="bullet"/>
      <w:lvlText w:val="•"/>
      <w:lvlJc w:val="left"/>
      <w:pPr>
        <w:ind w:left="6040" w:hanging="361"/>
      </w:pPr>
      <w:rPr>
        <w:rFonts w:hint="default"/>
        <w:lang w:val="nl-NL" w:eastAsia="en-US" w:bidi="ar-SA"/>
      </w:rPr>
    </w:lvl>
    <w:lvl w:ilvl="7" w:tplc="407E8234">
      <w:numFmt w:val="bullet"/>
      <w:lvlText w:val="•"/>
      <w:lvlJc w:val="left"/>
      <w:pPr>
        <w:ind w:left="6784" w:hanging="361"/>
      </w:pPr>
      <w:rPr>
        <w:rFonts w:hint="default"/>
        <w:lang w:val="nl-NL" w:eastAsia="en-US" w:bidi="ar-SA"/>
      </w:rPr>
    </w:lvl>
    <w:lvl w:ilvl="8" w:tplc="70F29028">
      <w:numFmt w:val="bullet"/>
      <w:lvlText w:val="•"/>
      <w:lvlJc w:val="left"/>
      <w:pPr>
        <w:ind w:left="7527" w:hanging="361"/>
      </w:pPr>
      <w:rPr>
        <w:rFonts w:hint="default"/>
        <w:lang w:val="nl-NL" w:eastAsia="en-US" w:bidi="ar-SA"/>
      </w:rPr>
    </w:lvl>
  </w:abstractNum>
  <w:abstractNum w:abstractNumId="6" w15:restartNumberingAfterBreak="0">
    <w:nsid w:val="085E290E"/>
    <w:multiLevelType w:val="hybridMultilevel"/>
    <w:tmpl w:val="7EB45B68"/>
    <w:lvl w:ilvl="0" w:tplc="16F4F6CC">
      <w:start w:val="1"/>
      <w:numFmt w:val="decimal"/>
      <w:lvlText w:val="%1."/>
      <w:lvlJc w:val="left"/>
      <w:pPr>
        <w:ind w:left="240" w:hanging="248"/>
      </w:pPr>
      <w:rPr>
        <w:rFonts w:ascii="Calibri" w:eastAsia="Calibri" w:hAnsi="Calibri" w:cs="Calibri" w:hint="default"/>
        <w:b w:val="0"/>
        <w:bCs w:val="0"/>
        <w:i w:val="0"/>
        <w:iCs w:val="0"/>
        <w:spacing w:val="0"/>
        <w:w w:val="100"/>
        <w:sz w:val="22"/>
        <w:szCs w:val="22"/>
        <w:lang w:val="nl-NL" w:eastAsia="en-US" w:bidi="ar-SA"/>
      </w:rPr>
    </w:lvl>
    <w:lvl w:ilvl="1" w:tplc="BA8E886A">
      <w:numFmt w:val="bullet"/>
      <w:lvlText w:val="•"/>
      <w:lvlJc w:val="left"/>
      <w:pPr>
        <w:ind w:left="1146" w:hanging="248"/>
      </w:pPr>
      <w:rPr>
        <w:rFonts w:hint="default"/>
        <w:lang w:val="nl-NL" w:eastAsia="en-US" w:bidi="ar-SA"/>
      </w:rPr>
    </w:lvl>
    <w:lvl w:ilvl="2" w:tplc="D2EA00C8">
      <w:numFmt w:val="bullet"/>
      <w:lvlText w:val="•"/>
      <w:lvlJc w:val="left"/>
      <w:pPr>
        <w:ind w:left="2053" w:hanging="248"/>
      </w:pPr>
      <w:rPr>
        <w:rFonts w:hint="default"/>
        <w:lang w:val="nl-NL" w:eastAsia="en-US" w:bidi="ar-SA"/>
      </w:rPr>
    </w:lvl>
    <w:lvl w:ilvl="3" w:tplc="711E0E2E">
      <w:numFmt w:val="bullet"/>
      <w:lvlText w:val="•"/>
      <w:lvlJc w:val="left"/>
      <w:pPr>
        <w:ind w:left="2959" w:hanging="248"/>
      </w:pPr>
      <w:rPr>
        <w:rFonts w:hint="default"/>
        <w:lang w:val="nl-NL" w:eastAsia="en-US" w:bidi="ar-SA"/>
      </w:rPr>
    </w:lvl>
    <w:lvl w:ilvl="4" w:tplc="3DD8194A">
      <w:numFmt w:val="bullet"/>
      <w:lvlText w:val="•"/>
      <w:lvlJc w:val="left"/>
      <w:pPr>
        <w:ind w:left="3866" w:hanging="248"/>
      </w:pPr>
      <w:rPr>
        <w:rFonts w:hint="default"/>
        <w:lang w:val="nl-NL" w:eastAsia="en-US" w:bidi="ar-SA"/>
      </w:rPr>
    </w:lvl>
    <w:lvl w:ilvl="5" w:tplc="726E5A0A">
      <w:numFmt w:val="bullet"/>
      <w:lvlText w:val="•"/>
      <w:lvlJc w:val="left"/>
      <w:pPr>
        <w:ind w:left="4773" w:hanging="248"/>
      </w:pPr>
      <w:rPr>
        <w:rFonts w:hint="default"/>
        <w:lang w:val="nl-NL" w:eastAsia="en-US" w:bidi="ar-SA"/>
      </w:rPr>
    </w:lvl>
    <w:lvl w:ilvl="6" w:tplc="846231BC">
      <w:numFmt w:val="bullet"/>
      <w:lvlText w:val="•"/>
      <w:lvlJc w:val="left"/>
      <w:pPr>
        <w:ind w:left="5679" w:hanging="248"/>
      </w:pPr>
      <w:rPr>
        <w:rFonts w:hint="default"/>
        <w:lang w:val="nl-NL" w:eastAsia="en-US" w:bidi="ar-SA"/>
      </w:rPr>
    </w:lvl>
    <w:lvl w:ilvl="7" w:tplc="58447FA8">
      <w:numFmt w:val="bullet"/>
      <w:lvlText w:val="•"/>
      <w:lvlJc w:val="left"/>
      <w:pPr>
        <w:ind w:left="6586" w:hanging="248"/>
      </w:pPr>
      <w:rPr>
        <w:rFonts w:hint="default"/>
        <w:lang w:val="nl-NL" w:eastAsia="en-US" w:bidi="ar-SA"/>
      </w:rPr>
    </w:lvl>
    <w:lvl w:ilvl="8" w:tplc="D8024486">
      <w:numFmt w:val="bullet"/>
      <w:lvlText w:val="•"/>
      <w:lvlJc w:val="left"/>
      <w:pPr>
        <w:ind w:left="7493" w:hanging="248"/>
      </w:pPr>
      <w:rPr>
        <w:rFonts w:hint="default"/>
        <w:lang w:val="nl-NL" w:eastAsia="en-US" w:bidi="ar-SA"/>
      </w:rPr>
    </w:lvl>
  </w:abstractNum>
  <w:abstractNum w:abstractNumId="7" w15:restartNumberingAfterBreak="0">
    <w:nsid w:val="0D9D6277"/>
    <w:multiLevelType w:val="hybridMultilevel"/>
    <w:tmpl w:val="8EBC41FE"/>
    <w:lvl w:ilvl="0" w:tplc="2D9ABB60">
      <w:numFmt w:val="bullet"/>
      <w:lvlText w:val="-"/>
      <w:lvlJc w:val="left"/>
      <w:pPr>
        <w:ind w:left="96" w:hanging="106"/>
      </w:pPr>
      <w:rPr>
        <w:rFonts w:ascii="Calibri" w:eastAsia="Calibri" w:hAnsi="Calibri" w:cs="Calibri" w:hint="default"/>
        <w:b w:val="0"/>
        <w:bCs w:val="0"/>
        <w:i w:val="0"/>
        <w:iCs w:val="0"/>
        <w:spacing w:val="0"/>
        <w:w w:val="100"/>
        <w:sz w:val="22"/>
        <w:szCs w:val="22"/>
        <w:lang w:val="nl-NL" w:eastAsia="en-US" w:bidi="ar-SA"/>
      </w:rPr>
    </w:lvl>
    <w:lvl w:ilvl="1" w:tplc="E88E4766">
      <w:numFmt w:val="bullet"/>
      <w:lvlText w:val="•"/>
      <w:lvlJc w:val="left"/>
      <w:pPr>
        <w:ind w:left="991" w:hanging="106"/>
      </w:pPr>
      <w:rPr>
        <w:rFonts w:hint="default"/>
        <w:lang w:val="nl-NL" w:eastAsia="en-US" w:bidi="ar-SA"/>
      </w:rPr>
    </w:lvl>
    <w:lvl w:ilvl="2" w:tplc="75908012">
      <w:numFmt w:val="bullet"/>
      <w:lvlText w:val="•"/>
      <w:lvlJc w:val="left"/>
      <w:pPr>
        <w:ind w:left="1882" w:hanging="106"/>
      </w:pPr>
      <w:rPr>
        <w:rFonts w:hint="default"/>
        <w:lang w:val="nl-NL" w:eastAsia="en-US" w:bidi="ar-SA"/>
      </w:rPr>
    </w:lvl>
    <w:lvl w:ilvl="3" w:tplc="B90EF4FC">
      <w:numFmt w:val="bullet"/>
      <w:lvlText w:val="•"/>
      <w:lvlJc w:val="left"/>
      <w:pPr>
        <w:ind w:left="2774" w:hanging="106"/>
      </w:pPr>
      <w:rPr>
        <w:rFonts w:hint="default"/>
        <w:lang w:val="nl-NL" w:eastAsia="en-US" w:bidi="ar-SA"/>
      </w:rPr>
    </w:lvl>
    <w:lvl w:ilvl="4" w:tplc="097A07D6">
      <w:numFmt w:val="bullet"/>
      <w:lvlText w:val="•"/>
      <w:lvlJc w:val="left"/>
      <w:pPr>
        <w:ind w:left="3665" w:hanging="106"/>
      </w:pPr>
      <w:rPr>
        <w:rFonts w:hint="default"/>
        <w:lang w:val="nl-NL" w:eastAsia="en-US" w:bidi="ar-SA"/>
      </w:rPr>
    </w:lvl>
    <w:lvl w:ilvl="5" w:tplc="03B20ADE">
      <w:numFmt w:val="bullet"/>
      <w:lvlText w:val="•"/>
      <w:lvlJc w:val="left"/>
      <w:pPr>
        <w:ind w:left="4557" w:hanging="106"/>
      </w:pPr>
      <w:rPr>
        <w:rFonts w:hint="default"/>
        <w:lang w:val="nl-NL" w:eastAsia="en-US" w:bidi="ar-SA"/>
      </w:rPr>
    </w:lvl>
    <w:lvl w:ilvl="6" w:tplc="3F9CA9B6">
      <w:numFmt w:val="bullet"/>
      <w:lvlText w:val="•"/>
      <w:lvlJc w:val="left"/>
      <w:pPr>
        <w:ind w:left="5448" w:hanging="106"/>
      </w:pPr>
      <w:rPr>
        <w:rFonts w:hint="default"/>
        <w:lang w:val="nl-NL" w:eastAsia="en-US" w:bidi="ar-SA"/>
      </w:rPr>
    </w:lvl>
    <w:lvl w:ilvl="7" w:tplc="230E27F6">
      <w:numFmt w:val="bullet"/>
      <w:lvlText w:val="•"/>
      <w:lvlJc w:val="left"/>
      <w:pPr>
        <w:ind w:left="6340" w:hanging="106"/>
      </w:pPr>
      <w:rPr>
        <w:rFonts w:hint="default"/>
        <w:lang w:val="nl-NL" w:eastAsia="en-US" w:bidi="ar-SA"/>
      </w:rPr>
    </w:lvl>
    <w:lvl w:ilvl="8" w:tplc="57A0ED4C">
      <w:numFmt w:val="bullet"/>
      <w:lvlText w:val="•"/>
      <w:lvlJc w:val="left"/>
      <w:pPr>
        <w:ind w:left="7231" w:hanging="106"/>
      </w:pPr>
      <w:rPr>
        <w:rFonts w:hint="default"/>
        <w:lang w:val="nl-NL" w:eastAsia="en-US" w:bidi="ar-SA"/>
      </w:rPr>
    </w:lvl>
  </w:abstractNum>
  <w:abstractNum w:abstractNumId="8" w15:restartNumberingAfterBreak="0">
    <w:nsid w:val="0FA13431"/>
    <w:multiLevelType w:val="hybridMultilevel"/>
    <w:tmpl w:val="D17C41AC"/>
    <w:lvl w:ilvl="0" w:tplc="C682F810">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020E55EA">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7D0CC7AC">
      <w:numFmt w:val="bullet"/>
      <w:lvlText w:val="•"/>
      <w:lvlJc w:val="left"/>
      <w:pPr>
        <w:ind w:left="2420" w:hanging="361"/>
      </w:pPr>
      <w:rPr>
        <w:rFonts w:hint="default"/>
        <w:lang w:val="nl-NL" w:eastAsia="en-US" w:bidi="ar-SA"/>
      </w:rPr>
    </w:lvl>
    <w:lvl w:ilvl="3" w:tplc="C9068826">
      <w:numFmt w:val="bullet"/>
      <w:lvlText w:val="•"/>
      <w:lvlJc w:val="left"/>
      <w:pPr>
        <w:ind w:left="3281" w:hanging="361"/>
      </w:pPr>
      <w:rPr>
        <w:rFonts w:hint="default"/>
        <w:lang w:val="nl-NL" w:eastAsia="en-US" w:bidi="ar-SA"/>
      </w:rPr>
    </w:lvl>
    <w:lvl w:ilvl="4" w:tplc="BA0624D4">
      <w:numFmt w:val="bullet"/>
      <w:lvlText w:val="•"/>
      <w:lvlJc w:val="left"/>
      <w:pPr>
        <w:ind w:left="4142" w:hanging="361"/>
      </w:pPr>
      <w:rPr>
        <w:rFonts w:hint="default"/>
        <w:lang w:val="nl-NL" w:eastAsia="en-US" w:bidi="ar-SA"/>
      </w:rPr>
    </w:lvl>
    <w:lvl w:ilvl="5" w:tplc="525E6A68">
      <w:numFmt w:val="bullet"/>
      <w:lvlText w:val="•"/>
      <w:lvlJc w:val="left"/>
      <w:pPr>
        <w:ind w:left="5002" w:hanging="361"/>
      </w:pPr>
      <w:rPr>
        <w:rFonts w:hint="default"/>
        <w:lang w:val="nl-NL" w:eastAsia="en-US" w:bidi="ar-SA"/>
      </w:rPr>
    </w:lvl>
    <w:lvl w:ilvl="6" w:tplc="AC025136">
      <w:numFmt w:val="bullet"/>
      <w:lvlText w:val="•"/>
      <w:lvlJc w:val="left"/>
      <w:pPr>
        <w:ind w:left="5863" w:hanging="361"/>
      </w:pPr>
      <w:rPr>
        <w:rFonts w:hint="default"/>
        <w:lang w:val="nl-NL" w:eastAsia="en-US" w:bidi="ar-SA"/>
      </w:rPr>
    </w:lvl>
    <w:lvl w:ilvl="7" w:tplc="E834CCDC">
      <w:numFmt w:val="bullet"/>
      <w:lvlText w:val="•"/>
      <w:lvlJc w:val="left"/>
      <w:pPr>
        <w:ind w:left="6724" w:hanging="361"/>
      </w:pPr>
      <w:rPr>
        <w:rFonts w:hint="default"/>
        <w:lang w:val="nl-NL" w:eastAsia="en-US" w:bidi="ar-SA"/>
      </w:rPr>
    </w:lvl>
    <w:lvl w:ilvl="8" w:tplc="ABF67286">
      <w:numFmt w:val="bullet"/>
      <w:lvlText w:val="•"/>
      <w:lvlJc w:val="left"/>
      <w:pPr>
        <w:ind w:left="7584" w:hanging="361"/>
      </w:pPr>
      <w:rPr>
        <w:rFonts w:hint="default"/>
        <w:lang w:val="nl-NL" w:eastAsia="en-US" w:bidi="ar-SA"/>
      </w:rPr>
    </w:lvl>
  </w:abstractNum>
  <w:abstractNum w:abstractNumId="9" w15:restartNumberingAfterBreak="0">
    <w:nsid w:val="15CF5566"/>
    <w:multiLevelType w:val="hybridMultilevel"/>
    <w:tmpl w:val="D6AAFA8E"/>
    <w:lvl w:ilvl="0" w:tplc="CB02C926">
      <w:start w:val="1"/>
      <w:numFmt w:val="decimal"/>
      <w:lvlText w:val="%1."/>
      <w:lvlJc w:val="left"/>
      <w:pPr>
        <w:ind w:left="240" w:hanging="238"/>
      </w:pPr>
      <w:rPr>
        <w:rFonts w:ascii="Calibri" w:eastAsia="Calibri" w:hAnsi="Calibri" w:cs="Calibri" w:hint="default"/>
        <w:b w:val="0"/>
        <w:bCs w:val="0"/>
        <w:i w:val="0"/>
        <w:iCs w:val="0"/>
        <w:spacing w:val="0"/>
        <w:w w:val="100"/>
        <w:sz w:val="22"/>
        <w:szCs w:val="22"/>
        <w:lang w:val="nl-NL" w:eastAsia="en-US" w:bidi="ar-SA"/>
      </w:rPr>
    </w:lvl>
    <w:lvl w:ilvl="1" w:tplc="4B7E7EC8">
      <w:start w:val="1"/>
      <w:numFmt w:val="lowerLetter"/>
      <w:lvlText w:val="%2."/>
      <w:lvlJc w:val="left"/>
      <w:pPr>
        <w:ind w:left="240" w:hanging="212"/>
      </w:pPr>
      <w:rPr>
        <w:rFonts w:ascii="Calibri" w:eastAsia="Calibri" w:hAnsi="Calibri" w:cs="Calibri" w:hint="default"/>
        <w:b w:val="0"/>
        <w:bCs w:val="0"/>
        <w:i w:val="0"/>
        <w:iCs w:val="0"/>
        <w:spacing w:val="-1"/>
        <w:w w:val="100"/>
        <w:sz w:val="22"/>
        <w:szCs w:val="22"/>
        <w:lang w:val="nl-NL" w:eastAsia="en-US" w:bidi="ar-SA"/>
      </w:rPr>
    </w:lvl>
    <w:lvl w:ilvl="2" w:tplc="2B98D57C">
      <w:numFmt w:val="bullet"/>
      <w:lvlText w:val="•"/>
      <w:lvlJc w:val="left"/>
      <w:pPr>
        <w:ind w:left="1442" w:hanging="212"/>
      </w:pPr>
      <w:rPr>
        <w:rFonts w:hint="default"/>
        <w:lang w:val="nl-NL" w:eastAsia="en-US" w:bidi="ar-SA"/>
      </w:rPr>
    </w:lvl>
    <w:lvl w:ilvl="3" w:tplc="7450C128">
      <w:numFmt w:val="bullet"/>
      <w:lvlText w:val="•"/>
      <w:lvlJc w:val="left"/>
      <w:pPr>
        <w:ind w:left="2425" w:hanging="212"/>
      </w:pPr>
      <w:rPr>
        <w:rFonts w:hint="default"/>
        <w:lang w:val="nl-NL" w:eastAsia="en-US" w:bidi="ar-SA"/>
      </w:rPr>
    </w:lvl>
    <w:lvl w:ilvl="4" w:tplc="B8063F8A">
      <w:numFmt w:val="bullet"/>
      <w:lvlText w:val="•"/>
      <w:lvlJc w:val="left"/>
      <w:pPr>
        <w:ind w:left="3408" w:hanging="212"/>
      </w:pPr>
      <w:rPr>
        <w:rFonts w:hint="default"/>
        <w:lang w:val="nl-NL" w:eastAsia="en-US" w:bidi="ar-SA"/>
      </w:rPr>
    </w:lvl>
    <w:lvl w:ilvl="5" w:tplc="0C4C1FA0">
      <w:numFmt w:val="bullet"/>
      <w:lvlText w:val="•"/>
      <w:lvlJc w:val="left"/>
      <w:pPr>
        <w:ind w:left="4391" w:hanging="212"/>
      </w:pPr>
      <w:rPr>
        <w:rFonts w:hint="default"/>
        <w:lang w:val="nl-NL" w:eastAsia="en-US" w:bidi="ar-SA"/>
      </w:rPr>
    </w:lvl>
    <w:lvl w:ilvl="6" w:tplc="994CA4F6">
      <w:numFmt w:val="bullet"/>
      <w:lvlText w:val="•"/>
      <w:lvlJc w:val="left"/>
      <w:pPr>
        <w:ind w:left="5374" w:hanging="212"/>
      </w:pPr>
      <w:rPr>
        <w:rFonts w:hint="default"/>
        <w:lang w:val="nl-NL" w:eastAsia="en-US" w:bidi="ar-SA"/>
      </w:rPr>
    </w:lvl>
    <w:lvl w:ilvl="7" w:tplc="1E923818">
      <w:numFmt w:val="bullet"/>
      <w:lvlText w:val="•"/>
      <w:lvlJc w:val="left"/>
      <w:pPr>
        <w:ind w:left="6357" w:hanging="212"/>
      </w:pPr>
      <w:rPr>
        <w:rFonts w:hint="default"/>
        <w:lang w:val="nl-NL" w:eastAsia="en-US" w:bidi="ar-SA"/>
      </w:rPr>
    </w:lvl>
    <w:lvl w:ilvl="8" w:tplc="55DAE45E">
      <w:numFmt w:val="bullet"/>
      <w:lvlText w:val="•"/>
      <w:lvlJc w:val="left"/>
      <w:pPr>
        <w:ind w:left="7340" w:hanging="212"/>
      </w:pPr>
      <w:rPr>
        <w:rFonts w:hint="default"/>
        <w:lang w:val="nl-NL" w:eastAsia="en-US" w:bidi="ar-SA"/>
      </w:rPr>
    </w:lvl>
  </w:abstractNum>
  <w:abstractNum w:abstractNumId="10" w15:restartNumberingAfterBreak="0">
    <w:nsid w:val="1A2A65A6"/>
    <w:multiLevelType w:val="hybridMultilevel"/>
    <w:tmpl w:val="A9CEDFB8"/>
    <w:lvl w:ilvl="0" w:tplc="286C44D4">
      <w:start w:val="1"/>
      <w:numFmt w:val="bullet"/>
      <w:lvlText w:val=""/>
      <w:lvlJc w:val="left"/>
      <w:pPr>
        <w:ind w:left="720" w:hanging="360"/>
      </w:pPr>
      <w:rPr>
        <w:rFonts w:ascii="Wingdings" w:hAnsi="Wingdings" w:hint="default"/>
        <w:color w:val="auto"/>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220299"/>
    <w:multiLevelType w:val="hybridMultilevel"/>
    <w:tmpl w:val="8C46F80A"/>
    <w:lvl w:ilvl="0" w:tplc="310285EC">
      <w:numFmt w:val="bullet"/>
      <w:lvlText w:val="-"/>
      <w:lvlJc w:val="left"/>
      <w:pPr>
        <w:ind w:left="116" w:hanging="137"/>
      </w:pPr>
      <w:rPr>
        <w:rFonts w:ascii="Calibri" w:eastAsia="Calibri" w:hAnsi="Calibri" w:cs="Calibri" w:hint="default"/>
        <w:b w:val="0"/>
        <w:bCs w:val="0"/>
        <w:i w:val="0"/>
        <w:iCs w:val="0"/>
        <w:spacing w:val="0"/>
        <w:w w:val="100"/>
        <w:sz w:val="22"/>
        <w:szCs w:val="22"/>
        <w:lang w:val="nl-NL" w:eastAsia="en-US" w:bidi="ar-SA"/>
      </w:rPr>
    </w:lvl>
    <w:lvl w:ilvl="1" w:tplc="2222F0BE">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28301C62">
      <w:numFmt w:val="bullet"/>
      <w:lvlText w:val="•"/>
      <w:lvlJc w:val="left"/>
      <w:pPr>
        <w:ind w:left="2420" w:hanging="361"/>
      </w:pPr>
      <w:rPr>
        <w:rFonts w:hint="default"/>
        <w:lang w:val="nl-NL" w:eastAsia="en-US" w:bidi="ar-SA"/>
      </w:rPr>
    </w:lvl>
    <w:lvl w:ilvl="3" w:tplc="5C2EBE60">
      <w:numFmt w:val="bullet"/>
      <w:lvlText w:val="•"/>
      <w:lvlJc w:val="left"/>
      <w:pPr>
        <w:ind w:left="3281" w:hanging="361"/>
      </w:pPr>
      <w:rPr>
        <w:rFonts w:hint="default"/>
        <w:lang w:val="nl-NL" w:eastAsia="en-US" w:bidi="ar-SA"/>
      </w:rPr>
    </w:lvl>
    <w:lvl w:ilvl="4" w:tplc="F168B73A">
      <w:numFmt w:val="bullet"/>
      <w:lvlText w:val="•"/>
      <w:lvlJc w:val="left"/>
      <w:pPr>
        <w:ind w:left="4142" w:hanging="361"/>
      </w:pPr>
      <w:rPr>
        <w:rFonts w:hint="default"/>
        <w:lang w:val="nl-NL" w:eastAsia="en-US" w:bidi="ar-SA"/>
      </w:rPr>
    </w:lvl>
    <w:lvl w:ilvl="5" w:tplc="A65CBD80">
      <w:numFmt w:val="bullet"/>
      <w:lvlText w:val="•"/>
      <w:lvlJc w:val="left"/>
      <w:pPr>
        <w:ind w:left="5002" w:hanging="361"/>
      </w:pPr>
      <w:rPr>
        <w:rFonts w:hint="default"/>
        <w:lang w:val="nl-NL" w:eastAsia="en-US" w:bidi="ar-SA"/>
      </w:rPr>
    </w:lvl>
    <w:lvl w:ilvl="6" w:tplc="88DCD16A">
      <w:numFmt w:val="bullet"/>
      <w:lvlText w:val="•"/>
      <w:lvlJc w:val="left"/>
      <w:pPr>
        <w:ind w:left="5863" w:hanging="361"/>
      </w:pPr>
      <w:rPr>
        <w:rFonts w:hint="default"/>
        <w:lang w:val="nl-NL" w:eastAsia="en-US" w:bidi="ar-SA"/>
      </w:rPr>
    </w:lvl>
    <w:lvl w:ilvl="7" w:tplc="5238C430">
      <w:numFmt w:val="bullet"/>
      <w:lvlText w:val="•"/>
      <w:lvlJc w:val="left"/>
      <w:pPr>
        <w:ind w:left="6724" w:hanging="361"/>
      </w:pPr>
      <w:rPr>
        <w:rFonts w:hint="default"/>
        <w:lang w:val="nl-NL" w:eastAsia="en-US" w:bidi="ar-SA"/>
      </w:rPr>
    </w:lvl>
    <w:lvl w:ilvl="8" w:tplc="DCAAF7EC">
      <w:numFmt w:val="bullet"/>
      <w:lvlText w:val="•"/>
      <w:lvlJc w:val="left"/>
      <w:pPr>
        <w:ind w:left="7584" w:hanging="361"/>
      </w:pPr>
      <w:rPr>
        <w:rFonts w:hint="default"/>
        <w:lang w:val="nl-NL" w:eastAsia="en-US" w:bidi="ar-SA"/>
      </w:rPr>
    </w:lvl>
  </w:abstractNum>
  <w:abstractNum w:abstractNumId="12" w15:restartNumberingAfterBreak="0">
    <w:nsid w:val="1D0B6D06"/>
    <w:multiLevelType w:val="hybridMultilevel"/>
    <w:tmpl w:val="912E2506"/>
    <w:lvl w:ilvl="0" w:tplc="A2A652C2">
      <w:start w:val="1"/>
      <w:numFmt w:val="decimal"/>
      <w:lvlText w:val="%1."/>
      <w:lvlJc w:val="left"/>
      <w:pPr>
        <w:ind w:left="336" w:hanging="221"/>
      </w:pPr>
      <w:rPr>
        <w:rFonts w:ascii="Calibri" w:eastAsia="Calibri" w:hAnsi="Calibri" w:cs="Calibri" w:hint="default"/>
        <w:b/>
        <w:bCs/>
        <w:i w:val="0"/>
        <w:iCs w:val="0"/>
        <w:spacing w:val="0"/>
        <w:w w:val="100"/>
        <w:sz w:val="22"/>
        <w:szCs w:val="22"/>
        <w:lang w:val="nl-NL" w:eastAsia="en-US" w:bidi="ar-SA"/>
      </w:rPr>
    </w:lvl>
    <w:lvl w:ilvl="1" w:tplc="336C3E56">
      <w:numFmt w:val="bullet"/>
      <w:lvlText w:val="-"/>
      <w:lvlJc w:val="left"/>
      <w:pPr>
        <w:ind w:left="116" w:hanging="128"/>
      </w:pPr>
      <w:rPr>
        <w:rFonts w:ascii="Calibri" w:eastAsia="Calibri" w:hAnsi="Calibri" w:cs="Calibri" w:hint="default"/>
        <w:b w:val="0"/>
        <w:bCs w:val="0"/>
        <w:i w:val="0"/>
        <w:iCs w:val="0"/>
        <w:spacing w:val="0"/>
        <w:w w:val="100"/>
        <w:sz w:val="22"/>
        <w:szCs w:val="22"/>
        <w:lang w:val="nl-NL" w:eastAsia="en-US" w:bidi="ar-SA"/>
      </w:rPr>
    </w:lvl>
    <w:lvl w:ilvl="2" w:tplc="F092A62A">
      <w:numFmt w:val="bullet"/>
      <w:lvlText w:val=""/>
      <w:lvlJc w:val="left"/>
      <w:pPr>
        <w:ind w:left="836" w:hanging="361"/>
      </w:pPr>
      <w:rPr>
        <w:rFonts w:ascii="Symbol" w:eastAsia="Symbol" w:hAnsi="Symbol" w:cs="Symbol" w:hint="default"/>
        <w:b w:val="0"/>
        <w:bCs w:val="0"/>
        <w:i w:val="0"/>
        <w:iCs w:val="0"/>
        <w:spacing w:val="0"/>
        <w:w w:val="100"/>
        <w:sz w:val="22"/>
        <w:szCs w:val="22"/>
        <w:lang w:val="nl-NL" w:eastAsia="en-US" w:bidi="ar-SA"/>
      </w:rPr>
    </w:lvl>
    <w:lvl w:ilvl="3" w:tplc="3CD2D048">
      <w:numFmt w:val="bullet"/>
      <w:lvlText w:val="o"/>
      <w:lvlJc w:val="left"/>
      <w:pPr>
        <w:ind w:left="1556" w:hanging="361"/>
      </w:pPr>
      <w:rPr>
        <w:rFonts w:ascii="Courier New" w:eastAsia="Courier New" w:hAnsi="Courier New" w:cs="Courier New" w:hint="default"/>
        <w:b w:val="0"/>
        <w:bCs w:val="0"/>
        <w:i w:val="0"/>
        <w:iCs w:val="0"/>
        <w:spacing w:val="0"/>
        <w:w w:val="100"/>
        <w:sz w:val="22"/>
        <w:szCs w:val="22"/>
        <w:lang w:val="nl-NL" w:eastAsia="en-US" w:bidi="ar-SA"/>
      </w:rPr>
    </w:lvl>
    <w:lvl w:ilvl="4" w:tplc="041E6586">
      <w:numFmt w:val="bullet"/>
      <w:lvlText w:val="•"/>
      <w:lvlJc w:val="left"/>
      <w:pPr>
        <w:ind w:left="1560" w:hanging="361"/>
      </w:pPr>
      <w:rPr>
        <w:rFonts w:hint="default"/>
        <w:lang w:val="nl-NL" w:eastAsia="en-US" w:bidi="ar-SA"/>
      </w:rPr>
    </w:lvl>
    <w:lvl w:ilvl="5" w:tplc="5AF62A0A">
      <w:numFmt w:val="bullet"/>
      <w:lvlText w:val="•"/>
      <w:lvlJc w:val="left"/>
      <w:pPr>
        <w:ind w:left="2851" w:hanging="361"/>
      </w:pPr>
      <w:rPr>
        <w:rFonts w:hint="default"/>
        <w:lang w:val="nl-NL" w:eastAsia="en-US" w:bidi="ar-SA"/>
      </w:rPr>
    </w:lvl>
    <w:lvl w:ilvl="6" w:tplc="3BF6C2EE">
      <w:numFmt w:val="bullet"/>
      <w:lvlText w:val="•"/>
      <w:lvlJc w:val="left"/>
      <w:pPr>
        <w:ind w:left="4142" w:hanging="361"/>
      </w:pPr>
      <w:rPr>
        <w:rFonts w:hint="default"/>
        <w:lang w:val="nl-NL" w:eastAsia="en-US" w:bidi="ar-SA"/>
      </w:rPr>
    </w:lvl>
    <w:lvl w:ilvl="7" w:tplc="B45CE284">
      <w:numFmt w:val="bullet"/>
      <w:lvlText w:val="•"/>
      <w:lvlJc w:val="left"/>
      <w:pPr>
        <w:ind w:left="5433" w:hanging="361"/>
      </w:pPr>
      <w:rPr>
        <w:rFonts w:hint="default"/>
        <w:lang w:val="nl-NL" w:eastAsia="en-US" w:bidi="ar-SA"/>
      </w:rPr>
    </w:lvl>
    <w:lvl w:ilvl="8" w:tplc="67E89FE2">
      <w:numFmt w:val="bullet"/>
      <w:lvlText w:val="•"/>
      <w:lvlJc w:val="left"/>
      <w:pPr>
        <w:ind w:left="6724" w:hanging="361"/>
      </w:pPr>
      <w:rPr>
        <w:rFonts w:hint="default"/>
        <w:lang w:val="nl-NL" w:eastAsia="en-US" w:bidi="ar-SA"/>
      </w:rPr>
    </w:lvl>
  </w:abstractNum>
  <w:abstractNum w:abstractNumId="13" w15:restartNumberingAfterBreak="0">
    <w:nsid w:val="1DB97C51"/>
    <w:multiLevelType w:val="hybridMultilevel"/>
    <w:tmpl w:val="EEB64EA6"/>
    <w:lvl w:ilvl="0" w:tplc="C862CA92">
      <w:numFmt w:val="bullet"/>
      <w:lvlText w:val="-"/>
      <w:lvlJc w:val="left"/>
      <w:pPr>
        <w:ind w:left="118" w:hanging="255"/>
      </w:pPr>
      <w:rPr>
        <w:rFonts w:ascii="Calibri" w:eastAsia="Calibri" w:hAnsi="Calibri" w:cs="Calibri" w:hint="default"/>
        <w:b w:val="0"/>
        <w:bCs w:val="0"/>
        <w:i w:val="0"/>
        <w:iCs w:val="0"/>
        <w:spacing w:val="0"/>
        <w:w w:val="100"/>
        <w:sz w:val="22"/>
        <w:szCs w:val="22"/>
        <w:lang w:val="nl-NL" w:eastAsia="en-US" w:bidi="ar-SA"/>
      </w:rPr>
    </w:lvl>
    <w:lvl w:ilvl="1" w:tplc="CD9431EE">
      <w:numFmt w:val="bullet"/>
      <w:lvlText w:val="•"/>
      <w:lvlJc w:val="left"/>
      <w:pPr>
        <w:ind w:left="481" w:hanging="255"/>
      </w:pPr>
      <w:rPr>
        <w:rFonts w:hint="default"/>
        <w:lang w:val="nl-NL" w:eastAsia="en-US" w:bidi="ar-SA"/>
      </w:rPr>
    </w:lvl>
    <w:lvl w:ilvl="2" w:tplc="F1FAC4E8">
      <w:numFmt w:val="bullet"/>
      <w:lvlText w:val="•"/>
      <w:lvlJc w:val="left"/>
      <w:pPr>
        <w:ind w:left="843" w:hanging="255"/>
      </w:pPr>
      <w:rPr>
        <w:rFonts w:hint="default"/>
        <w:lang w:val="nl-NL" w:eastAsia="en-US" w:bidi="ar-SA"/>
      </w:rPr>
    </w:lvl>
    <w:lvl w:ilvl="3" w:tplc="9D425F7E">
      <w:numFmt w:val="bullet"/>
      <w:lvlText w:val="•"/>
      <w:lvlJc w:val="left"/>
      <w:pPr>
        <w:ind w:left="1205" w:hanging="255"/>
      </w:pPr>
      <w:rPr>
        <w:rFonts w:hint="default"/>
        <w:lang w:val="nl-NL" w:eastAsia="en-US" w:bidi="ar-SA"/>
      </w:rPr>
    </w:lvl>
    <w:lvl w:ilvl="4" w:tplc="E214C388">
      <w:numFmt w:val="bullet"/>
      <w:lvlText w:val="•"/>
      <w:lvlJc w:val="left"/>
      <w:pPr>
        <w:ind w:left="1567" w:hanging="255"/>
      </w:pPr>
      <w:rPr>
        <w:rFonts w:hint="default"/>
        <w:lang w:val="nl-NL" w:eastAsia="en-US" w:bidi="ar-SA"/>
      </w:rPr>
    </w:lvl>
    <w:lvl w:ilvl="5" w:tplc="BD6445FC">
      <w:numFmt w:val="bullet"/>
      <w:lvlText w:val="•"/>
      <w:lvlJc w:val="left"/>
      <w:pPr>
        <w:ind w:left="1929" w:hanging="255"/>
      </w:pPr>
      <w:rPr>
        <w:rFonts w:hint="default"/>
        <w:lang w:val="nl-NL" w:eastAsia="en-US" w:bidi="ar-SA"/>
      </w:rPr>
    </w:lvl>
    <w:lvl w:ilvl="6" w:tplc="24D2D952">
      <w:numFmt w:val="bullet"/>
      <w:lvlText w:val="•"/>
      <w:lvlJc w:val="left"/>
      <w:pPr>
        <w:ind w:left="2290" w:hanging="255"/>
      </w:pPr>
      <w:rPr>
        <w:rFonts w:hint="default"/>
        <w:lang w:val="nl-NL" w:eastAsia="en-US" w:bidi="ar-SA"/>
      </w:rPr>
    </w:lvl>
    <w:lvl w:ilvl="7" w:tplc="B5C030E4">
      <w:numFmt w:val="bullet"/>
      <w:lvlText w:val="•"/>
      <w:lvlJc w:val="left"/>
      <w:pPr>
        <w:ind w:left="2652" w:hanging="255"/>
      </w:pPr>
      <w:rPr>
        <w:rFonts w:hint="default"/>
        <w:lang w:val="nl-NL" w:eastAsia="en-US" w:bidi="ar-SA"/>
      </w:rPr>
    </w:lvl>
    <w:lvl w:ilvl="8" w:tplc="264CB332">
      <w:numFmt w:val="bullet"/>
      <w:lvlText w:val="•"/>
      <w:lvlJc w:val="left"/>
      <w:pPr>
        <w:ind w:left="3014" w:hanging="255"/>
      </w:pPr>
      <w:rPr>
        <w:rFonts w:hint="default"/>
        <w:lang w:val="nl-NL" w:eastAsia="en-US" w:bidi="ar-SA"/>
      </w:rPr>
    </w:lvl>
  </w:abstractNum>
  <w:abstractNum w:abstractNumId="14" w15:restartNumberingAfterBreak="0">
    <w:nsid w:val="268F6B34"/>
    <w:multiLevelType w:val="hybridMultilevel"/>
    <w:tmpl w:val="0CB4CA90"/>
    <w:lvl w:ilvl="0" w:tplc="7B46CC4A">
      <w:start w:val="1"/>
      <w:numFmt w:val="lowerLetter"/>
      <w:lvlText w:val="%1."/>
      <w:lvlJc w:val="left"/>
      <w:pPr>
        <w:ind w:left="836" w:hanging="361"/>
      </w:pPr>
      <w:rPr>
        <w:rFonts w:ascii="Calibri" w:eastAsia="Calibri" w:hAnsi="Calibri" w:cs="Calibri" w:hint="default"/>
        <w:b w:val="0"/>
        <w:bCs w:val="0"/>
        <w:i/>
        <w:iCs/>
        <w:spacing w:val="-1"/>
        <w:w w:val="100"/>
        <w:sz w:val="22"/>
        <w:szCs w:val="22"/>
        <w:lang w:val="nl-NL" w:eastAsia="en-US" w:bidi="ar-SA"/>
      </w:rPr>
    </w:lvl>
    <w:lvl w:ilvl="1" w:tplc="C220CCF6">
      <w:numFmt w:val="bullet"/>
      <w:lvlText w:val="•"/>
      <w:lvlJc w:val="left"/>
      <w:pPr>
        <w:ind w:left="1686" w:hanging="361"/>
      </w:pPr>
      <w:rPr>
        <w:rFonts w:hint="default"/>
        <w:lang w:val="nl-NL" w:eastAsia="en-US" w:bidi="ar-SA"/>
      </w:rPr>
    </w:lvl>
    <w:lvl w:ilvl="2" w:tplc="8050F7D0">
      <w:numFmt w:val="bullet"/>
      <w:lvlText w:val="•"/>
      <w:lvlJc w:val="left"/>
      <w:pPr>
        <w:ind w:left="2533" w:hanging="361"/>
      </w:pPr>
      <w:rPr>
        <w:rFonts w:hint="default"/>
        <w:lang w:val="nl-NL" w:eastAsia="en-US" w:bidi="ar-SA"/>
      </w:rPr>
    </w:lvl>
    <w:lvl w:ilvl="3" w:tplc="7096B920">
      <w:numFmt w:val="bullet"/>
      <w:lvlText w:val="•"/>
      <w:lvlJc w:val="left"/>
      <w:pPr>
        <w:ind w:left="3379" w:hanging="361"/>
      </w:pPr>
      <w:rPr>
        <w:rFonts w:hint="default"/>
        <w:lang w:val="nl-NL" w:eastAsia="en-US" w:bidi="ar-SA"/>
      </w:rPr>
    </w:lvl>
    <w:lvl w:ilvl="4" w:tplc="9EA46CC4">
      <w:numFmt w:val="bullet"/>
      <w:lvlText w:val="•"/>
      <w:lvlJc w:val="left"/>
      <w:pPr>
        <w:ind w:left="4226" w:hanging="361"/>
      </w:pPr>
      <w:rPr>
        <w:rFonts w:hint="default"/>
        <w:lang w:val="nl-NL" w:eastAsia="en-US" w:bidi="ar-SA"/>
      </w:rPr>
    </w:lvl>
    <w:lvl w:ilvl="5" w:tplc="16589DC8">
      <w:numFmt w:val="bullet"/>
      <w:lvlText w:val="•"/>
      <w:lvlJc w:val="left"/>
      <w:pPr>
        <w:ind w:left="5073" w:hanging="361"/>
      </w:pPr>
      <w:rPr>
        <w:rFonts w:hint="default"/>
        <w:lang w:val="nl-NL" w:eastAsia="en-US" w:bidi="ar-SA"/>
      </w:rPr>
    </w:lvl>
    <w:lvl w:ilvl="6" w:tplc="B01EF002">
      <w:numFmt w:val="bullet"/>
      <w:lvlText w:val="•"/>
      <w:lvlJc w:val="left"/>
      <w:pPr>
        <w:ind w:left="5919" w:hanging="361"/>
      </w:pPr>
      <w:rPr>
        <w:rFonts w:hint="default"/>
        <w:lang w:val="nl-NL" w:eastAsia="en-US" w:bidi="ar-SA"/>
      </w:rPr>
    </w:lvl>
    <w:lvl w:ilvl="7" w:tplc="4206584C">
      <w:numFmt w:val="bullet"/>
      <w:lvlText w:val="•"/>
      <w:lvlJc w:val="left"/>
      <w:pPr>
        <w:ind w:left="6766" w:hanging="361"/>
      </w:pPr>
      <w:rPr>
        <w:rFonts w:hint="default"/>
        <w:lang w:val="nl-NL" w:eastAsia="en-US" w:bidi="ar-SA"/>
      </w:rPr>
    </w:lvl>
    <w:lvl w:ilvl="8" w:tplc="CA1058CC">
      <w:numFmt w:val="bullet"/>
      <w:lvlText w:val="•"/>
      <w:lvlJc w:val="left"/>
      <w:pPr>
        <w:ind w:left="7613" w:hanging="361"/>
      </w:pPr>
      <w:rPr>
        <w:rFonts w:hint="default"/>
        <w:lang w:val="nl-NL" w:eastAsia="en-US" w:bidi="ar-SA"/>
      </w:rPr>
    </w:lvl>
  </w:abstractNum>
  <w:abstractNum w:abstractNumId="15" w15:restartNumberingAfterBreak="0">
    <w:nsid w:val="26FC3BA6"/>
    <w:multiLevelType w:val="hybridMultilevel"/>
    <w:tmpl w:val="019C2142"/>
    <w:lvl w:ilvl="0" w:tplc="2416C23C">
      <w:start w:val="1"/>
      <w:numFmt w:val="decimal"/>
      <w:lvlText w:val="%1."/>
      <w:lvlJc w:val="left"/>
      <w:pPr>
        <w:ind w:left="116" w:hanging="243"/>
      </w:pPr>
      <w:rPr>
        <w:rFonts w:ascii="Calibri" w:eastAsia="Calibri" w:hAnsi="Calibri" w:cs="Calibri" w:hint="default"/>
        <w:b w:val="0"/>
        <w:bCs w:val="0"/>
        <w:i w:val="0"/>
        <w:iCs w:val="0"/>
        <w:spacing w:val="0"/>
        <w:w w:val="100"/>
        <w:sz w:val="22"/>
        <w:szCs w:val="22"/>
        <w:lang w:val="nl-NL" w:eastAsia="en-US" w:bidi="ar-SA"/>
      </w:rPr>
    </w:lvl>
    <w:lvl w:ilvl="1" w:tplc="218E8A08">
      <w:numFmt w:val="bullet"/>
      <w:lvlText w:val="•"/>
      <w:lvlJc w:val="left"/>
      <w:pPr>
        <w:ind w:left="1038" w:hanging="243"/>
      </w:pPr>
      <w:rPr>
        <w:rFonts w:hint="default"/>
        <w:lang w:val="nl-NL" w:eastAsia="en-US" w:bidi="ar-SA"/>
      </w:rPr>
    </w:lvl>
    <w:lvl w:ilvl="2" w:tplc="DD1C3A4A">
      <w:numFmt w:val="bullet"/>
      <w:lvlText w:val="•"/>
      <w:lvlJc w:val="left"/>
      <w:pPr>
        <w:ind w:left="1957" w:hanging="243"/>
      </w:pPr>
      <w:rPr>
        <w:rFonts w:hint="default"/>
        <w:lang w:val="nl-NL" w:eastAsia="en-US" w:bidi="ar-SA"/>
      </w:rPr>
    </w:lvl>
    <w:lvl w:ilvl="3" w:tplc="AF3627E6">
      <w:numFmt w:val="bullet"/>
      <w:lvlText w:val="•"/>
      <w:lvlJc w:val="left"/>
      <w:pPr>
        <w:ind w:left="2875" w:hanging="243"/>
      </w:pPr>
      <w:rPr>
        <w:rFonts w:hint="default"/>
        <w:lang w:val="nl-NL" w:eastAsia="en-US" w:bidi="ar-SA"/>
      </w:rPr>
    </w:lvl>
    <w:lvl w:ilvl="4" w:tplc="ED080732">
      <w:numFmt w:val="bullet"/>
      <w:lvlText w:val="•"/>
      <w:lvlJc w:val="left"/>
      <w:pPr>
        <w:ind w:left="3794" w:hanging="243"/>
      </w:pPr>
      <w:rPr>
        <w:rFonts w:hint="default"/>
        <w:lang w:val="nl-NL" w:eastAsia="en-US" w:bidi="ar-SA"/>
      </w:rPr>
    </w:lvl>
    <w:lvl w:ilvl="5" w:tplc="63646F02">
      <w:numFmt w:val="bullet"/>
      <w:lvlText w:val="•"/>
      <w:lvlJc w:val="left"/>
      <w:pPr>
        <w:ind w:left="4713" w:hanging="243"/>
      </w:pPr>
      <w:rPr>
        <w:rFonts w:hint="default"/>
        <w:lang w:val="nl-NL" w:eastAsia="en-US" w:bidi="ar-SA"/>
      </w:rPr>
    </w:lvl>
    <w:lvl w:ilvl="6" w:tplc="2604D4C2">
      <w:numFmt w:val="bullet"/>
      <w:lvlText w:val="•"/>
      <w:lvlJc w:val="left"/>
      <w:pPr>
        <w:ind w:left="5631" w:hanging="243"/>
      </w:pPr>
      <w:rPr>
        <w:rFonts w:hint="default"/>
        <w:lang w:val="nl-NL" w:eastAsia="en-US" w:bidi="ar-SA"/>
      </w:rPr>
    </w:lvl>
    <w:lvl w:ilvl="7" w:tplc="C0089CAC">
      <w:numFmt w:val="bullet"/>
      <w:lvlText w:val="•"/>
      <w:lvlJc w:val="left"/>
      <w:pPr>
        <w:ind w:left="6550" w:hanging="243"/>
      </w:pPr>
      <w:rPr>
        <w:rFonts w:hint="default"/>
        <w:lang w:val="nl-NL" w:eastAsia="en-US" w:bidi="ar-SA"/>
      </w:rPr>
    </w:lvl>
    <w:lvl w:ilvl="8" w:tplc="E2486D0E">
      <w:numFmt w:val="bullet"/>
      <w:lvlText w:val="•"/>
      <w:lvlJc w:val="left"/>
      <w:pPr>
        <w:ind w:left="7469" w:hanging="243"/>
      </w:pPr>
      <w:rPr>
        <w:rFonts w:hint="default"/>
        <w:lang w:val="nl-NL" w:eastAsia="en-US" w:bidi="ar-SA"/>
      </w:rPr>
    </w:lvl>
  </w:abstractNum>
  <w:abstractNum w:abstractNumId="16" w15:restartNumberingAfterBreak="0">
    <w:nsid w:val="294338A9"/>
    <w:multiLevelType w:val="hybridMultilevel"/>
    <w:tmpl w:val="2D56838C"/>
    <w:lvl w:ilvl="0" w:tplc="5ED69156">
      <w:numFmt w:val="bullet"/>
      <w:lvlText w:val="-"/>
      <w:lvlJc w:val="left"/>
      <w:pPr>
        <w:ind w:left="1070" w:hanging="360"/>
      </w:pPr>
      <w:rPr>
        <w:rFonts w:ascii="Calibri" w:eastAsia="Times New Roman" w:hAnsi="Calibri"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7" w15:restartNumberingAfterBreak="0">
    <w:nsid w:val="2BAF086D"/>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8"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2F6D265D"/>
    <w:multiLevelType w:val="hybridMultilevel"/>
    <w:tmpl w:val="DC2E78D2"/>
    <w:lvl w:ilvl="0" w:tplc="A8C8A600">
      <w:numFmt w:val="bullet"/>
      <w:lvlText w:val="-"/>
      <w:lvlJc w:val="left"/>
      <w:pPr>
        <w:ind w:left="118" w:hanging="140"/>
      </w:pPr>
      <w:rPr>
        <w:rFonts w:ascii="Calibri" w:eastAsia="Calibri" w:hAnsi="Calibri" w:cs="Calibri" w:hint="default"/>
        <w:b w:val="0"/>
        <w:bCs w:val="0"/>
        <w:i w:val="0"/>
        <w:iCs w:val="0"/>
        <w:spacing w:val="0"/>
        <w:w w:val="100"/>
        <w:sz w:val="22"/>
        <w:szCs w:val="22"/>
        <w:lang w:val="nl-NL" w:eastAsia="en-US" w:bidi="ar-SA"/>
      </w:rPr>
    </w:lvl>
    <w:lvl w:ilvl="1" w:tplc="CB169CAA">
      <w:numFmt w:val="bullet"/>
      <w:lvlText w:val="•"/>
      <w:lvlJc w:val="left"/>
      <w:pPr>
        <w:ind w:left="481" w:hanging="140"/>
      </w:pPr>
      <w:rPr>
        <w:rFonts w:hint="default"/>
        <w:lang w:val="nl-NL" w:eastAsia="en-US" w:bidi="ar-SA"/>
      </w:rPr>
    </w:lvl>
    <w:lvl w:ilvl="2" w:tplc="A1A0FC08">
      <w:numFmt w:val="bullet"/>
      <w:lvlText w:val="•"/>
      <w:lvlJc w:val="left"/>
      <w:pPr>
        <w:ind w:left="843" w:hanging="140"/>
      </w:pPr>
      <w:rPr>
        <w:rFonts w:hint="default"/>
        <w:lang w:val="nl-NL" w:eastAsia="en-US" w:bidi="ar-SA"/>
      </w:rPr>
    </w:lvl>
    <w:lvl w:ilvl="3" w:tplc="5136E4D2">
      <w:numFmt w:val="bullet"/>
      <w:lvlText w:val="•"/>
      <w:lvlJc w:val="left"/>
      <w:pPr>
        <w:ind w:left="1205" w:hanging="140"/>
      </w:pPr>
      <w:rPr>
        <w:rFonts w:hint="default"/>
        <w:lang w:val="nl-NL" w:eastAsia="en-US" w:bidi="ar-SA"/>
      </w:rPr>
    </w:lvl>
    <w:lvl w:ilvl="4" w:tplc="06487B84">
      <w:numFmt w:val="bullet"/>
      <w:lvlText w:val="•"/>
      <w:lvlJc w:val="left"/>
      <w:pPr>
        <w:ind w:left="1567" w:hanging="140"/>
      </w:pPr>
      <w:rPr>
        <w:rFonts w:hint="default"/>
        <w:lang w:val="nl-NL" w:eastAsia="en-US" w:bidi="ar-SA"/>
      </w:rPr>
    </w:lvl>
    <w:lvl w:ilvl="5" w:tplc="F9885B1E">
      <w:numFmt w:val="bullet"/>
      <w:lvlText w:val="•"/>
      <w:lvlJc w:val="left"/>
      <w:pPr>
        <w:ind w:left="1929" w:hanging="140"/>
      </w:pPr>
      <w:rPr>
        <w:rFonts w:hint="default"/>
        <w:lang w:val="nl-NL" w:eastAsia="en-US" w:bidi="ar-SA"/>
      </w:rPr>
    </w:lvl>
    <w:lvl w:ilvl="6" w:tplc="270E90CA">
      <w:numFmt w:val="bullet"/>
      <w:lvlText w:val="•"/>
      <w:lvlJc w:val="left"/>
      <w:pPr>
        <w:ind w:left="2290" w:hanging="140"/>
      </w:pPr>
      <w:rPr>
        <w:rFonts w:hint="default"/>
        <w:lang w:val="nl-NL" w:eastAsia="en-US" w:bidi="ar-SA"/>
      </w:rPr>
    </w:lvl>
    <w:lvl w:ilvl="7" w:tplc="284A15DC">
      <w:numFmt w:val="bullet"/>
      <w:lvlText w:val="•"/>
      <w:lvlJc w:val="left"/>
      <w:pPr>
        <w:ind w:left="2652" w:hanging="140"/>
      </w:pPr>
      <w:rPr>
        <w:rFonts w:hint="default"/>
        <w:lang w:val="nl-NL" w:eastAsia="en-US" w:bidi="ar-SA"/>
      </w:rPr>
    </w:lvl>
    <w:lvl w:ilvl="8" w:tplc="0CC8D25C">
      <w:numFmt w:val="bullet"/>
      <w:lvlText w:val="•"/>
      <w:lvlJc w:val="left"/>
      <w:pPr>
        <w:ind w:left="3014" w:hanging="140"/>
      </w:pPr>
      <w:rPr>
        <w:rFonts w:hint="default"/>
        <w:lang w:val="nl-NL" w:eastAsia="en-US" w:bidi="ar-SA"/>
      </w:rPr>
    </w:lvl>
  </w:abstractNum>
  <w:abstractNum w:abstractNumId="20" w15:restartNumberingAfterBreak="0">
    <w:nsid w:val="302823D4"/>
    <w:multiLevelType w:val="hybridMultilevel"/>
    <w:tmpl w:val="709EEC14"/>
    <w:lvl w:ilvl="0" w:tplc="4002D6AE">
      <w:numFmt w:val="bullet"/>
      <w:lvlText w:val="-"/>
      <w:lvlJc w:val="left"/>
      <w:pPr>
        <w:ind w:left="116" w:hanging="130"/>
      </w:pPr>
      <w:rPr>
        <w:rFonts w:ascii="Calibri" w:eastAsia="Calibri" w:hAnsi="Calibri" w:cs="Calibri" w:hint="default"/>
        <w:b w:val="0"/>
        <w:bCs w:val="0"/>
        <w:i w:val="0"/>
        <w:iCs w:val="0"/>
        <w:spacing w:val="0"/>
        <w:w w:val="100"/>
        <w:sz w:val="22"/>
        <w:szCs w:val="22"/>
        <w:lang w:val="nl-NL" w:eastAsia="en-US" w:bidi="ar-SA"/>
      </w:rPr>
    </w:lvl>
    <w:lvl w:ilvl="1" w:tplc="879AC606">
      <w:numFmt w:val="bullet"/>
      <w:lvlText w:val="•"/>
      <w:lvlJc w:val="left"/>
      <w:pPr>
        <w:ind w:left="1038" w:hanging="130"/>
      </w:pPr>
      <w:rPr>
        <w:rFonts w:hint="default"/>
        <w:lang w:val="nl-NL" w:eastAsia="en-US" w:bidi="ar-SA"/>
      </w:rPr>
    </w:lvl>
    <w:lvl w:ilvl="2" w:tplc="87289A92">
      <w:numFmt w:val="bullet"/>
      <w:lvlText w:val="•"/>
      <w:lvlJc w:val="left"/>
      <w:pPr>
        <w:ind w:left="1957" w:hanging="130"/>
      </w:pPr>
      <w:rPr>
        <w:rFonts w:hint="default"/>
        <w:lang w:val="nl-NL" w:eastAsia="en-US" w:bidi="ar-SA"/>
      </w:rPr>
    </w:lvl>
    <w:lvl w:ilvl="3" w:tplc="4CE0C3A4">
      <w:numFmt w:val="bullet"/>
      <w:lvlText w:val="•"/>
      <w:lvlJc w:val="left"/>
      <w:pPr>
        <w:ind w:left="2875" w:hanging="130"/>
      </w:pPr>
      <w:rPr>
        <w:rFonts w:hint="default"/>
        <w:lang w:val="nl-NL" w:eastAsia="en-US" w:bidi="ar-SA"/>
      </w:rPr>
    </w:lvl>
    <w:lvl w:ilvl="4" w:tplc="0F8CBE3A">
      <w:numFmt w:val="bullet"/>
      <w:lvlText w:val="•"/>
      <w:lvlJc w:val="left"/>
      <w:pPr>
        <w:ind w:left="3794" w:hanging="130"/>
      </w:pPr>
      <w:rPr>
        <w:rFonts w:hint="default"/>
        <w:lang w:val="nl-NL" w:eastAsia="en-US" w:bidi="ar-SA"/>
      </w:rPr>
    </w:lvl>
    <w:lvl w:ilvl="5" w:tplc="63E22998">
      <w:numFmt w:val="bullet"/>
      <w:lvlText w:val="•"/>
      <w:lvlJc w:val="left"/>
      <w:pPr>
        <w:ind w:left="4713" w:hanging="130"/>
      </w:pPr>
      <w:rPr>
        <w:rFonts w:hint="default"/>
        <w:lang w:val="nl-NL" w:eastAsia="en-US" w:bidi="ar-SA"/>
      </w:rPr>
    </w:lvl>
    <w:lvl w:ilvl="6" w:tplc="F9BC6E16">
      <w:numFmt w:val="bullet"/>
      <w:lvlText w:val="•"/>
      <w:lvlJc w:val="left"/>
      <w:pPr>
        <w:ind w:left="5631" w:hanging="130"/>
      </w:pPr>
      <w:rPr>
        <w:rFonts w:hint="default"/>
        <w:lang w:val="nl-NL" w:eastAsia="en-US" w:bidi="ar-SA"/>
      </w:rPr>
    </w:lvl>
    <w:lvl w:ilvl="7" w:tplc="C7E08AF8">
      <w:numFmt w:val="bullet"/>
      <w:lvlText w:val="•"/>
      <w:lvlJc w:val="left"/>
      <w:pPr>
        <w:ind w:left="6550" w:hanging="130"/>
      </w:pPr>
      <w:rPr>
        <w:rFonts w:hint="default"/>
        <w:lang w:val="nl-NL" w:eastAsia="en-US" w:bidi="ar-SA"/>
      </w:rPr>
    </w:lvl>
    <w:lvl w:ilvl="8" w:tplc="E50212E6">
      <w:numFmt w:val="bullet"/>
      <w:lvlText w:val="•"/>
      <w:lvlJc w:val="left"/>
      <w:pPr>
        <w:ind w:left="7469" w:hanging="130"/>
      </w:pPr>
      <w:rPr>
        <w:rFonts w:hint="default"/>
        <w:lang w:val="nl-NL" w:eastAsia="en-US" w:bidi="ar-SA"/>
      </w:rPr>
    </w:lvl>
  </w:abstractNum>
  <w:abstractNum w:abstractNumId="21" w15:restartNumberingAfterBreak="0">
    <w:nsid w:val="34526B5D"/>
    <w:multiLevelType w:val="hybridMultilevel"/>
    <w:tmpl w:val="4A6A31DA"/>
    <w:lvl w:ilvl="0" w:tplc="BEFC70C4">
      <w:start w:val="1"/>
      <w:numFmt w:val="decimal"/>
      <w:lvlText w:val="%1."/>
      <w:lvlJc w:val="left"/>
      <w:pPr>
        <w:ind w:left="96" w:hanging="216"/>
      </w:pPr>
      <w:rPr>
        <w:rFonts w:ascii="Calibri" w:eastAsia="Calibri" w:hAnsi="Calibri" w:cs="Calibri" w:hint="default"/>
        <w:b w:val="0"/>
        <w:bCs w:val="0"/>
        <w:i w:val="0"/>
        <w:iCs w:val="0"/>
        <w:spacing w:val="0"/>
        <w:w w:val="100"/>
        <w:sz w:val="22"/>
        <w:szCs w:val="22"/>
        <w:lang w:val="nl-NL" w:eastAsia="en-US" w:bidi="ar-SA"/>
      </w:rPr>
    </w:lvl>
    <w:lvl w:ilvl="1" w:tplc="7C52E71A">
      <w:numFmt w:val="bullet"/>
      <w:lvlText w:val="•"/>
      <w:lvlJc w:val="left"/>
      <w:pPr>
        <w:ind w:left="991" w:hanging="216"/>
      </w:pPr>
      <w:rPr>
        <w:rFonts w:hint="default"/>
        <w:lang w:val="nl-NL" w:eastAsia="en-US" w:bidi="ar-SA"/>
      </w:rPr>
    </w:lvl>
    <w:lvl w:ilvl="2" w:tplc="64AC8A20">
      <w:numFmt w:val="bullet"/>
      <w:lvlText w:val="•"/>
      <w:lvlJc w:val="left"/>
      <w:pPr>
        <w:ind w:left="1882" w:hanging="216"/>
      </w:pPr>
      <w:rPr>
        <w:rFonts w:hint="default"/>
        <w:lang w:val="nl-NL" w:eastAsia="en-US" w:bidi="ar-SA"/>
      </w:rPr>
    </w:lvl>
    <w:lvl w:ilvl="3" w:tplc="8F44B8CA">
      <w:numFmt w:val="bullet"/>
      <w:lvlText w:val="•"/>
      <w:lvlJc w:val="left"/>
      <w:pPr>
        <w:ind w:left="2774" w:hanging="216"/>
      </w:pPr>
      <w:rPr>
        <w:rFonts w:hint="default"/>
        <w:lang w:val="nl-NL" w:eastAsia="en-US" w:bidi="ar-SA"/>
      </w:rPr>
    </w:lvl>
    <w:lvl w:ilvl="4" w:tplc="8EFAAC48">
      <w:numFmt w:val="bullet"/>
      <w:lvlText w:val="•"/>
      <w:lvlJc w:val="left"/>
      <w:pPr>
        <w:ind w:left="3665" w:hanging="216"/>
      </w:pPr>
      <w:rPr>
        <w:rFonts w:hint="default"/>
        <w:lang w:val="nl-NL" w:eastAsia="en-US" w:bidi="ar-SA"/>
      </w:rPr>
    </w:lvl>
    <w:lvl w:ilvl="5" w:tplc="D5802BD2">
      <w:numFmt w:val="bullet"/>
      <w:lvlText w:val="•"/>
      <w:lvlJc w:val="left"/>
      <w:pPr>
        <w:ind w:left="4557" w:hanging="216"/>
      </w:pPr>
      <w:rPr>
        <w:rFonts w:hint="default"/>
        <w:lang w:val="nl-NL" w:eastAsia="en-US" w:bidi="ar-SA"/>
      </w:rPr>
    </w:lvl>
    <w:lvl w:ilvl="6" w:tplc="6B9A89BE">
      <w:numFmt w:val="bullet"/>
      <w:lvlText w:val="•"/>
      <w:lvlJc w:val="left"/>
      <w:pPr>
        <w:ind w:left="5448" w:hanging="216"/>
      </w:pPr>
      <w:rPr>
        <w:rFonts w:hint="default"/>
        <w:lang w:val="nl-NL" w:eastAsia="en-US" w:bidi="ar-SA"/>
      </w:rPr>
    </w:lvl>
    <w:lvl w:ilvl="7" w:tplc="B84CDFCE">
      <w:numFmt w:val="bullet"/>
      <w:lvlText w:val="•"/>
      <w:lvlJc w:val="left"/>
      <w:pPr>
        <w:ind w:left="6340" w:hanging="216"/>
      </w:pPr>
      <w:rPr>
        <w:rFonts w:hint="default"/>
        <w:lang w:val="nl-NL" w:eastAsia="en-US" w:bidi="ar-SA"/>
      </w:rPr>
    </w:lvl>
    <w:lvl w:ilvl="8" w:tplc="9C5A9148">
      <w:numFmt w:val="bullet"/>
      <w:lvlText w:val="•"/>
      <w:lvlJc w:val="left"/>
      <w:pPr>
        <w:ind w:left="7231" w:hanging="216"/>
      </w:pPr>
      <w:rPr>
        <w:rFonts w:hint="default"/>
        <w:lang w:val="nl-NL" w:eastAsia="en-US" w:bidi="ar-SA"/>
      </w:rPr>
    </w:lvl>
  </w:abstractNum>
  <w:abstractNum w:abstractNumId="22" w15:restartNumberingAfterBreak="0">
    <w:nsid w:val="36E41115"/>
    <w:multiLevelType w:val="hybridMultilevel"/>
    <w:tmpl w:val="2DEAE624"/>
    <w:lvl w:ilvl="0" w:tplc="71AA1F74">
      <w:start w:val="1"/>
      <w:numFmt w:val="upperLetter"/>
      <w:lvlText w:val="%1."/>
      <w:lvlJc w:val="left"/>
      <w:pPr>
        <w:ind w:left="475" w:hanging="360"/>
      </w:pPr>
      <w:rPr>
        <w:rFonts w:ascii="Calibri" w:eastAsia="Calibri" w:hAnsi="Calibri" w:cs="Calibri" w:hint="default"/>
        <w:b w:val="0"/>
        <w:bCs w:val="0"/>
        <w:i w:val="0"/>
        <w:iCs w:val="0"/>
        <w:spacing w:val="-1"/>
        <w:w w:val="100"/>
        <w:sz w:val="22"/>
        <w:szCs w:val="22"/>
        <w:lang w:val="nl-NL" w:eastAsia="en-US" w:bidi="ar-SA"/>
      </w:rPr>
    </w:lvl>
    <w:lvl w:ilvl="1" w:tplc="1D442E76">
      <w:numFmt w:val="bullet"/>
      <w:lvlText w:val="•"/>
      <w:lvlJc w:val="left"/>
      <w:pPr>
        <w:ind w:left="1362" w:hanging="360"/>
      </w:pPr>
      <w:rPr>
        <w:rFonts w:hint="default"/>
        <w:lang w:val="nl-NL" w:eastAsia="en-US" w:bidi="ar-SA"/>
      </w:rPr>
    </w:lvl>
    <w:lvl w:ilvl="2" w:tplc="A9B05EB6">
      <w:numFmt w:val="bullet"/>
      <w:lvlText w:val="•"/>
      <w:lvlJc w:val="left"/>
      <w:pPr>
        <w:ind w:left="2245" w:hanging="360"/>
      </w:pPr>
      <w:rPr>
        <w:rFonts w:hint="default"/>
        <w:lang w:val="nl-NL" w:eastAsia="en-US" w:bidi="ar-SA"/>
      </w:rPr>
    </w:lvl>
    <w:lvl w:ilvl="3" w:tplc="D97C095A">
      <w:numFmt w:val="bullet"/>
      <w:lvlText w:val="•"/>
      <w:lvlJc w:val="left"/>
      <w:pPr>
        <w:ind w:left="3127" w:hanging="360"/>
      </w:pPr>
      <w:rPr>
        <w:rFonts w:hint="default"/>
        <w:lang w:val="nl-NL" w:eastAsia="en-US" w:bidi="ar-SA"/>
      </w:rPr>
    </w:lvl>
    <w:lvl w:ilvl="4" w:tplc="18D04908">
      <w:numFmt w:val="bullet"/>
      <w:lvlText w:val="•"/>
      <w:lvlJc w:val="left"/>
      <w:pPr>
        <w:ind w:left="4010" w:hanging="360"/>
      </w:pPr>
      <w:rPr>
        <w:rFonts w:hint="default"/>
        <w:lang w:val="nl-NL" w:eastAsia="en-US" w:bidi="ar-SA"/>
      </w:rPr>
    </w:lvl>
    <w:lvl w:ilvl="5" w:tplc="3A0AE01E">
      <w:numFmt w:val="bullet"/>
      <w:lvlText w:val="•"/>
      <w:lvlJc w:val="left"/>
      <w:pPr>
        <w:ind w:left="4893" w:hanging="360"/>
      </w:pPr>
      <w:rPr>
        <w:rFonts w:hint="default"/>
        <w:lang w:val="nl-NL" w:eastAsia="en-US" w:bidi="ar-SA"/>
      </w:rPr>
    </w:lvl>
    <w:lvl w:ilvl="6" w:tplc="5C2ED7C2">
      <w:numFmt w:val="bullet"/>
      <w:lvlText w:val="•"/>
      <w:lvlJc w:val="left"/>
      <w:pPr>
        <w:ind w:left="5775" w:hanging="360"/>
      </w:pPr>
      <w:rPr>
        <w:rFonts w:hint="default"/>
        <w:lang w:val="nl-NL" w:eastAsia="en-US" w:bidi="ar-SA"/>
      </w:rPr>
    </w:lvl>
    <w:lvl w:ilvl="7" w:tplc="C362034C">
      <w:numFmt w:val="bullet"/>
      <w:lvlText w:val="•"/>
      <w:lvlJc w:val="left"/>
      <w:pPr>
        <w:ind w:left="6658" w:hanging="360"/>
      </w:pPr>
      <w:rPr>
        <w:rFonts w:hint="default"/>
        <w:lang w:val="nl-NL" w:eastAsia="en-US" w:bidi="ar-SA"/>
      </w:rPr>
    </w:lvl>
    <w:lvl w:ilvl="8" w:tplc="C568ADB4">
      <w:numFmt w:val="bullet"/>
      <w:lvlText w:val="•"/>
      <w:lvlJc w:val="left"/>
      <w:pPr>
        <w:ind w:left="7541" w:hanging="360"/>
      </w:pPr>
      <w:rPr>
        <w:rFonts w:hint="default"/>
        <w:lang w:val="nl-NL" w:eastAsia="en-US" w:bidi="ar-SA"/>
      </w:rPr>
    </w:lvl>
  </w:abstractNum>
  <w:abstractNum w:abstractNumId="23" w15:restartNumberingAfterBreak="0">
    <w:nsid w:val="380966A1"/>
    <w:multiLevelType w:val="hybridMultilevel"/>
    <w:tmpl w:val="027EE734"/>
    <w:lvl w:ilvl="0" w:tplc="3F86423A">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1" w:tplc="2C6EFA04">
      <w:numFmt w:val="bullet"/>
      <w:lvlText w:val="•"/>
      <w:lvlJc w:val="left"/>
      <w:pPr>
        <w:ind w:left="2334" w:hanging="361"/>
      </w:pPr>
      <w:rPr>
        <w:rFonts w:hint="default"/>
        <w:lang w:val="nl-NL" w:eastAsia="en-US" w:bidi="ar-SA"/>
      </w:rPr>
    </w:lvl>
    <w:lvl w:ilvl="2" w:tplc="EF8442CA">
      <w:numFmt w:val="bullet"/>
      <w:lvlText w:val="•"/>
      <w:lvlJc w:val="left"/>
      <w:pPr>
        <w:ind w:left="3109" w:hanging="361"/>
      </w:pPr>
      <w:rPr>
        <w:rFonts w:hint="default"/>
        <w:lang w:val="nl-NL" w:eastAsia="en-US" w:bidi="ar-SA"/>
      </w:rPr>
    </w:lvl>
    <w:lvl w:ilvl="3" w:tplc="ACE082F0">
      <w:numFmt w:val="bullet"/>
      <w:lvlText w:val="•"/>
      <w:lvlJc w:val="left"/>
      <w:pPr>
        <w:ind w:left="3883" w:hanging="361"/>
      </w:pPr>
      <w:rPr>
        <w:rFonts w:hint="default"/>
        <w:lang w:val="nl-NL" w:eastAsia="en-US" w:bidi="ar-SA"/>
      </w:rPr>
    </w:lvl>
    <w:lvl w:ilvl="4" w:tplc="AAAC2EBE">
      <w:numFmt w:val="bullet"/>
      <w:lvlText w:val="•"/>
      <w:lvlJc w:val="left"/>
      <w:pPr>
        <w:ind w:left="4658" w:hanging="361"/>
      </w:pPr>
      <w:rPr>
        <w:rFonts w:hint="default"/>
        <w:lang w:val="nl-NL" w:eastAsia="en-US" w:bidi="ar-SA"/>
      </w:rPr>
    </w:lvl>
    <w:lvl w:ilvl="5" w:tplc="BBD21BE0">
      <w:numFmt w:val="bullet"/>
      <w:lvlText w:val="•"/>
      <w:lvlJc w:val="left"/>
      <w:pPr>
        <w:ind w:left="5433" w:hanging="361"/>
      </w:pPr>
      <w:rPr>
        <w:rFonts w:hint="default"/>
        <w:lang w:val="nl-NL" w:eastAsia="en-US" w:bidi="ar-SA"/>
      </w:rPr>
    </w:lvl>
    <w:lvl w:ilvl="6" w:tplc="DB527488">
      <w:numFmt w:val="bullet"/>
      <w:lvlText w:val="•"/>
      <w:lvlJc w:val="left"/>
      <w:pPr>
        <w:ind w:left="6207" w:hanging="361"/>
      </w:pPr>
      <w:rPr>
        <w:rFonts w:hint="default"/>
        <w:lang w:val="nl-NL" w:eastAsia="en-US" w:bidi="ar-SA"/>
      </w:rPr>
    </w:lvl>
    <w:lvl w:ilvl="7" w:tplc="1054B9D2">
      <w:numFmt w:val="bullet"/>
      <w:lvlText w:val="•"/>
      <w:lvlJc w:val="left"/>
      <w:pPr>
        <w:ind w:left="6982" w:hanging="361"/>
      </w:pPr>
      <w:rPr>
        <w:rFonts w:hint="default"/>
        <w:lang w:val="nl-NL" w:eastAsia="en-US" w:bidi="ar-SA"/>
      </w:rPr>
    </w:lvl>
    <w:lvl w:ilvl="8" w:tplc="22A80D3C">
      <w:numFmt w:val="bullet"/>
      <w:lvlText w:val="•"/>
      <w:lvlJc w:val="left"/>
      <w:pPr>
        <w:ind w:left="7757" w:hanging="361"/>
      </w:pPr>
      <w:rPr>
        <w:rFonts w:hint="default"/>
        <w:lang w:val="nl-NL" w:eastAsia="en-US" w:bidi="ar-SA"/>
      </w:rPr>
    </w:lvl>
  </w:abstractNum>
  <w:abstractNum w:abstractNumId="24" w15:restartNumberingAfterBreak="0">
    <w:nsid w:val="3C5958A1"/>
    <w:multiLevelType w:val="multilevel"/>
    <w:tmpl w:val="5D9A4D70"/>
    <w:lvl w:ilvl="0">
      <w:start w:val="1"/>
      <w:numFmt w:val="decimal"/>
      <w:pStyle w:val="Heading3"/>
      <w:lvlText w:val="ARTIKEL %1."/>
      <w:lvlJc w:val="left"/>
      <w:pPr>
        <w:ind w:left="1778" w:hanging="360"/>
      </w:pPr>
      <w:rPr>
        <w:rFonts w:cs="Times New Roman"/>
        <w:b/>
        <w:bCs w:val="0"/>
        <w:i w:val="0"/>
        <w:iCs w:val="0"/>
        <w:caps w:val="0"/>
        <w:smallCaps w:val="0"/>
        <w:strike w:val="0"/>
        <w:dstrike w:val="0"/>
        <w:noProof w:val="0"/>
        <w:vanish w:val="0"/>
        <w:color w:val="A19276"/>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auto"/>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5" w15:restartNumberingAfterBreak="0">
    <w:nsid w:val="416630D1"/>
    <w:multiLevelType w:val="hybridMultilevel"/>
    <w:tmpl w:val="125218B6"/>
    <w:lvl w:ilvl="0" w:tplc="A73655CC">
      <w:numFmt w:val="bullet"/>
      <w:lvlText w:val="-"/>
      <w:lvlJc w:val="left"/>
      <w:pPr>
        <w:ind w:left="1070" w:hanging="360"/>
      </w:pPr>
      <w:rPr>
        <w:rFonts w:ascii="Calibri" w:eastAsia="Times New Roman" w:hAnsi="Calibri" w:cs="Calibri" w:hint="default"/>
      </w:rPr>
    </w:lvl>
    <w:lvl w:ilvl="1" w:tplc="08130003" w:tentative="1">
      <w:start w:val="1"/>
      <w:numFmt w:val="bullet"/>
      <w:lvlText w:val="o"/>
      <w:lvlJc w:val="left"/>
      <w:pPr>
        <w:ind w:left="1790" w:hanging="360"/>
      </w:pPr>
      <w:rPr>
        <w:rFonts w:ascii="Courier New" w:hAnsi="Courier New" w:cs="Courier New" w:hint="default"/>
      </w:rPr>
    </w:lvl>
    <w:lvl w:ilvl="2" w:tplc="08130005" w:tentative="1">
      <w:start w:val="1"/>
      <w:numFmt w:val="bullet"/>
      <w:lvlText w:val=""/>
      <w:lvlJc w:val="left"/>
      <w:pPr>
        <w:ind w:left="2510" w:hanging="360"/>
      </w:pPr>
      <w:rPr>
        <w:rFonts w:ascii="Wingdings" w:hAnsi="Wingdings" w:hint="default"/>
      </w:rPr>
    </w:lvl>
    <w:lvl w:ilvl="3" w:tplc="08130001" w:tentative="1">
      <w:start w:val="1"/>
      <w:numFmt w:val="bullet"/>
      <w:lvlText w:val=""/>
      <w:lvlJc w:val="left"/>
      <w:pPr>
        <w:ind w:left="3230" w:hanging="360"/>
      </w:pPr>
      <w:rPr>
        <w:rFonts w:ascii="Symbol" w:hAnsi="Symbol" w:hint="default"/>
      </w:rPr>
    </w:lvl>
    <w:lvl w:ilvl="4" w:tplc="08130003" w:tentative="1">
      <w:start w:val="1"/>
      <w:numFmt w:val="bullet"/>
      <w:lvlText w:val="o"/>
      <w:lvlJc w:val="left"/>
      <w:pPr>
        <w:ind w:left="3950" w:hanging="360"/>
      </w:pPr>
      <w:rPr>
        <w:rFonts w:ascii="Courier New" w:hAnsi="Courier New" w:cs="Courier New" w:hint="default"/>
      </w:rPr>
    </w:lvl>
    <w:lvl w:ilvl="5" w:tplc="08130005" w:tentative="1">
      <w:start w:val="1"/>
      <w:numFmt w:val="bullet"/>
      <w:lvlText w:val=""/>
      <w:lvlJc w:val="left"/>
      <w:pPr>
        <w:ind w:left="4670" w:hanging="360"/>
      </w:pPr>
      <w:rPr>
        <w:rFonts w:ascii="Wingdings" w:hAnsi="Wingdings" w:hint="default"/>
      </w:rPr>
    </w:lvl>
    <w:lvl w:ilvl="6" w:tplc="08130001" w:tentative="1">
      <w:start w:val="1"/>
      <w:numFmt w:val="bullet"/>
      <w:lvlText w:val=""/>
      <w:lvlJc w:val="left"/>
      <w:pPr>
        <w:ind w:left="5390" w:hanging="360"/>
      </w:pPr>
      <w:rPr>
        <w:rFonts w:ascii="Symbol" w:hAnsi="Symbol" w:hint="default"/>
      </w:rPr>
    </w:lvl>
    <w:lvl w:ilvl="7" w:tplc="08130003" w:tentative="1">
      <w:start w:val="1"/>
      <w:numFmt w:val="bullet"/>
      <w:lvlText w:val="o"/>
      <w:lvlJc w:val="left"/>
      <w:pPr>
        <w:ind w:left="6110" w:hanging="360"/>
      </w:pPr>
      <w:rPr>
        <w:rFonts w:ascii="Courier New" w:hAnsi="Courier New" w:cs="Courier New" w:hint="default"/>
      </w:rPr>
    </w:lvl>
    <w:lvl w:ilvl="8" w:tplc="08130005" w:tentative="1">
      <w:start w:val="1"/>
      <w:numFmt w:val="bullet"/>
      <w:lvlText w:val=""/>
      <w:lvlJc w:val="left"/>
      <w:pPr>
        <w:ind w:left="6830" w:hanging="360"/>
      </w:pPr>
      <w:rPr>
        <w:rFonts w:ascii="Wingdings" w:hAnsi="Wingdings" w:hint="default"/>
      </w:rPr>
    </w:lvl>
  </w:abstractNum>
  <w:abstractNum w:abstractNumId="26" w15:restartNumberingAfterBreak="0">
    <w:nsid w:val="43735EE2"/>
    <w:multiLevelType w:val="hybridMultilevel"/>
    <w:tmpl w:val="9AC4BF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7B6555A"/>
    <w:multiLevelType w:val="hybridMultilevel"/>
    <w:tmpl w:val="4A82E528"/>
    <w:lvl w:ilvl="0" w:tplc="DB1C58B6">
      <w:numFmt w:val="bullet"/>
      <w:lvlText w:val=""/>
      <w:lvlJc w:val="left"/>
      <w:pPr>
        <w:ind w:left="1584" w:hanging="361"/>
      </w:pPr>
      <w:rPr>
        <w:rFonts w:ascii="Symbol" w:eastAsia="Symbol" w:hAnsi="Symbol" w:cs="Symbol" w:hint="default"/>
        <w:b w:val="0"/>
        <w:bCs w:val="0"/>
        <w:i w:val="0"/>
        <w:iCs w:val="0"/>
        <w:spacing w:val="0"/>
        <w:w w:val="100"/>
        <w:sz w:val="22"/>
        <w:szCs w:val="22"/>
        <w:lang w:val="nl-NL" w:eastAsia="en-US" w:bidi="ar-SA"/>
      </w:rPr>
    </w:lvl>
    <w:lvl w:ilvl="1" w:tplc="CAE07A0A">
      <w:numFmt w:val="bullet"/>
      <w:lvlText w:val="•"/>
      <w:lvlJc w:val="left"/>
      <w:pPr>
        <w:ind w:left="2323" w:hanging="361"/>
      </w:pPr>
      <w:rPr>
        <w:rFonts w:hint="default"/>
        <w:lang w:val="nl-NL" w:eastAsia="en-US" w:bidi="ar-SA"/>
      </w:rPr>
    </w:lvl>
    <w:lvl w:ilvl="2" w:tplc="32BCA3EE">
      <w:numFmt w:val="bullet"/>
      <w:lvlText w:val="•"/>
      <w:lvlJc w:val="left"/>
      <w:pPr>
        <w:ind w:left="3066" w:hanging="361"/>
      </w:pPr>
      <w:rPr>
        <w:rFonts w:hint="default"/>
        <w:lang w:val="nl-NL" w:eastAsia="en-US" w:bidi="ar-SA"/>
      </w:rPr>
    </w:lvl>
    <w:lvl w:ilvl="3" w:tplc="8732215C">
      <w:numFmt w:val="bullet"/>
      <w:lvlText w:val="•"/>
      <w:lvlJc w:val="left"/>
      <w:pPr>
        <w:ind w:left="3810" w:hanging="361"/>
      </w:pPr>
      <w:rPr>
        <w:rFonts w:hint="default"/>
        <w:lang w:val="nl-NL" w:eastAsia="en-US" w:bidi="ar-SA"/>
      </w:rPr>
    </w:lvl>
    <w:lvl w:ilvl="4" w:tplc="2F16BBB2">
      <w:numFmt w:val="bullet"/>
      <w:lvlText w:val="•"/>
      <w:lvlJc w:val="left"/>
      <w:pPr>
        <w:ind w:left="4553" w:hanging="361"/>
      </w:pPr>
      <w:rPr>
        <w:rFonts w:hint="default"/>
        <w:lang w:val="nl-NL" w:eastAsia="en-US" w:bidi="ar-SA"/>
      </w:rPr>
    </w:lvl>
    <w:lvl w:ilvl="5" w:tplc="13306B2C">
      <w:numFmt w:val="bullet"/>
      <w:lvlText w:val="•"/>
      <w:lvlJc w:val="left"/>
      <w:pPr>
        <w:ind w:left="5297" w:hanging="361"/>
      </w:pPr>
      <w:rPr>
        <w:rFonts w:hint="default"/>
        <w:lang w:val="nl-NL" w:eastAsia="en-US" w:bidi="ar-SA"/>
      </w:rPr>
    </w:lvl>
    <w:lvl w:ilvl="6" w:tplc="F890439E">
      <w:numFmt w:val="bullet"/>
      <w:lvlText w:val="•"/>
      <w:lvlJc w:val="left"/>
      <w:pPr>
        <w:ind w:left="6040" w:hanging="361"/>
      </w:pPr>
      <w:rPr>
        <w:rFonts w:hint="default"/>
        <w:lang w:val="nl-NL" w:eastAsia="en-US" w:bidi="ar-SA"/>
      </w:rPr>
    </w:lvl>
    <w:lvl w:ilvl="7" w:tplc="7A965F9A">
      <w:numFmt w:val="bullet"/>
      <w:lvlText w:val="•"/>
      <w:lvlJc w:val="left"/>
      <w:pPr>
        <w:ind w:left="6784" w:hanging="361"/>
      </w:pPr>
      <w:rPr>
        <w:rFonts w:hint="default"/>
        <w:lang w:val="nl-NL" w:eastAsia="en-US" w:bidi="ar-SA"/>
      </w:rPr>
    </w:lvl>
    <w:lvl w:ilvl="8" w:tplc="27A652B4">
      <w:numFmt w:val="bullet"/>
      <w:lvlText w:val="•"/>
      <w:lvlJc w:val="left"/>
      <w:pPr>
        <w:ind w:left="7527" w:hanging="361"/>
      </w:pPr>
      <w:rPr>
        <w:rFonts w:hint="default"/>
        <w:lang w:val="nl-NL" w:eastAsia="en-US" w:bidi="ar-SA"/>
      </w:rPr>
    </w:lvl>
  </w:abstractNum>
  <w:abstractNum w:abstractNumId="28" w15:restartNumberingAfterBreak="0">
    <w:nsid w:val="4AA139CA"/>
    <w:multiLevelType w:val="hybridMultilevel"/>
    <w:tmpl w:val="5672E834"/>
    <w:lvl w:ilvl="0" w:tplc="BC827FD0">
      <w:numFmt w:val="bullet"/>
      <w:lvlText w:val="-"/>
      <w:lvlJc w:val="left"/>
      <w:pPr>
        <w:ind w:left="233" w:hanging="118"/>
      </w:pPr>
      <w:rPr>
        <w:rFonts w:ascii="Calibri" w:eastAsia="Calibri" w:hAnsi="Calibri" w:cs="Calibri" w:hint="default"/>
        <w:b w:val="0"/>
        <w:bCs w:val="0"/>
        <w:i w:val="0"/>
        <w:iCs w:val="0"/>
        <w:spacing w:val="0"/>
        <w:w w:val="100"/>
        <w:sz w:val="22"/>
        <w:szCs w:val="22"/>
        <w:lang w:val="nl-NL" w:eastAsia="en-US" w:bidi="ar-SA"/>
      </w:rPr>
    </w:lvl>
    <w:lvl w:ilvl="1" w:tplc="F6A4727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5C3A7F94">
      <w:numFmt w:val="bullet"/>
      <w:lvlText w:val="•"/>
      <w:lvlJc w:val="left"/>
      <w:pPr>
        <w:ind w:left="2420" w:hanging="361"/>
      </w:pPr>
      <w:rPr>
        <w:rFonts w:hint="default"/>
        <w:lang w:val="nl-NL" w:eastAsia="en-US" w:bidi="ar-SA"/>
      </w:rPr>
    </w:lvl>
    <w:lvl w:ilvl="3" w:tplc="CE9EF820">
      <w:numFmt w:val="bullet"/>
      <w:lvlText w:val="•"/>
      <w:lvlJc w:val="left"/>
      <w:pPr>
        <w:ind w:left="3281" w:hanging="361"/>
      </w:pPr>
      <w:rPr>
        <w:rFonts w:hint="default"/>
        <w:lang w:val="nl-NL" w:eastAsia="en-US" w:bidi="ar-SA"/>
      </w:rPr>
    </w:lvl>
    <w:lvl w:ilvl="4" w:tplc="72F23C6A">
      <w:numFmt w:val="bullet"/>
      <w:lvlText w:val="•"/>
      <w:lvlJc w:val="left"/>
      <w:pPr>
        <w:ind w:left="4142" w:hanging="361"/>
      </w:pPr>
      <w:rPr>
        <w:rFonts w:hint="default"/>
        <w:lang w:val="nl-NL" w:eastAsia="en-US" w:bidi="ar-SA"/>
      </w:rPr>
    </w:lvl>
    <w:lvl w:ilvl="5" w:tplc="31F045F4">
      <w:numFmt w:val="bullet"/>
      <w:lvlText w:val="•"/>
      <w:lvlJc w:val="left"/>
      <w:pPr>
        <w:ind w:left="5002" w:hanging="361"/>
      </w:pPr>
      <w:rPr>
        <w:rFonts w:hint="default"/>
        <w:lang w:val="nl-NL" w:eastAsia="en-US" w:bidi="ar-SA"/>
      </w:rPr>
    </w:lvl>
    <w:lvl w:ilvl="6" w:tplc="F5345CEE">
      <w:numFmt w:val="bullet"/>
      <w:lvlText w:val="•"/>
      <w:lvlJc w:val="left"/>
      <w:pPr>
        <w:ind w:left="5863" w:hanging="361"/>
      </w:pPr>
      <w:rPr>
        <w:rFonts w:hint="default"/>
        <w:lang w:val="nl-NL" w:eastAsia="en-US" w:bidi="ar-SA"/>
      </w:rPr>
    </w:lvl>
    <w:lvl w:ilvl="7" w:tplc="968011BC">
      <w:numFmt w:val="bullet"/>
      <w:lvlText w:val="•"/>
      <w:lvlJc w:val="left"/>
      <w:pPr>
        <w:ind w:left="6724" w:hanging="361"/>
      </w:pPr>
      <w:rPr>
        <w:rFonts w:hint="default"/>
        <w:lang w:val="nl-NL" w:eastAsia="en-US" w:bidi="ar-SA"/>
      </w:rPr>
    </w:lvl>
    <w:lvl w:ilvl="8" w:tplc="B470C0C0">
      <w:numFmt w:val="bullet"/>
      <w:lvlText w:val="•"/>
      <w:lvlJc w:val="left"/>
      <w:pPr>
        <w:ind w:left="7584" w:hanging="361"/>
      </w:pPr>
      <w:rPr>
        <w:rFonts w:hint="default"/>
        <w:lang w:val="nl-NL" w:eastAsia="en-US" w:bidi="ar-SA"/>
      </w:rPr>
    </w:lvl>
  </w:abstractNum>
  <w:abstractNum w:abstractNumId="29" w15:restartNumberingAfterBreak="0">
    <w:nsid w:val="4B2B7336"/>
    <w:multiLevelType w:val="hybridMultilevel"/>
    <w:tmpl w:val="F0C09E90"/>
    <w:lvl w:ilvl="0" w:tplc="A73655CC">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FB518F0"/>
    <w:multiLevelType w:val="hybridMultilevel"/>
    <w:tmpl w:val="E2EC19D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FE41A57"/>
    <w:multiLevelType w:val="hybridMultilevel"/>
    <w:tmpl w:val="438A86F2"/>
    <w:lvl w:ilvl="0" w:tplc="67885416">
      <w:numFmt w:val="bullet"/>
      <w:lvlText w:val=""/>
      <w:lvlJc w:val="left"/>
      <w:pPr>
        <w:ind w:left="1556" w:hanging="411"/>
      </w:pPr>
      <w:rPr>
        <w:rFonts w:ascii="Symbol" w:eastAsia="Symbol" w:hAnsi="Symbol" w:cs="Symbol" w:hint="default"/>
        <w:b w:val="0"/>
        <w:bCs w:val="0"/>
        <w:i w:val="0"/>
        <w:iCs w:val="0"/>
        <w:spacing w:val="0"/>
        <w:w w:val="100"/>
        <w:sz w:val="22"/>
        <w:szCs w:val="22"/>
        <w:lang w:val="nl-NL" w:eastAsia="en-US" w:bidi="ar-SA"/>
      </w:rPr>
    </w:lvl>
    <w:lvl w:ilvl="1" w:tplc="311C85FA">
      <w:numFmt w:val="bullet"/>
      <w:lvlText w:val="•"/>
      <w:lvlJc w:val="left"/>
      <w:pPr>
        <w:ind w:left="2334" w:hanging="411"/>
      </w:pPr>
      <w:rPr>
        <w:rFonts w:hint="default"/>
        <w:lang w:val="nl-NL" w:eastAsia="en-US" w:bidi="ar-SA"/>
      </w:rPr>
    </w:lvl>
    <w:lvl w:ilvl="2" w:tplc="64E2A2E4">
      <w:numFmt w:val="bullet"/>
      <w:lvlText w:val="•"/>
      <w:lvlJc w:val="left"/>
      <w:pPr>
        <w:ind w:left="3109" w:hanging="411"/>
      </w:pPr>
      <w:rPr>
        <w:rFonts w:hint="default"/>
        <w:lang w:val="nl-NL" w:eastAsia="en-US" w:bidi="ar-SA"/>
      </w:rPr>
    </w:lvl>
    <w:lvl w:ilvl="3" w:tplc="8996BBE8">
      <w:numFmt w:val="bullet"/>
      <w:lvlText w:val="•"/>
      <w:lvlJc w:val="left"/>
      <w:pPr>
        <w:ind w:left="3883" w:hanging="411"/>
      </w:pPr>
      <w:rPr>
        <w:rFonts w:hint="default"/>
        <w:lang w:val="nl-NL" w:eastAsia="en-US" w:bidi="ar-SA"/>
      </w:rPr>
    </w:lvl>
    <w:lvl w:ilvl="4" w:tplc="3CA4AB50">
      <w:numFmt w:val="bullet"/>
      <w:lvlText w:val="•"/>
      <w:lvlJc w:val="left"/>
      <w:pPr>
        <w:ind w:left="4658" w:hanging="411"/>
      </w:pPr>
      <w:rPr>
        <w:rFonts w:hint="default"/>
        <w:lang w:val="nl-NL" w:eastAsia="en-US" w:bidi="ar-SA"/>
      </w:rPr>
    </w:lvl>
    <w:lvl w:ilvl="5" w:tplc="B75A91F2">
      <w:numFmt w:val="bullet"/>
      <w:lvlText w:val="•"/>
      <w:lvlJc w:val="left"/>
      <w:pPr>
        <w:ind w:left="5433" w:hanging="411"/>
      </w:pPr>
      <w:rPr>
        <w:rFonts w:hint="default"/>
        <w:lang w:val="nl-NL" w:eastAsia="en-US" w:bidi="ar-SA"/>
      </w:rPr>
    </w:lvl>
    <w:lvl w:ilvl="6" w:tplc="7EBEC9EC">
      <w:numFmt w:val="bullet"/>
      <w:lvlText w:val="•"/>
      <w:lvlJc w:val="left"/>
      <w:pPr>
        <w:ind w:left="6207" w:hanging="411"/>
      </w:pPr>
      <w:rPr>
        <w:rFonts w:hint="default"/>
        <w:lang w:val="nl-NL" w:eastAsia="en-US" w:bidi="ar-SA"/>
      </w:rPr>
    </w:lvl>
    <w:lvl w:ilvl="7" w:tplc="EF6EF530">
      <w:numFmt w:val="bullet"/>
      <w:lvlText w:val="•"/>
      <w:lvlJc w:val="left"/>
      <w:pPr>
        <w:ind w:left="6982" w:hanging="411"/>
      </w:pPr>
      <w:rPr>
        <w:rFonts w:hint="default"/>
        <w:lang w:val="nl-NL" w:eastAsia="en-US" w:bidi="ar-SA"/>
      </w:rPr>
    </w:lvl>
    <w:lvl w:ilvl="8" w:tplc="DE2CBF6C">
      <w:numFmt w:val="bullet"/>
      <w:lvlText w:val="•"/>
      <w:lvlJc w:val="left"/>
      <w:pPr>
        <w:ind w:left="7757" w:hanging="411"/>
      </w:pPr>
      <w:rPr>
        <w:rFonts w:hint="default"/>
        <w:lang w:val="nl-NL" w:eastAsia="en-US" w:bidi="ar-SA"/>
      </w:rPr>
    </w:lvl>
  </w:abstractNum>
  <w:abstractNum w:abstractNumId="32" w15:restartNumberingAfterBreak="0">
    <w:nsid w:val="52F70D21"/>
    <w:multiLevelType w:val="hybridMultilevel"/>
    <w:tmpl w:val="DC9CDC20"/>
    <w:lvl w:ilvl="0" w:tplc="5A84D324">
      <w:start w:val="1"/>
      <w:numFmt w:val="decimal"/>
      <w:lvlText w:val="%1."/>
      <w:lvlJc w:val="left"/>
      <w:pPr>
        <w:ind w:left="-229" w:hanging="226"/>
      </w:pPr>
      <w:rPr>
        <w:rFonts w:ascii="Calibri" w:eastAsia="Calibri" w:hAnsi="Calibri" w:cs="Calibri" w:hint="default"/>
        <w:b/>
        <w:bCs/>
        <w:i w:val="0"/>
        <w:iCs w:val="0"/>
        <w:spacing w:val="0"/>
        <w:w w:val="100"/>
        <w:sz w:val="22"/>
        <w:szCs w:val="22"/>
        <w:lang w:val="nl-NL" w:eastAsia="en-US" w:bidi="ar-SA"/>
      </w:rPr>
    </w:lvl>
    <w:lvl w:ilvl="1" w:tplc="A8E61DC4">
      <w:numFmt w:val="bullet"/>
      <w:lvlText w:val="-"/>
      <w:lvlJc w:val="left"/>
      <w:pPr>
        <w:ind w:left="-230" w:hanging="156"/>
      </w:pPr>
      <w:rPr>
        <w:rFonts w:ascii="Calibri" w:eastAsia="Calibri" w:hAnsi="Calibri" w:cs="Calibri" w:hint="default"/>
        <w:b w:val="0"/>
        <w:bCs w:val="0"/>
        <w:i w:val="0"/>
        <w:iCs w:val="0"/>
        <w:spacing w:val="0"/>
        <w:w w:val="100"/>
        <w:sz w:val="22"/>
        <w:szCs w:val="22"/>
        <w:lang w:val="nl-NL" w:eastAsia="en-US" w:bidi="ar-SA"/>
      </w:rPr>
    </w:lvl>
    <w:lvl w:ilvl="2" w:tplc="6BBEB508">
      <w:numFmt w:val="bullet"/>
      <w:lvlText w:val="•"/>
      <w:lvlJc w:val="left"/>
      <w:pPr>
        <w:ind w:left="1612" w:hanging="156"/>
      </w:pPr>
      <w:rPr>
        <w:rFonts w:hint="default"/>
        <w:lang w:val="nl-NL" w:eastAsia="en-US" w:bidi="ar-SA"/>
      </w:rPr>
    </w:lvl>
    <w:lvl w:ilvl="3" w:tplc="A0AEDB58">
      <w:numFmt w:val="bullet"/>
      <w:lvlText w:val="•"/>
      <w:lvlJc w:val="left"/>
      <w:pPr>
        <w:ind w:left="2530" w:hanging="156"/>
      </w:pPr>
      <w:rPr>
        <w:rFonts w:hint="default"/>
        <w:lang w:val="nl-NL" w:eastAsia="en-US" w:bidi="ar-SA"/>
      </w:rPr>
    </w:lvl>
    <w:lvl w:ilvl="4" w:tplc="7F729E42">
      <w:numFmt w:val="bullet"/>
      <w:lvlText w:val="•"/>
      <w:lvlJc w:val="left"/>
      <w:pPr>
        <w:ind w:left="3449" w:hanging="156"/>
      </w:pPr>
      <w:rPr>
        <w:rFonts w:hint="default"/>
        <w:lang w:val="nl-NL" w:eastAsia="en-US" w:bidi="ar-SA"/>
      </w:rPr>
    </w:lvl>
    <w:lvl w:ilvl="5" w:tplc="D34A7522">
      <w:numFmt w:val="bullet"/>
      <w:lvlText w:val="•"/>
      <w:lvlJc w:val="left"/>
      <w:pPr>
        <w:ind w:left="4368" w:hanging="156"/>
      </w:pPr>
      <w:rPr>
        <w:rFonts w:hint="default"/>
        <w:lang w:val="nl-NL" w:eastAsia="en-US" w:bidi="ar-SA"/>
      </w:rPr>
    </w:lvl>
    <w:lvl w:ilvl="6" w:tplc="2FD8BBF6">
      <w:numFmt w:val="bullet"/>
      <w:lvlText w:val="•"/>
      <w:lvlJc w:val="left"/>
      <w:pPr>
        <w:ind w:left="5286" w:hanging="156"/>
      </w:pPr>
      <w:rPr>
        <w:rFonts w:hint="default"/>
        <w:lang w:val="nl-NL" w:eastAsia="en-US" w:bidi="ar-SA"/>
      </w:rPr>
    </w:lvl>
    <w:lvl w:ilvl="7" w:tplc="84CCFC20">
      <w:numFmt w:val="bullet"/>
      <w:lvlText w:val="•"/>
      <w:lvlJc w:val="left"/>
      <w:pPr>
        <w:ind w:left="6205" w:hanging="156"/>
      </w:pPr>
      <w:rPr>
        <w:rFonts w:hint="default"/>
        <w:lang w:val="nl-NL" w:eastAsia="en-US" w:bidi="ar-SA"/>
      </w:rPr>
    </w:lvl>
    <w:lvl w:ilvl="8" w:tplc="13AE7BA0">
      <w:numFmt w:val="bullet"/>
      <w:lvlText w:val="•"/>
      <w:lvlJc w:val="left"/>
      <w:pPr>
        <w:ind w:left="7124" w:hanging="156"/>
      </w:pPr>
      <w:rPr>
        <w:rFonts w:hint="default"/>
        <w:lang w:val="nl-NL" w:eastAsia="en-US" w:bidi="ar-SA"/>
      </w:rPr>
    </w:lvl>
  </w:abstractNum>
  <w:abstractNum w:abstractNumId="33" w15:restartNumberingAfterBreak="0">
    <w:nsid w:val="536D4438"/>
    <w:multiLevelType w:val="hybridMultilevel"/>
    <w:tmpl w:val="98D49D06"/>
    <w:lvl w:ilvl="0" w:tplc="8D429A86">
      <w:numFmt w:val="bullet"/>
      <w:lvlText w:val="-"/>
      <w:lvlJc w:val="left"/>
      <w:pPr>
        <w:ind w:left="115" w:hanging="132"/>
      </w:pPr>
      <w:rPr>
        <w:rFonts w:ascii="Calibri" w:eastAsia="Calibri" w:hAnsi="Calibri" w:cs="Calibri" w:hint="default"/>
        <w:b w:val="0"/>
        <w:bCs w:val="0"/>
        <w:i w:val="0"/>
        <w:iCs w:val="0"/>
        <w:spacing w:val="0"/>
        <w:w w:val="100"/>
        <w:sz w:val="22"/>
        <w:szCs w:val="22"/>
        <w:lang w:val="nl-NL" w:eastAsia="en-US" w:bidi="ar-SA"/>
      </w:rPr>
    </w:lvl>
    <w:lvl w:ilvl="1" w:tplc="6B7E5D46">
      <w:numFmt w:val="bullet"/>
      <w:lvlText w:val="•"/>
      <w:lvlJc w:val="left"/>
      <w:pPr>
        <w:ind w:left="1038" w:hanging="132"/>
      </w:pPr>
      <w:rPr>
        <w:rFonts w:hint="default"/>
        <w:lang w:val="nl-NL" w:eastAsia="en-US" w:bidi="ar-SA"/>
      </w:rPr>
    </w:lvl>
    <w:lvl w:ilvl="2" w:tplc="D938EE90">
      <w:numFmt w:val="bullet"/>
      <w:lvlText w:val="•"/>
      <w:lvlJc w:val="left"/>
      <w:pPr>
        <w:ind w:left="1957" w:hanging="132"/>
      </w:pPr>
      <w:rPr>
        <w:rFonts w:hint="default"/>
        <w:lang w:val="nl-NL" w:eastAsia="en-US" w:bidi="ar-SA"/>
      </w:rPr>
    </w:lvl>
    <w:lvl w:ilvl="3" w:tplc="D3B093C0">
      <w:numFmt w:val="bullet"/>
      <w:lvlText w:val="•"/>
      <w:lvlJc w:val="left"/>
      <w:pPr>
        <w:ind w:left="2875" w:hanging="132"/>
      </w:pPr>
      <w:rPr>
        <w:rFonts w:hint="default"/>
        <w:lang w:val="nl-NL" w:eastAsia="en-US" w:bidi="ar-SA"/>
      </w:rPr>
    </w:lvl>
    <w:lvl w:ilvl="4" w:tplc="A9CC6284">
      <w:numFmt w:val="bullet"/>
      <w:lvlText w:val="•"/>
      <w:lvlJc w:val="left"/>
      <w:pPr>
        <w:ind w:left="3794" w:hanging="132"/>
      </w:pPr>
      <w:rPr>
        <w:rFonts w:hint="default"/>
        <w:lang w:val="nl-NL" w:eastAsia="en-US" w:bidi="ar-SA"/>
      </w:rPr>
    </w:lvl>
    <w:lvl w:ilvl="5" w:tplc="D3864306">
      <w:numFmt w:val="bullet"/>
      <w:lvlText w:val="•"/>
      <w:lvlJc w:val="left"/>
      <w:pPr>
        <w:ind w:left="4713" w:hanging="132"/>
      </w:pPr>
      <w:rPr>
        <w:rFonts w:hint="default"/>
        <w:lang w:val="nl-NL" w:eastAsia="en-US" w:bidi="ar-SA"/>
      </w:rPr>
    </w:lvl>
    <w:lvl w:ilvl="6" w:tplc="90BACB52">
      <w:numFmt w:val="bullet"/>
      <w:lvlText w:val="•"/>
      <w:lvlJc w:val="left"/>
      <w:pPr>
        <w:ind w:left="5631" w:hanging="132"/>
      </w:pPr>
      <w:rPr>
        <w:rFonts w:hint="default"/>
        <w:lang w:val="nl-NL" w:eastAsia="en-US" w:bidi="ar-SA"/>
      </w:rPr>
    </w:lvl>
    <w:lvl w:ilvl="7" w:tplc="BF5E25FA">
      <w:numFmt w:val="bullet"/>
      <w:lvlText w:val="•"/>
      <w:lvlJc w:val="left"/>
      <w:pPr>
        <w:ind w:left="6550" w:hanging="132"/>
      </w:pPr>
      <w:rPr>
        <w:rFonts w:hint="default"/>
        <w:lang w:val="nl-NL" w:eastAsia="en-US" w:bidi="ar-SA"/>
      </w:rPr>
    </w:lvl>
    <w:lvl w:ilvl="8" w:tplc="36C8FAFE">
      <w:numFmt w:val="bullet"/>
      <w:lvlText w:val="•"/>
      <w:lvlJc w:val="left"/>
      <w:pPr>
        <w:ind w:left="7469" w:hanging="132"/>
      </w:pPr>
      <w:rPr>
        <w:rFonts w:hint="default"/>
        <w:lang w:val="nl-NL" w:eastAsia="en-US" w:bidi="ar-SA"/>
      </w:rPr>
    </w:lvl>
  </w:abstractNum>
  <w:abstractNum w:abstractNumId="34" w15:restartNumberingAfterBreak="0">
    <w:nsid w:val="57133FF0"/>
    <w:multiLevelType w:val="hybridMultilevel"/>
    <w:tmpl w:val="5B1A4ED6"/>
    <w:lvl w:ilvl="0" w:tplc="B88A0070">
      <w:numFmt w:val="bullet"/>
      <w:lvlText w:val="-"/>
      <w:lvlJc w:val="left"/>
      <w:pPr>
        <w:ind w:left="233" w:hanging="118"/>
      </w:pPr>
      <w:rPr>
        <w:rFonts w:ascii="Calibri" w:eastAsia="Calibri" w:hAnsi="Calibri" w:cs="Calibri" w:hint="default"/>
        <w:b w:val="0"/>
        <w:bCs w:val="0"/>
        <w:i w:val="0"/>
        <w:iCs w:val="0"/>
        <w:spacing w:val="0"/>
        <w:w w:val="100"/>
        <w:sz w:val="22"/>
        <w:szCs w:val="22"/>
        <w:lang w:val="nl-NL" w:eastAsia="en-US" w:bidi="ar-SA"/>
      </w:rPr>
    </w:lvl>
    <w:lvl w:ilvl="1" w:tplc="2D044F96">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B1E08482">
      <w:numFmt w:val="bullet"/>
      <w:lvlText w:val="•"/>
      <w:lvlJc w:val="left"/>
      <w:pPr>
        <w:ind w:left="2420" w:hanging="361"/>
      </w:pPr>
      <w:rPr>
        <w:rFonts w:hint="default"/>
        <w:lang w:val="nl-NL" w:eastAsia="en-US" w:bidi="ar-SA"/>
      </w:rPr>
    </w:lvl>
    <w:lvl w:ilvl="3" w:tplc="D7427F3E">
      <w:numFmt w:val="bullet"/>
      <w:lvlText w:val="•"/>
      <w:lvlJc w:val="left"/>
      <w:pPr>
        <w:ind w:left="3281" w:hanging="361"/>
      </w:pPr>
      <w:rPr>
        <w:rFonts w:hint="default"/>
        <w:lang w:val="nl-NL" w:eastAsia="en-US" w:bidi="ar-SA"/>
      </w:rPr>
    </w:lvl>
    <w:lvl w:ilvl="4" w:tplc="EF10BEE4">
      <w:numFmt w:val="bullet"/>
      <w:lvlText w:val="•"/>
      <w:lvlJc w:val="left"/>
      <w:pPr>
        <w:ind w:left="4142" w:hanging="361"/>
      </w:pPr>
      <w:rPr>
        <w:rFonts w:hint="default"/>
        <w:lang w:val="nl-NL" w:eastAsia="en-US" w:bidi="ar-SA"/>
      </w:rPr>
    </w:lvl>
    <w:lvl w:ilvl="5" w:tplc="BB8A1238">
      <w:numFmt w:val="bullet"/>
      <w:lvlText w:val="•"/>
      <w:lvlJc w:val="left"/>
      <w:pPr>
        <w:ind w:left="5002" w:hanging="361"/>
      </w:pPr>
      <w:rPr>
        <w:rFonts w:hint="default"/>
        <w:lang w:val="nl-NL" w:eastAsia="en-US" w:bidi="ar-SA"/>
      </w:rPr>
    </w:lvl>
    <w:lvl w:ilvl="6" w:tplc="5796A0FC">
      <w:numFmt w:val="bullet"/>
      <w:lvlText w:val="•"/>
      <w:lvlJc w:val="left"/>
      <w:pPr>
        <w:ind w:left="5863" w:hanging="361"/>
      </w:pPr>
      <w:rPr>
        <w:rFonts w:hint="default"/>
        <w:lang w:val="nl-NL" w:eastAsia="en-US" w:bidi="ar-SA"/>
      </w:rPr>
    </w:lvl>
    <w:lvl w:ilvl="7" w:tplc="6C3CBCB4">
      <w:numFmt w:val="bullet"/>
      <w:lvlText w:val="•"/>
      <w:lvlJc w:val="left"/>
      <w:pPr>
        <w:ind w:left="6724" w:hanging="361"/>
      </w:pPr>
      <w:rPr>
        <w:rFonts w:hint="default"/>
        <w:lang w:val="nl-NL" w:eastAsia="en-US" w:bidi="ar-SA"/>
      </w:rPr>
    </w:lvl>
    <w:lvl w:ilvl="8" w:tplc="BFA80E96">
      <w:numFmt w:val="bullet"/>
      <w:lvlText w:val="•"/>
      <w:lvlJc w:val="left"/>
      <w:pPr>
        <w:ind w:left="7584" w:hanging="361"/>
      </w:pPr>
      <w:rPr>
        <w:rFonts w:hint="default"/>
        <w:lang w:val="nl-NL" w:eastAsia="en-US" w:bidi="ar-SA"/>
      </w:rPr>
    </w:lvl>
  </w:abstractNum>
  <w:abstractNum w:abstractNumId="35" w15:restartNumberingAfterBreak="0">
    <w:nsid w:val="5E7D2ABD"/>
    <w:multiLevelType w:val="hybridMultilevel"/>
    <w:tmpl w:val="9EC6909E"/>
    <w:lvl w:ilvl="0" w:tplc="94A276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3270CDA"/>
    <w:multiLevelType w:val="hybridMultilevel"/>
    <w:tmpl w:val="700845CE"/>
    <w:lvl w:ilvl="0" w:tplc="43569458">
      <w:start w:val="1"/>
      <w:numFmt w:val="decimal"/>
      <w:lvlText w:val="%1."/>
      <w:lvlJc w:val="left"/>
      <w:pPr>
        <w:ind w:left="116" w:hanging="248"/>
      </w:pPr>
      <w:rPr>
        <w:rFonts w:ascii="Calibri" w:eastAsia="Calibri" w:hAnsi="Calibri" w:cs="Calibri" w:hint="default"/>
        <w:b/>
        <w:bCs/>
        <w:i w:val="0"/>
        <w:iCs w:val="0"/>
        <w:spacing w:val="0"/>
        <w:w w:val="100"/>
        <w:sz w:val="22"/>
        <w:szCs w:val="22"/>
        <w:lang w:val="nl-NL" w:eastAsia="en-US" w:bidi="ar-SA"/>
      </w:rPr>
    </w:lvl>
    <w:lvl w:ilvl="1" w:tplc="94225C84">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BD3C3780">
      <w:numFmt w:val="bullet"/>
      <w:lvlText w:val="•"/>
      <w:lvlJc w:val="left"/>
      <w:pPr>
        <w:ind w:left="2420" w:hanging="361"/>
      </w:pPr>
      <w:rPr>
        <w:rFonts w:hint="default"/>
        <w:lang w:val="nl-NL" w:eastAsia="en-US" w:bidi="ar-SA"/>
      </w:rPr>
    </w:lvl>
    <w:lvl w:ilvl="3" w:tplc="A4D6408C">
      <w:numFmt w:val="bullet"/>
      <w:lvlText w:val="•"/>
      <w:lvlJc w:val="left"/>
      <w:pPr>
        <w:ind w:left="3281" w:hanging="361"/>
      </w:pPr>
      <w:rPr>
        <w:rFonts w:hint="default"/>
        <w:lang w:val="nl-NL" w:eastAsia="en-US" w:bidi="ar-SA"/>
      </w:rPr>
    </w:lvl>
    <w:lvl w:ilvl="4" w:tplc="8A0A3ED8">
      <w:numFmt w:val="bullet"/>
      <w:lvlText w:val="•"/>
      <w:lvlJc w:val="left"/>
      <w:pPr>
        <w:ind w:left="4142" w:hanging="361"/>
      </w:pPr>
      <w:rPr>
        <w:rFonts w:hint="default"/>
        <w:lang w:val="nl-NL" w:eastAsia="en-US" w:bidi="ar-SA"/>
      </w:rPr>
    </w:lvl>
    <w:lvl w:ilvl="5" w:tplc="354CFD42">
      <w:numFmt w:val="bullet"/>
      <w:lvlText w:val="•"/>
      <w:lvlJc w:val="left"/>
      <w:pPr>
        <w:ind w:left="5002" w:hanging="361"/>
      </w:pPr>
      <w:rPr>
        <w:rFonts w:hint="default"/>
        <w:lang w:val="nl-NL" w:eastAsia="en-US" w:bidi="ar-SA"/>
      </w:rPr>
    </w:lvl>
    <w:lvl w:ilvl="6" w:tplc="72C095C0">
      <w:numFmt w:val="bullet"/>
      <w:lvlText w:val="•"/>
      <w:lvlJc w:val="left"/>
      <w:pPr>
        <w:ind w:left="5863" w:hanging="361"/>
      </w:pPr>
      <w:rPr>
        <w:rFonts w:hint="default"/>
        <w:lang w:val="nl-NL" w:eastAsia="en-US" w:bidi="ar-SA"/>
      </w:rPr>
    </w:lvl>
    <w:lvl w:ilvl="7" w:tplc="75BAE62A">
      <w:numFmt w:val="bullet"/>
      <w:lvlText w:val="•"/>
      <w:lvlJc w:val="left"/>
      <w:pPr>
        <w:ind w:left="6724" w:hanging="361"/>
      </w:pPr>
      <w:rPr>
        <w:rFonts w:hint="default"/>
        <w:lang w:val="nl-NL" w:eastAsia="en-US" w:bidi="ar-SA"/>
      </w:rPr>
    </w:lvl>
    <w:lvl w:ilvl="8" w:tplc="5E22C7F2">
      <w:numFmt w:val="bullet"/>
      <w:lvlText w:val="•"/>
      <w:lvlJc w:val="left"/>
      <w:pPr>
        <w:ind w:left="7584" w:hanging="361"/>
      </w:pPr>
      <w:rPr>
        <w:rFonts w:hint="default"/>
        <w:lang w:val="nl-NL" w:eastAsia="en-US" w:bidi="ar-SA"/>
      </w:rPr>
    </w:lvl>
  </w:abstractNum>
  <w:abstractNum w:abstractNumId="37" w15:restartNumberingAfterBreak="0">
    <w:nsid w:val="63766E59"/>
    <w:multiLevelType w:val="multilevel"/>
    <w:tmpl w:val="D9D68254"/>
    <w:numStyleLink w:val="Opmaakmodelcontracten"/>
  </w:abstractNum>
  <w:abstractNum w:abstractNumId="38" w15:restartNumberingAfterBreak="0">
    <w:nsid w:val="68B4144A"/>
    <w:multiLevelType w:val="hybridMultilevel"/>
    <w:tmpl w:val="34027E9A"/>
    <w:lvl w:ilvl="0" w:tplc="6EF64E6E">
      <w:numFmt w:val="bullet"/>
      <w:lvlText w:val="-"/>
      <w:lvlJc w:val="left"/>
      <w:pPr>
        <w:ind w:left="116" w:hanging="231"/>
      </w:pPr>
      <w:rPr>
        <w:rFonts w:ascii="Calibri" w:eastAsia="Calibri" w:hAnsi="Calibri" w:cs="Calibri" w:hint="default"/>
        <w:b w:val="0"/>
        <w:bCs w:val="0"/>
        <w:i w:val="0"/>
        <w:iCs w:val="0"/>
        <w:spacing w:val="0"/>
        <w:w w:val="100"/>
        <w:sz w:val="22"/>
        <w:szCs w:val="22"/>
        <w:lang w:val="nl-NL" w:eastAsia="en-US" w:bidi="ar-SA"/>
      </w:rPr>
    </w:lvl>
    <w:lvl w:ilvl="1" w:tplc="3D56633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691A8574">
      <w:numFmt w:val="bullet"/>
      <w:lvlText w:val="•"/>
      <w:lvlJc w:val="left"/>
      <w:pPr>
        <w:ind w:left="2420" w:hanging="361"/>
      </w:pPr>
      <w:rPr>
        <w:rFonts w:hint="default"/>
        <w:lang w:val="nl-NL" w:eastAsia="en-US" w:bidi="ar-SA"/>
      </w:rPr>
    </w:lvl>
    <w:lvl w:ilvl="3" w:tplc="3134FB46">
      <w:numFmt w:val="bullet"/>
      <w:lvlText w:val="•"/>
      <w:lvlJc w:val="left"/>
      <w:pPr>
        <w:ind w:left="3281" w:hanging="361"/>
      </w:pPr>
      <w:rPr>
        <w:rFonts w:hint="default"/>
        <w:lang w:val="nl-NL" w:eastAsia="en-US" w:bidi="ar-SA"/>
      </w:rPr>
    </w:lvl>
    <w:lvl w:ilvl="4" w:tplc="51DE2A10">
      <w:numFmt w:val="bullet"/>
      <w:lvlText w:val="•"/>
      <w:lvlJc w:val="left"/>
      <w:pPr>
        <w:ind w:left="4142" w:hanging="361"/>
      </w:pPr>
      <w:rPr>
        <w:rFonts w:hint="default"/>
        <w:lang w:val="nl-NL" w:eastAsia="en-US" w:bidi="ar-SA"/>
      </w:rPr>
    </w:lvl>
    <w:lvl w:ilvl="5" w:tplc="148C928A">
      <w:numFmt w:val="bullet"/>
      <w:lvlText w:val="•"/>
      <w:lvlJc w:val="left"/>
      <w:pPr>
        <w:ind w:left="5002" w:hanging="361"/>
      </w:pPr>
      <w:rPr>
        <w:rFonts w:hint="default"/>
        <w:lang w:val="nl-NL" w:eastAsia="en-US" w:bidi="ar-SA"/>
      </w:rPr>
    </w:lvl>
    <w:lvl w:ilvl="6" w:tplc="36220964">
      <w:numFmt w:val="bullet"/>
      <w:lvlText w:val="•"/>
      <w:lvlJc w:val="left"/>
      <w:pPr>
        <w:ind w:left="5863" w:hanging="361"/>
      </w:pPr>
      <w:rPr>
        <w:rFonts w:hint="default"/>
        <w:lang w:val="nl-NL" w:eastAsia="en-US" w:bidi="ar-SA"/>
      </w:rPr>
    </w:lvl>
    <w:lvl w:ilvl="7" w:tplc="8AC2AB1E">
      <w:numFmt w:val="bullet"/>
      <w:lvlText w:val="•"/>
      <w:lvlJc w:val="left"/>
      <w:pPr>
        <w:ind w:left="6724" w:hanging="361"/>
      </w:pPr>
      <w:rPr>
        <w:rFonts w:hint="default"/>
        <w:lang w:val="nl-NL" w:eastAsia="en-US" w:bidi="ar-SA"/>
      </w:rPr>
    </w:lvl>
    <w:lvl w:ilvl="8" w:tplc="4134FABA">
      <w:numFmt w:val="bullet"/>
      <w:lvlText w:val="•"/>
      <w:lvlJc w:val="left"/>
      <w:pPr>
        <w:ind w:left="7584" w:hanging="361"/>
      </w:pPr>
      <w:rPr>
        <w:rFonts w:hint="default"/>
        <w:lang w:val="nl-NL" w:eastAsia="en-US" w:bidi="ar-SA"/>
      </w:rPr>
    </w:lvl>
  </w:abstractNum>
  <w:abstractNum w:abstractNumId="39" w15:restartNumberingAfterBreak="0">
    <w:nsid w:val="69D13B76"/>
    <w:multiLevelType w:val="hybridMultilevel"/>
    <w:tmpl w:val="97DEBA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1C012F2"/>
    <w:multiLevelType w:val="multilevel"/>
    <w:tmpl w:val="89A4C436"/>
    <w:lvl w:ilvl="0">
      <w:start w:val="1"/>
      <w:numFmt w:val="decimal"/>
      <w:pStyle w:val="Heading1"/>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5D37E57"/>
    <w:multiLevelType w:val="hybridMultilevel"/>
    <w:tmpl w:val="2AC060E8"/>
    <w:lvl w:ilvl="0" w:tplc="1ACEB6B2">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7BFA888C">
      <w:numFmt w:val="bullet"/>
      <w:lvlText w:val="•"/>
      <w:lvlJc w:val="left"/>
      <w:pPr>
        <w:ind w:left="1038" w:hanging="118"/>
      </w:pPr>
      <w:rPr>
        <w:rFonts w:hint="default"/>
        <w:lang w:val="nl-NL" w:eastAsia="en-US" w:bidi="ar-SA"/>
      </w:rPr>
    </w:lvl>
    <w:lvl w:ilvl="2" w:tplc="FD963042">
      <w:numFmt w:val="bullet"/>
      <w:lvlText w:val="•"/>
      <w:lvlJc w:val="left"/>
      <w:pPr>
        <w:ind w:left="1957" w:hanging="118"/>
      </w:pPr>
      <w:rPr>
        <w:rFonts w:hint="default"/>
        <w:lang w:val="nl-NL" w:eastAsia="en-US" w:bidi="ar-SA"/>
      </w:rPr>
    </w:lvl>
    <w:lvl w:ilvl="3" w:tplc="B2A61728">
      <w:numFmt w:val="bullet"/>
      <w:lvlText w:val="•"/>
      <w:lvlJc w:val="left"/>
      <w:pPr>
        <w:ind w:left="2875" w:hanging="118"/>
      </w:pPr>
      <w:rPr>
        <w:rFonts w:hint="default"/>
        <w:lang w:val="nl-NL" w:eastAsia="en-US" w:bidi="ar-SA"/>
      </w:rPr>
    </w:lvl>
    <w:lvl w:ilvl="4" w:tplc="A80089DE">
      <w:numFmt w:val="bullet"/>
      <w:lvlText w:val="•"/>
      <w:lvlJc w:val="left"/>
      <w:pPr>
        <w:ind w:left="3794" w:hanging="118"/>
      </w:pPr>
      <w:rPr>
        <w:rFonts w:hint="default"/>
        <w:lang w:val="nl-NL" w:eastAsia="en-US" w:bidi="ar-SA"/>
      </w:rPr>
    </w:lvl>
    <w:lvl w:ilvl="5" w:tplc="8EB08CA8">
      <w:numFmt w:val="bullet"/>
      <w:lvlText w:val="•"/>
      <w:lvlJc w:val="left"/>
      <w:pPr>
        <w:ind w:left="4713" w:hanging="118"/>
      </w:pPr>
      <w:rPr>
        <w:rFonts w:hint="default"/>
        <w:lang w:val="nl-NL" w:eastAsia="en-US" w:bidi="ar-SA"/>
      </w:rPr>
    </w:lvl>
    <w:lvl w:ilvl="6" w:tplc="9DB236AE">
      <w:numFmt w:val="bullet"/>
      <w:lvlText w:val="•"/>
      <w:lvlJc w:val="left"/>
      <w:pPr>
        <w:ind w:left="5631" w:hanging="118"/>
      </w:pPr>
      <w:rPr>
        <w:rFonts w:hint="default"/>
        <w:lang w:val="nl-NL" w:eastAsia="en-US" w:bidi="ar-SA"/>
      </w:rPr>
    </w:lvl>
    <w:lvl w:ilvl="7" w:tplc="0C28D110">
      <w:numFmt w:val="bullet"/>
      <w:lvlText w:val="•"/>
      <w:lvlJc w:val="left"/>
      <w:pPr>
        <w:ind w:left="6550" w:hanging="118"/>
      </w:pPr>
      <w:rPr>
        <w:rFonts w:hint="default"/>
        <w:lang w:val="nl-NL" w:eastAsia="en-US" w:bidi="ar-SA"/>
      </w:rPr>
    </w:lvl>
    <w:lvl w:ilvl="8" w:tplc="DECAA978">
      <w:numFmt w:val="bullet"/>
      <w:lvlText w:val="•"/>
      <w:lvlJc w:val="left"/>
      <w:pPr>
        <w:ind w:left="7469" w:hanging="118"/>
      </w:pPr>
      <w:rPr>
        <w:rFonts w:hint="default"/>
        <w:lang w:val="nl-NL" w:eastAsia="en-US" w:bidi="ar-SA"/>
      </w:rPr>
    </w:lvl>
  </w:abstractNum>
  <w:abstractNum w:abstractNumId="42" w15:restartNumberingAfterBreak="0">
    <w:nsid w:val="780107BA"/>
    <w:multiLevelType w:val="hybridMultilevel"/>
    <w:tmpl w:val="3C1443A6"/>
    <w:lvl w:ilvl="0" w:tplc="C78CD18E">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C32AB7B2">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C31EF666">
      <w:numFmt w:val="bullet"/>
      <w:lvlText w:val="•"/>
      <w:lvlJc w:val="left"/>
      <w:pPr>
        <w:ind w:left="2420" w:hanging="361"/>
      </w:pPr>
      <w:rPr>
        <w:rFonts w:hint="default"/>
        <w:lang w:val="nl-NL" w:eastAsia="en-US" w:bidi="ar-SA"/>
      </w:rPr>
    </w:lvl>
    <w:lvl w:ilvl="3" w:tplc="472E3442">
      <w:numFmt w:val="bullet"/>
      <w:lvlText w:val="•"/>
      <w:lvlJc w:val="left"/>
      <w:pPr>
        <w:ind w:left="3281" w:hanging="361"/>
      </w:pPr>
      <w:rPr>
        <w:rFonts w:hint="default"/>
        <w:lang w:val="nl-NL" w:eastAsia="en-US" w:bidi="ar-SA"/>
      </w:rPr>
    </w:lvl>
    <w:lvl w:ilvl="4" w:tplc="2D569EE4">
      <w:numFmt w:val="bullet"/>
      <w:lvlText w:val="•"/>
      <w:lvlJc w:val="left"/>
      <w:pPr>
        <w:ind w:left="4142" w:hanging="361"/>
      </w:pPr>
      <w:rPr>
        <w:rFonts w:hint="default"/>
        <w:lang w:val="nl-NL" w:eastAsia="en-US" w:bidi="ar-SA"/>
      </w:rPr>
    </w:lvl>
    <w:lvl w:ilvl="5" w:tplc="35660D10">
      <w:numFmt w:val="bullet"/>
      <w:lvlText w:val="•"/>
      <w:lvlJc w:val="left"/>
      <w:pPr>
        <w:ind w:left="5002" w:hanging="361"/>
      </w:pPr>
      <w:rPr>
        <w:rFonts w:hint="default"/>
        <w:lang w:val="nl-NL" w:eastAsia="en-US" w:bidi="ar-SA"/>
      </w:rPr>
    </w:lvl>
    <w:lvl w:ilvl="6" w:tplc="76344BA0">
      <w:numFmt w:val="bullet"/>
      <w:lvlText w:val="•"/>
      <w:lvlJc w:val="left"/>
      <w:pPr>
        <w:ind w:left="5863" w:hanging="361"/>
      </w:pPr>
      <w:rPr>
        <w:rFonts w:hint="default"/>
        <w:lang w:val="nl-NL" w:eastAsia="en-US" w:bidi="ar-SA"/>
      </w:rPr>
    </w:lvl>
    <w:lvl w:ilvl="7" w:tplc="9B929808">
      <w:numFmt w:val="bullet"/>
      <w:lvlText w:val="•"/>
      <w:lvlJc w:val="left"/>
      <w:pPr>
        <w:ind w:left="6724" w:hanging="361"/>
      </w:pPr>
      <w:rPr>
        <w:rFonts w:hint="default"/>
        <w:lang w:val="nl-NL" w:eastAsia="en-US" w:bidi="ar-SA"/>
      </w:rPr>
    </w:lvl>
    <w:lvl w:ilvl="8" w:tplc="09CE9740">
      <w:numFmt w:val="bullet"/>
      <w:lvlText w:val="•"/>
      <w:lvlJc w:val="left"/>
      <w:pPr>
        <w:ind w:left="7584" w:hanging="361"/>
      </w:pPr>
      <w:rPr>
        <w:rFonts w:hint="default"/>
        <w:lang w:val="nl-NL" w:eastAsia="en-US" w:bidi="ar-SA"/>
      </w:rPr>
    </w:lvl>
  </w:abstractNum>
  <w:abstractNum w:abstractNumId="43" w15:restartNumberingAfterBreak="0">
    <w:nsid w:val="7DB14650"/>
    <w:multiLevelType w:val="hybridMultilevel"/>
    <w:tmpl w:val="824894BA"/>
    <w:lvl w:ilvl="0" w:tplc="18001910">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BCDCD7A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9AB6BD66">
      <w:numFmt w:val="bullet"/>
      <w:lvlText w:val="•"/>
      <w:lvlJc w:val="left"/>
      <w:pPr>
        <w:ind w:left="2420" w:hanging="361"/>
      </w:pPr>
      <w:rPr>
        <w:rFonts w:hint="default"/>
        <w:lang w:val="nl-NL" w:eastAsia="en-US" w:bidi="ar-SA"/>
      </w:rPr>
    </w:lvl>
    <w:lvl w:ilvl="3" w:tplc="AC9A1FDE">
      <w:numFmt w:val="bullet"/>
      <w:lvlText w:val="•"/>
      <w:lvlJc w:val="left"/>
      <w:pPr>
        <w:ind w:left="3281" w:hanging="361"/>
      </w:pPr>
      <w:rPr>
        <w:rFonts w:hint="default"/>
        <w:lang w:val="nl-NL" w:eastAsia="en-US" w:bidi="ar-SA"/>
      </w:rPr>
    </w:lvl>
    <w:lvl w:ilvl="4" w:tplc="043A823C">
      <w:numFmt w:val="bullet"/>
      <w:lvlText w:val="•"/>
      <w:lvlJc w:val="left"/>
      <w:pPr>
        <w:ind w:left="4142" w:hanging="361"/>
      </w:pPr>
      <w:rPr>
        <w:rFonts w:hint="default"/>
        <w:lang w:val="nl-NL" w:eastAsia="en-US" w:bidi="ar-SA"/>
      </w:rPr>
    </w:lvl>
    <w:lvl w:ilvl="5" w:tplc="D9B46166">
      <w:numFmt w:val="bullet"/>
      <w:lvlText w:val="•"/>
      <w:lvlJc w:val="left"/>
      <w:pPr>
        <w:ind w:left="5002" w:hanging="361"/>
      </w:pPr>
      <w:rPr>
        <w:rFonts w:hint="default"/>
        <w:lang w:val="nl-NL" w:eastAsia="en-US" w:bidi="ar-SA"/>
      </w:rPr>
    </w:lvl>
    <w:lvl w:ilvl="6" w:tplc="1A64BDDE">
      <w:numFmt w:val="bullet"/>
      <w:lvlText w:val="•"/>
      <w:lvlJc w:val="left"/>
      <w:pPr>
        <w:ind w:left="5863" w:hanging="361"/>
      </w:pPr>
      <w:rPr>
        <w:rFonts w:hint="default"/>
        <w:lang w:val="nl-NL" w:eastAsia="en-US" w:bidi="ar-SA"/>
      </w:rPr>
    </w:lvl>
    <w:lvl w:ilvl="7" w:tplc="9D58C830">
      <w:numFmt w:val="bullet"/>
      <w:lvlText w:val="•"/>
      <w:lvlJc w:val="left"/>
      <w:pPr>
        <w:ind w:left="6724" w:hanging="361"/>
      </w:pPr>
      <w:rPr>
        <w:rFonts w:hint="default"/>
        <w:lang w:val="nl-NL" w:eastAsia="en-US" w:bidi="ar-SA"/>
      </w:rPr>
    </w:lvl>
    <w:lvl w:ilvl="8" w:tplc="8014DDD6">
      <w:numFmt w:val="bullet"/>
      <w:lvlText w:val="•"/>
      <w:lvlJc w:val="left"/>
      <w:pPr>
        <w:ind w:left="7584" w:hanging="361"/>
      </w:pPr>
      <w:rPr>
        <w:rFonts w:hint="default"/>
        <w:lang w:val="nl-NL" w:eastAsia="en-US" w:bidi="ar-SA"/>
      </w:rPr>
    </w:lvl>
  </w:abstractNum>
  <w:num w:numId="1" w16cid:durableId="2083988382">
    <w:abstractNumId w:val="40"/>
  </w:num>
  <w:num w:numId="2" w16cid:durableId="1201170181">
    <w:abstractNumId w:val="18"/>
  </w:num>
  <w:num w:numId="3" w16cid:durableId="1179083791">
    <w:abstractNumId w:val="2"/>
  </w:num>
  <w:num w:numId="4" w16cid:durableId="195192927">
    <w:abstractNumId w:val="24"/>
  </w:num>
  <w:num w:numId="5" w16cid:durableId="1716347921">
    <w:abstractNumId w:val="24"/>
  </w:num>
  <w:num w:numId="6" w16cid:durableId="389159755">
    <w:abstractNumId w:val="17"/>
  </w:num>
  <w:num w:numId="7" w16cid:durableId="10136089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8645282">
    <w:abstractNumId w:val="39"/>
  </w:num>
  <w:num w:numId="9" w16cid:durableId="946233463">
    <w:abstractNumId w:val="26"/>
  </w:num>
  <w:num w:numId="10" w16cid:durableId="2061633653">
    <w:abstractNumId w:val="10"/>
  </w:num>
  <w:num w:numId="11" w16cid:durableId="904487001">
    <w:abstractNumId w:val="35"/>
  </w:num>
  <w:num w:numId="12" w16cid:durableId="2139371244">
    <w:abstractNumId w:val="29"/>
  </w:num>
  <w:num w:numId="13" w16cid:durableId="330718709">
    <w:abstractNumId w:val="37"/>
  </w:num>
  <w:num w:numId="14" w16cid:durableId="241456286">
    <w:abstractNumId w:val="16"/>
  </w:num>
  <w:num w:numId="15" w16cid:durableId="1573151746">
    <w:abstractNumId w:val="25"/>
  </w:num>
  <w:num w:numId="16" w16cid:durableId="2055306011">
    <w:abstractNumId w:val="0"/>
  </w:num>
  <w:num w:numId="17" w16cid:durableId="1163277097">
    <w:abstractNumId w:val="30"/>
  </w:num>
  <w:num w:numId="18" w16cid:durableId="2004384980">
    <w:abstractNumId w:val="43"/>
  </w:num>
  <w:num w:numId="19" w16cid:durableId="1049647246">
    <w:abstractNumId w:val="20"/>
  </w:num>
  <w:num w:numId="20" w16cid:durableId="1110081484">
    <w:abstractNumId w:val="31"/>
  </w:num>
  <w:num w:numId="21" w16cid:durableId="944465214">
    <w:abstractNumId w:val="22"/>
  </w:num>
  <w:num w:numId="22" w16cid:durableId="695271619">
    <w:abstractNumId w:val="7"/>
  </w:num>
  <w:num w:numId="23" w16cid:durableId="825897296">
    <w:abstractNumId w:val="28"/>
  </w:num>
  <w:num w:numId="24" w16cid:durableId="830411426">
    <w:abstractNumId w:val="8"/>
  </w:num>
  <w:num w:numId="25" w16cid:durableId="760488805">
    <w:abstractNumId w:val="21"/>
  </w:num>
  <w:num w:numId="26" w16cid:durableId="2096895390">
    <w:abstractNumId w:val="34"/>
  </w:num>
  <w:num w:numId="27" w16cid:durableId="1007055019">
    <w:abstractNumId w:val="6"/>
  </w:num>
  <w:num w:numId="28" w16cid:durableId="1955405542">
    <w:abstractNumId w:val="9"/>
  </w:num>
  <w:num w:numId="29" w16cid:durableId="1699355513">
    <w:abstractNumId w:val="12"/>
  </w:num>
  <w:num w:numId="30" w16cid:durableId="371350276">
    <w:abstractNumId w:val="13"/>
  </w:num>
  <w:num w:numId="31" w16cid:durableId="668945493">
    <w:abstractNumId w:val="19"/>
  </w:num>
  <w:num w:numId="32" w16cid:durableId="1047796657">
    <w:abstractNumId w:val="36"/>
  </w:num>
  <w:num w:numId="33" w16cid:durableId="1930458336">
    <w:abstractNumId w:val="33"/>
  </w:num>
  <w:num w:numId="34" w16cid:durableId="1028216396">
    <w:abstractNumId w:val="32"/>
  </w:num>
  <w:num w:numId="35" w16cid:durableId="322240568">
    <w:abstractNumId w:val="14"/>
  </w:num>
  <w:num w:numId="36" w16cid:durableId="821966676">
    <w:abstractNumId w:val="42"/>
  </w:num>
  <w:num w:numId="37" w16cid:durableId="2128549873">
    <w:abstractNumId w:val="15"/>
  </w:num>
  <w:num w:numId="38" w16cid:durableId="306788072">
    <w:abstractNumId w:val="41"/>
  </w:num>
  <w:num w:numId="39" w16cid:durableId="783352703">
    <w:abstractNumId w:val="11"/>
  </w:num>
  <w:num w:numId="40" w16cid:durableId="2075664830">
    <w:abstractNumId w:val="5"/>
  </w:num>
  <w:num w:numId="41" w16cid:durableId="1521582044">
    <w:abstractNumId w:val="27"/>
  </w:num>
  <w:num w:numId="42" w16cid:durableId="1348096911">
    <w:abstractNumId w:val="38"/>
  </w:num>
  <w:num w:numId="43" w16cid:durableId="1679118471">
    <w:abstractNumId w:val="23"/>
  </w:num>
  <w:num w:numId="44" w16cid:durableId="1395422807">
    <w:abstractNumId w:val="1"/>
  </w:num>
  <w:num w:numId="45" w16cid:durableId="1121992508">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DE"/>
    <w:rsid w:val="00000217"/>
    <w:rsid w:val="00000ECD"/>
    <w:rsid w:val="000051D1"/>
    <w:rsid w:val="00005986"/>
    <w:rsid w:val="00006C7C"/>
    <w:rsid w:val="00007B5B"/>
    <w:rsid w:val="00011496"/>
    <w:rsid w:val="000119B5"/>
    <w:rsid w:val="00011FBA"/>
    <w:rsid w:val="00013875"/>
    <w:rsid w:val="00014DCF"/>
    <w:rsid w:val="0001609F"/>
    <w:rsid w:val="00017A17"/>
    <w:rsid w:val="00017E78"/>
    <w:rsid w:val="00021028"/>
    <w:rsid w:val="00021CC2"/>
    <w:rsid w:val="00025EE6"/>
    <w:rsid w:val="00034BB4"/>
    <w:rsid w:val="0003518F"/>
    <w:rsid w:val="00036239"/>
    <w:rsid w:val="00037CA5"/>
    <w:rsid w:val="000429F4"/>
    <w:rsid w:val="0004554C"/>
    <w:rsid w:val="00046AE2"/>
    <w:rsid w:val="00053069"/>
    <w:rsid w:val="00054034"/>
    <w:rsid w:val="000577C3"/>
    <w:rsid w:val="0006328B"/>
    <w:rsid w:val="0006471E"/>
    <w:rsid w:val="00067BCB"/>
    <w:rsid w:val="00070743"/>
    <w:rsid w:val="000742E4"/>
    <w:rsid w:val="00075094"/>
    <w:rsid w:val="00076364"/>
    <w:rsid w:val="00082E0F"/>
    <w:rsid w:val="00087843"/>
    <w:rsid w:val="00090306"/>
    <w:rsid w:val="00091012"/>
    <w:rsid w:val="0009350C"/>
    <w:rsid w:val="000943DB"/>
    <w:rsid w:val="000958D2"/>
    <w:rsid w:val="00095DD8"/>
    <w:rsid w:val="000966BE"/>
    <w:rsid w:val="00096790"/>
    <w:rsid w:val="000A1950"/>
    <w:rsid w:val="000A5DD0"/>
    <w:rsid w:val="000A6348"/>
    <w:rsid w:val="000B045D"/>
    <w:rsid w:val="000B0480"/>
    <w:rsid w:val="000B05F6"/>
    <w:rsid w:val="000B1AB3"/>
    <w:rsid w:val="000B2CC8"/>
    <w:rsid w:val="000B4FD4"/>
    <w:rsid w:val="000B5317"/>
    <w:rsid w:val="000B629C"/>
    <w:rsid w:val="000B7417"/>
    <w:rsid w:val="000B7EE4"/>
    <w:rsid w:val="000C4439"/>
    <w:rsid w:val="000D47B4"/>
    <w:rsid w:val="000D4C61"/>
    <w:rsid w:val="000D5329"/>
    <w:rsid w:val="000E0E51"/>
    <w:rsid w:val="000E1A02"/>
    <w:rsid w:val="000F5720"/>
    <w:rsid w:val="000F6159"/>
    <w:rsid w:val="000F6A2F"/>
    <w:rsid w:val="000F6ACC"/>
    <w:rsid w:val="001011B3"/>
    <w:rsid w:val="001063CF"/>
    <w:rsid w:val="00111965"/>
    <w:rsid w:val="00116BF8"/>
    <w:rsid w:val="0012400A"/>
    <w:rsid w:val="001261AE"/>
    <w:rsid w:val="00131852"/>
    <w:rsid w:val="001330B7"/>
    <w:rsid w:val="00133AE1"/>
    <w:rsid w:val="00136130"/>
    <w:rsid w:val="0013793A"/>
    <w:rsid w:val="001409C4"/>
    <w:rsid w:val="001409F6"/>
    <w:rsid w:val="00143301"/>
    <w:rsid w:val="00143A1D"/>
    <w:rsid w:val="00146FCE"/>
    <w:rsid w:val="001521C0"/>
    <w:rsid w:val="0016284C"/>
    <w:rsid w:val="00167166"/>
    <w:rsid w:val="001712BA"/>
    <w:rsid w:val="001734A5"/>
    <w:rsid w:val="00176254"/>
    <w:rsid w:val="001815F0"/>
    <w:rsid w:val="00183E9C"/>
    <w:rsid w:val="00185CC5"/>
    <w:rsid w:val="00190223"/>
    <w:rsid w:val="00192062"/>
    <w:rsid w:val="001920C4"/>
    <w:rsid w:val="001924CA"/>
    <w:rsid w:val="00193FA5"/>
    <w:rsid w:val="00194972"/>
    <w:rsid w:val="001A0563"/>
    <w:rsid w:val="001A0D1E"/>
    <w:rsid w:val="001A1547"/>
    <w:rsid w:val="001A1E87"/>
    <w:rsid w:val="001A607B"/>
    <w:rsid w:val="001B529E"/>
    <w:rsid w:val="001B6399"/>
    <w:rsid w:val="001B7FA5"/>
    <w:rsid w:val="001C2420"/>
    <w:rsid w:val="001C2C8C"/>
    <w:rsid w:val="001C32F8"/>
    <w:rsid w:val="001C35F6"/>
    <w:rsid w:val="001D054F"/>
    <w:rsid w:val="001D642D"/>
    <w:rsid w:val="001E107A"/>
    <w:rsid w:val="001E58BB"/>
    <w:rsid w:val="001E75DE"/>
    <w:rsid w:val="001E7972"/>
    <w:rsid w:val="001F07B2"/>
    <w:rsid w:val="001F0D83"/>
    <w:rsid w:val="001F0E61"/>
    <w:rsid w:val="001F2056"/>
    <w:rsid w:val="001F51ED"/>
    <w:rsid w:val="001F6450"/>
    <w:rsid w:val="001F7184"/>
    <w:rsid w:val="00200816"/>
    <w:rsid w:val="0020236D"/>
    <w:rsid w:val="0020787A"/>
    <w:rsid w:val="00210754"/>
    <w:rsid w:val="002154DB"/>
    <w:rsid w:val="00216C88"/>
    <w:rsid w:val="00217BBA"/>
    <w:rsid w:val="002205AD"/>
    <w:rsid w:val="00230DC0"/>
    <w:rsid w:val="002318AC"/>
    <w:rsid w:val="00232D1A"/>
    <w:rsid w:val="002333D2"/>
    <w:rsid w:val="0023559F"/>
    <w:rsid w:val="0023577F"/>
    <w:rsid w:val="00236A59"/>
    <w:rsid w:val="00237929"/>
    <w:rsid w:val="00240DFD"/>
    <w:rsid w:val="0024339F"/>
    <w:rsid w:val="002455D4"/>
    <w:rsid w:val="00250AA7"/>
    <w:rsid w:val="00251750"/>
    <w:rsid w:val="00253E0B"/>
    <w:rsid w:val="00254794"/>
    <w:rsid w:val="00257B90"/>
    <w:rsid w:val="0026110B"/>
    <w:rsid w:val="00270BEF"/>
    <w:rsid w:val="002743BB"/>
    <w:rsid w:val="00274A5E"/>
    <w:rsid w:val="00275481"/>
    <w:rsid w:val="0028111A"/>
    <w:rsid w:val="002837C9"/>
    <w:rsid w:val="0028583C"/>
    <w:rsid w:val="002922F9"/>
    <w:rsid w:val="00295C0D"/>
    <w:rsid w:val="002A1763"/>
    <w:rsid w:val="002A24E9"/>
    <w:rsid w:val="002A41E6"/>
    <w:rsid w:val="002A5AC3"/>
    <w:rsid w:val="002A6DF9"/>
    <w:rsid w:val="002A73C2"/>
    <w:rsid w:val="002B1A5C"/>
    <w:rsid w:val="002B5ADA"/>
    <w:rsid w:val="002C40F3"/>
    <w:rsid w:val="002C443A"/>
    <w:rsid w:val="002C7157"/>
    <w:rsid w:val="002D0CDA"/>
    <w:rsid w:val="002D1A89"/>
    <w:rsid w:val="002D3FEF"/>
    <w:rsid w:val="002D60B4"/>
    <w:rsid w:val="002E06C8"/>
    <w:rsid w:val="002E12E1"/>
    <w:rsid w:val="002E2AB2"/>
    <w:rsid w:val="002E3BCD"/>
    <w:rsid w:val="002E4860"/>
    <w:rsid w:val="002E6FFA"/>
    <w:rsid w:val="002E7787"/>
    <w:rsid w:val="002F1655"/>
    <w:rsid w:val="002F3244"/>
    <w:rsid w:val="002F5C09"/>
    <w:rsid w:val="002F7DB8"/>
    <w:rsid w:val="002F7E28"/>
    <w:rsid w:val="00300C1B"/>
    <w:rsid w:val="0031041B"/>
    <w:rsid w:val="0031087A"/>
    <w:rsid w:val="0031240F"/>
    <w:rsid w:val="0031295A"/>
    <w:rsid w:val="00314CA3"/>
    <w:rsid w:val="00317473"/>
    <w:rsid w:val="00322911"/>
    <w:rsid w:val="00324CAC"/>
    <w:rsid w:val="003261C3"/>
    <w:rsid w:val="003327C8"/>
    <w:rsid w:val="003335C3"/>
    <w:rsid w:val="00336653"/>
    <w:rsid w:val="00337C8D"/>
    <w:rsid w:val="00340935"/>
    <w:rsid w:val="003443DB"/>
    <w:rsid w:val="0034462A"/>
    <w:rsid w:val="00346853"/>
    <w:rsid w:val="003508B3"/>
    <w:rsid w:val="00350FFF"/>
    <w:rsid w:val="00355F88"/>
    <w:rsid w:val="00361321"/>
    <w:rsid w:val="00365858"/>
    <w:rsid w:val="0036717B"/>
    <w:rsid w:val="00367F37"/>
    <w:rsid w:val="00370959"/>
    <w:rsid w:val="00371012"/>
    <w:rsid w:val="00371D32"/>
    <w:rsid w:val="00375906"/>
    <w:rsid w:val="00382B15"/>
    <w:rsid w:val="00386BB8"/>
    <w:rsid w:val="0038769F"/>
    <w:rsid w:val="003919AB"/>
    <w:rsid w:val="00392245"/>
    <w:rsid w:val="00392CB3"/>
    <w:rsid w:val="003940D6"/>
    <w:rsid w:val="0039684C"/>
    <w:rsid w:val="003A0674"/>
    <w:rsid w:val="003A4AB0"/>
    <w:rsid w:val="003A55AD"/>
    <w:rsid w:val="003A792C"/>
    <w:rsid w:val="003B733C"/>
    <w:rsid w:val="003C3DB3"/>
    <w:rsid w:val="003C79E2"/>
    <w:rsid w:val="003C7C05"/>
    <w:rsid w:val="003D015D"/>
    <w:rsid w:val="003D03D6"/>
    <w:rsid w:val="003E56F1"/>
    <w:rsid w:val="003E6721"/>
    <w:rsid w:val="003E7488"/>
    <w:rsid w:val="003E7C74"/>
    <w:rsid w:val="003F08AF"/>
    <w:rsid w:val="003F0C8E"/>
    <w:rsid w:val="003F2A0C"/>
    <w:rsid w:val="003F2F12"/>
    <w:rsid w:val="003F39B4"/>
    <w:rsid w:val="003F3BA3"/>
    <w:rsid w:val="003F67FB"/>
    <w:rsid w:val="003F6986"/>
    <w:rsid w:val="003F69F1"/>
    <w:rsid w:val="00400043"/>
    <w:rsid w:val="00400868"/>
    <w:rsid w:val="00401CF9"/>
    <w:rsid w:val="00403591"/>
    <w:rsid w:val="00404A5A"/>
    <w:rsid w:val="00405F46"/>
    <w:rsid w:val="00407226"/>
    <w:rsid w:val="004072DF"/>
    <w:rsid w:val="004134FD"/>
    <w:rsid w:val="00413AF9"/>
    <w:rsid w:val="00415071"/>
    <w:rsid w:val="00417195"/>
    <w:rsid w:val="0042119C"/>
    <w:rsid w:val="00423448"/>
    <w:rsid w:val="004275A9"/>
    <w:rsid w:val="00427913"/>
    <w:rsid w:val="00427ABB"/>
    <w:rsid w:val="00427B31"/>
    <w:rsid w:val="004309E5"/>
    <w:rsid w:val="0043282C"/>
    <w:rsid w:val="004412FF"/>
    <w:rsid w:val="00444741"/>
    <w:rsid w:val="00450B07"/>
    <w:rsid w:val="0045110C"/>
    <w:rsid w:val="00454118"/>
    <w:rsid w:val="00455087"/>
    <w:rsid w:val="0045605F"/>
    <w:rsid w:val="0045616E"/>
    <w:rsid w:val="00464ACC"/>
    <w:rsid w:val="00466903"/>
    <w:rsid w:val="004761E1"/>
    <w:rsid w:val="00476D00"/>
    <w:rsid w:val="00477BD4"/>
    <w:rsid w:val="0048138F"/>
    <w:rsid w:val="00481D00"/>
    <w:rsid w:val="00483BF0"/>
    <w:rsid w:val="0048533F"/>
    <w:rsid w:val="004864EC"/>
    <w:rsid w:val="00490773"/>
    <w:rsid w:val="00492228"/>
    <w:rsid w:val="00493979"/>
    <w:rsid w:val="004940DF"/>
    <w:rsid w:val="004A139D"/>
    <w:rsid w:val="004A19B8"/>
    <w:rsid w:val="004A5E82"/>
    <w:rsid w:val="004B28DF"/>
    <w:rsid w:val="004C006E"/>
    <w:rsid w:val="004C0B52"/>
    <w:rsid w:val="004C2777"/>
    <w:rsid w:val="004C2A3E"/>
    <w:rsid w:val="004C4185"/>
    <w:rsid w:val="004C706C"/>
    <w:rsid w:val="004D072A"/>
    <w:rsid w:val="004D1D33"/>
    <w:rsid w:val="004D3BBA"/>
    <w:rsid w:val="004E3F41"/>
    <w:rsid w:val="004E64AE"/>
    <w:rsid w:val="004E76FC"/>
    <w:rsid w:val="004F12EE"/>
    <w:rsid w:val="004F30F6"/>
    <w:rsid w:val="004F3117"/>
    <w:rsid w:val="004F4F9C"/>
    <w:rsid w:val="004F5F91"/>
    <w:rsid w:val="004F7079"/>
    <w:rsid w:val="004F7F91"/>
    <w:rsid w:val="005011AD"/>
    <w:rsid w:val="00501C8A"/>
    <w:rsid w:val="00501CC9"/>
    <w:rsid w:val="00503132"/>
    <w:rsid w:val="00503ABE"/>
    <w:rsid w:val="00512032"/>
    <w:rsid w:val="00515764"/>
    <w:rsid w:val="0051783E"/>
    <w:rsid w:val="005205C4"/>
    <w:rsid w:val="005229AB"/>
    <w:rsid w:val="0052529F"/>
    <w:rsid w:val="0052560F"/>
    <w:rsid w:val="00526608"/>
    <w:rsid w:val="005345D5"/>
    <w:rsid w:val="00537575"/>
    <w:rsid w:val="005409B8"/>
    <w:rsid w:val="00540AEB"/>
    <w:rsid w:val="0054467F"/>
    <w:rsid w:val="00546D56"/>
    <w:rsid w:val="00555394"/>
    <w:rsid w:val="0056218A"/>
    <w:rsid w:val="00562762"/>
    <w:rsid w:val="00564304"/>
    <w:rsid w:val="00565026"/>
    <w:rsid w:val="00572F81"/>
    <w:rsid w:val="00577A44"/>
    <w:rsid w:val="005870ED"/>
    <w:rsid w:val="00590BE9"/>
    <w:rsid w:val="00593C79"/>
    <w:rsid w:val="005A0B3C"/>
    <w:rsid w:val="005A5CD0"/>
    <w:rsid w:val="005A5DC8"/>
    <w:rsid w:val="005B0D3A"/>
    <w:rsid w:val="005B0F1D"/>
    <w:rsid w:val="005B156D"/>
    <w:rsid w:val="005B3836"/>
    <w:rsid w:val="005B4B60"/>
    <w:rsid w:val="005C4740"/>
    <w:rsid w:val="005D4930"/>
    <w:rsid w:val="005D5DCB"/>
    <w:rsid w:val="005D69C6"/>
    <w:rsid w:val="005E234A"/>
    <w:rsid w:val="005E478D"/>
    <w:rsid w:val="005E4D54"/>
    <w:rsid w:val="005F0878"/>
    <w:rsid w:val="005F1CAD"/>
    <w:rsid w:val="005F1F40"/>
    <w:rsid w:val="00602D92"/>
    <w:rsid w:val="006031EB"/>
    <w:rsid w:val="006037E6"/>
    <w:rsid w:val="00604D32"/>
    <w:rsid w:val="00605223"/>
    <w:rsid w:val="00605841"/>
    <w:rsid w:val="00605979"/>
    <w:rsid w:val="00606172"/>
    <w:rsid w:val="006069A4"/>
    <w:rsid w:val="00607E34"/>
    <w:rsid w:val="00612702"/>
    <w:rsid w:val="00613B1A"/>
    <w:rsid w:val="00614876"/>
    <w:rsid w:val="006206A9"/>
    <w:rsid w:val="006247B1"/>
    <w:rsid w:val="00630ECF"/>
    <w:rsid w:val="00640BCD"/>
    <w:rsid w:val="00641B7E"/>
    <w:rsid w:val="00642C77"/>
    <w:rsid w:val="0064414C"/>
    <w:rsid w:val="00646A0E"/>
    <w:rsid w:val="006511C3"/>
    <w:rsid w:val="0066297A"/>
    <w:rsid w:val="006667E7"/>
    <w:rsid w:val="00671E1C"/>
    <w:rsid w:val="006722B7"/>
    <w:rsid w:val="006742C9"/>
    <w:rsid w:val="0067449A"/>
    <w:rsid w:val="00676AEA"/>
    <w:rsid w:val="00691291"/>
    <w:rsid w:val="00691D52"/>
    <w:rsid w:val="00696C84"/>
    <w:rsid w:val="00697550"/>
    <w:rsid w:val="0069787E"/>
    <w:rsid w:val="006A0299"/>
    <w:rsid w:val="006A1DC6"/>
    <w:rsid w:val="006A3392"/>
    <w:rsid w:val="006A51AB"/>
    <w:rsid w:val="006A75BE"/>
    <w:rsid w:val="006B0D72"/>
    <w:rsid w:val="006B1B82"/>
    <w:rsid w:val="006B2865"/>
    <w:rsid w:val="006B78FA"/>
    <w:rsid w:val="006C06A5"/>
    <w:rsid w:val="006C19BD"/>
    <w:rsid w:val="006C6895"/>
    <w:rsid w:val="006C699C"/>
    <w:rsid w:val="006C7550"/>
    <w:rsid w:val="006C7DA1"/>
    <w:rsid w:val="006D0241"/>
    <w:rsid w:val="006D43F0"/>
    <w:rsid w:val="006D48F1"/>
    <w:rsid w:val="006D70A4"/>
    <w:rsid w:val="006D7618"/>
    <w:rsid w:val="006E08C4"/>
    <w:rsid w:val="006E2B2E"/>
    <w:rsid w:val="006E3EB3"/>
    <w:rsid w:val="006E4FA1"/>
    <w:rsid w:val="006F18DC"/>
    <w:rsid w:val="006F26E2"/>
    <w:rsid w:val="006F619C"/>
    <w:rsid w:val="00705462"/>
    <w:rsid w:val="00706F6B"/>
    <w:rsid w:val="0070774C"/>
    <w:rsid w:val="00707FDF"/>
    <w:rsid w:val="007101AF"/>
    <w:rsid w:val="00713CF7"/>
    <w:rsid w:val="007144FC"/>
    <w:rsid w:val="00717140"/>
    <w:rsid w:val="007205B6"/>
    <w:rsid w:val="0072254D"/>
    <w:rsid w:val="00723F38"/>
    <w:rsid w:val="00725458"/>
    <w:rsid w:val="00725794"/>
    <w:rsid w:val="00733F9F"/>
    <w:rsid w:val="007348AA"/>
    <w:rsid w:val="00735A56"/>
    <w:rsid w:val="0073660F"/>
    <w:rsid w:val="007367C8"/>
    <w:rsid w:val="007370BD"/>
    <w:rsid w:val="00742898"/>
    <w:rsid w:val="00745175"/>
    <w:rsid w:val="00747457"/>
    <w:rsid w:val="007519A8"/>
    <w:rsid w:val="00751B64"/>
    <w:rsid w:val="00751FC6"/>
    <w:rsid w:val="00752F8D"/>
    <w:rsid w:val="00753485"/>
    <w:rsid w:val="00754971"/>
    <w:rsid w:val="00757E1F"/>
    <w:rsid w:val="00757F88"/>
    <w:rsid w:val="00761CC4"/>
    <w:rsid w:val="00762D96"/>
    <w:rsid w:val="00764F81"/>
    <w:rsid w:val="00766259"/>
    <w:rsid w:val="00772925"/>
    <w:rsid w:val="00776A6F"/>
    <w:rsid w:val="00777751"/>
    <w:rsid w:val="007803C4"/>
    <w:rsid w:val="007819F7"/>
    <w:rsid w:val="00782664"/>
    <w:rsid w:val="00790E2D"/>
    <w:rsid w:val="00791F62"/>
    <w:rsid w:val="0079235C"/>
    <w:rsid w:val="00792997"/>
    <w:rsid w:val="0079576C"/>
    <w:rsid w:val="007957B4"/>
    <w:rsid w:val="0079606D"/>
    <w:rsid w:val="00796395"/>
    <w:rsid w:val="007A2455"/>
    <w:rsid w:val="007A38BF"/>
    <w:rsid w:val="007B00CB"/>
    <w:rsid w:val="007B0C64"/>
    <w:rsid w:val="007B4379"/>
    <w:rsid w:val="007B5ACA"/>
    <w:rsid w:val="007B6BE3"/>
    <w:rsid w:val="007B6D79"/>
    <w:rsid w:val="007C1871"/>
    <w:rsid w:val="007C6446"/>
    <w:rsid w:val="007C6957"/>
    <w:rsid w:val="007C6F97"/>
    <w:rsid w:val="007C77C5"/>
    <w:rsid w:val="007D57F7"/>
    <w:rsid w:val="007D5A3C"/>
    <w:rsid w:val="007D6004"/>
    <w:rsid w:val="007D6FC6"/>
    <w:rsid w:val="007E398F"/>
    <w:rsid w:val="007F12C4"/>
    <w:rsid w:val="007F38DF"/>
    <w:rsid w:val="007F747C"/>
    <w:rsid w:val="007F7CF4"/>
    <w:rsid w:val="007F7D6A"/>
    <w:rsid w:val="008016DE"/>
    <w:rsid w:val="00802E85"/>
    <w:rsid w:val="0080458A"/>
    <w:rsid w:val="0080708D"/>
    <w:rsid w:val="00807ACC"/>
    <w:rsid w:val="00811702"/>
    <w:rsid w:val="0081355F"/>
    <w:rsid w:val="008179D4"/>
    <w:rsid w:val="00822108"/>
    <w:rsid w:val="00824270"/>
    <w:rsid w:val="00826980"/>
    <w:rsid w:val="00830AE3"/>
    <w:rsid w:val="00832A29"/>
    <w:rsid w:val="00835604"/>
    <w:rsid w:val="00836289"/>
    <w:rsid w:val="008436BE"/>
    <w:rsid w:val="008452D3"/>
    <w:rsid w:val="0085169E"/>
    <w:rsid w:val="00852E41"/>
    <w:rsid w:val="00853C5B"/>
    <w:rsid w:val="00854BD9"/>
    <w:rsid w:val="00864EB6"/>
    <w:rsid w:val="0087156D"/>
    <w:rsid w:val="00874A36"/>
    <w:rsid w:val="00874F42"/>
    <w:rsid w:val="008817C7"/>
    <w:rsid w:val="008858F2"/>
    <w:rsid w:val="0089336D"/>
    <w:rsid w:val="00894F61"/>
    <w:rsid w:val="008A1BD8"/>
    <w:rsid w:val="008A6DC0"/>
    <w:rsid w:val="008B0A68"/>
    <w:rsid w:val="008B524F"/>
    <w:rsid w:val="008C1135"/>
    <w:rsid w:val="008C5E79"/>
    <w:rsid w:val="008D6130"/>
    <w:rsid w:val="008E02D6"/>
    <w:rsid w:val="008E14F8"/>
    <w:rsid w:val="008E4353"/>
    <w:rsid w:val="008E6140"/>
    <w:rsid w:val="008E7C40"/>
    <w:rsid w:val="008F1A7C"/>
    <w:rsid w:val="008F3D49"/>
    <w:rsid w:val="008F6555"/>
    <w:rsid w:val="008F7A81"/>
    <w:rsid w:val="008F7FA6"/>
    <w:rsid w:val="00903028"/>
    <w:rsid w:val="00907BA1"/>
    <w:rsid w:val="00911BBB"/>
    <w:rsid w:val="00916F7E"/>
    <w:rsid w:val="00922004"/>
    <w:rsid w:val="00922EA9"/>
    <w:rsid w:val="00924BF6"/>
    <w:rsid w:val="00925BA2"/>
    <w:rsid w:val="00925C3F"/>
    <w:rsid w:val="00930197"/>
    <w:rsid w:val="00931B27"/>
    <w:rsid w:val="00941BE6"/>
    <w:rsid w:val="00943090"/>
    <w:rsid w:val="009504C4"/>
    <w:rsid w:val="0095507D"/>
    <w:rsid w:val="009647C2"/>
    <w:rsid w:val="00966B1A"/>
    <w:rsid w:val="00967E28"/>
    <w:rsid w:val="00970169"/>
    <w:rsid w:val="009731C3"/>
    <w:rsid w:val="0097381F"/>
    <w:rsid w:val="0097683F"/>
    <w:rsid w:val="009801DD"/>
    <w:rsid w:val="00985F99"/>
    <w:rsid w:val="0099216C"/>
    <w:rsid w:val="00992309"/>
    <w:rsid w:val="009924A2"/>
    <w:rsid w:val="0099334A"/>
    <w:rsid w:val="009A10FE"/>
    <w:rsid w:val="009A2E0B"/>
    <w:rsid w:val="009A5081"/>
    <w:rsid w:val="009B0E94"/>
    <w:rsid w:val="009B1077"/>
    <w:rsid w:val="009B3715"/>
    <w:rsid w:val="009B4578"/>
    <w:rsid w:val="009B6262"/>
    <w:rsid w:val="009C29B1"/>
    <w:rsid w:val="009C5C69"/>
    <w:rsid w:val="009C7977"/>
    <w:rsid w:val="009C7E2D"/>
    <w:rsid w:val="009D775D"/>
    <w:rsid w:val="009E0ED1"/>
    <w:rsid w:val="009E1588"/>
    <w:rsid w:val="009E2394"/>
    <w:rsid w:val="009E2701"/>
    <w:rsid w:val="009E35D4"/>
    <w:rsid w:val="009E366C"/>
    <w:rsid w:val="009E671F"/>
    <w:rsid w:val="009F0B55"/>
    <w:rsid w:val="009F134A"/>
    <w:rsid w:val="009F21B4"/>
    <w:rsid w:val="009F259B"/>
    <w:rsid w:val="009F3E5D"/>
    <w:rsid w:val="00A01B2A"/>
    <w:rsid w:val="00A1024F"/>
    <w:rsid w:val="00A1136B"/>
    <w:rsid w:val="00A14163"/>
    <w:rsid w:val="00A14A2B"/>
    <w:rsid w:val="00A1514A"/>
    <w:rsid w:val="00A15738"/>
    <w:rsid w:val="00A16DDC"/>
    <w:rsid w:val="00A16E0F"/>
    <w:rsid w:val="00A21EAA"/>
    <w:rsid w:val="00A224CE"/>
    <w:rsid w:val="00A22A31"/>
    <w:rsid w:val="00A2317B"/>
    <w:rsid w:val="00A34A15"/>
    <w:rsid w:val="00A3537F"/>
    <w:rsid w:val="00A367BE"/>
    <w:rsid w:val="00A37297"/>
    <w:rsid w:val="00A4513D"/>
    <w:rsid w:val="00A4529B"/>
    <w:rsid w:val="00A457C2"/>
    <w:rsid w:val="00A4598C"/>
    <w:rsid w:val="00A46689"/>
    <w:rsid w:val="00A46BB3"/>
    <w:rsid w:val="00A471E1"/>
    <w:rsid w:val="00A47AED"/>
    <w:rsid w:val="00A47C0E"/>
    <w:rsid w:val="00A50BC3"/>
    <w:rsid w:val="00A51410"/>
    <w:rsid w:val="00A5367D"/>
    <w:rsid w:val="00A53733"/>
    <w:rsid w:val="00A5608F"/>
    <w:rsid w:val="00A56707"/>
    <w:rsid w:val="00A56B37"/>
    <w:rsid w:val="00A610C4"/>
    <w:rsid w:val="00A63C1A"/>
    <w:rsid w:val="00A649C6"/>
    <w:rsid w:val="00A66EBA"/>
    <w:rsid w:val="00A66EFA"/>
    <w:rsid w:val="00A73C4F"/>
    <w:rsid w:val="00A77782"/>
    <w:rsid w:val="00A8067F"/>
    <w:rsid w:val="00A83BB4"/>
    <w:rsid w:val="00A87418"/>
    <w:rsid w:val="00A910C8"/>
    <w:rsid w:val="00A93D50"/>
    <w:rsid w:val="00A93ED3"/>
    <w:rsid w:val="00A95160"/>
    <w:rsid w:val="00AA1BB8"/>
    <w:rsid w:val="00AA2FBE"/>
    <w:rsid w:val="00AA52D0"/>
    <w:rsid w:val="00AA5DE6"/>
    <w:rsid w:val="00AB0F1C"/>
    <w:rsid w:val="00AB1D1B"/>
    <w:rsid w:val="00AB3A39"/>
    <w:rsid w:val="00AB4401"/>
    <w:rsid w:val="00AB4E14"/>
    <w:rsid w:val="00AB5306"/>
    <w:rsid w:val="00AB5924"/>
    <w:rsid w:val="00AB64C8"/>
    <w:rsid w:val="00AB76AA"/>
    <w:rsid w:val="00AC2075"/>
    <w:rsid w:val="00AC35B4"/>
    <w:rsid w:val="00AC40F8"/>
    <w:rsid w:val="00AC4750"/>
    <w:rsid w:val="00AC7057"/>
    <w:rsid w:val="00AC7427"/>
    <w:rsid w:val="00AD0FAB"/>
    <w:rsid w:val="00AD1431"/>
    <w:rsid w:val="00AD3A0B"/>
    <w:rsid w:val="00AD3EDE"/>
    <w:rsid w:val="00AD586A"/>
    <w:rsid w:val="00AD7DB9"/>
    <w:rsid w:val="00AE122D"/>
    <w:rsid w:val="00AE2952"/>
    <w:rsid w:val="00AE5C11"/>
    <w:rsid w:val="00AF1D9F"/>
    <w:rsid w:val="00AF3200"/>
    <w:rsid w:val="00AF76FD"/>
    <w:rsid w:val="00B01362"/>
    <w:rsid w:val="00B01C85"/>
    <w:rsid w:val="00B022BA"/>
    <w:rsid w:val="00B070AF"/>
    <w:rsid w:val="00B07FD3"/>
    <w:rsid w:val="00B10490"/>
    <w:rsid w:val="00B14E3B"/>
    <w:rsid w:val="00B153A4"/>
    <w:rsid w:val="00B15F98"/>
    <w:rsid w:val="00B22D5A"/>
    <w:rsid w:val="00B24846"/>
    <w:rsid w:val="00B255B8"/>
    <w:rsid w:val="00B3062A"/>
    <w:rsid w:val="00B3145C"/>
    <w:rsid w:val="00B3382D"/>
    <w:rsid w:val="00B34E88"/>
    <w:rsid w:val="00B37453"/>
    <w:rsid w:val="00B433B4"/>
    <w:rsid w:val="00B43CF9"/>
    <w:rsid w:val="00B47980"/>
    <w:rsid w:val="00B511D0"/>
    <w:rsid w:val="00B51442"/>
    <w:rsid w:val="00B53AC7"/>
    <w:rsid w:val="00B54E05"/>
    <w:rsid w:val="00B609FD"/>
    <w:rsid w:val="00B62369"/>
    <w:rsid w:val="00B634D5"/>
    <w:rsid w:val="00B646FE"/>
    <w:rsid w:val="00B6704C"/>
    <w:rsid w:val="00B70EB8"/>
    <w:rsid w:val="00B72030"/>
    <w:rsid w:val="00B730A3"/>
    <w:rsid w:val="00B730A4"/>
    <w:rsid w:val="00B77110"/>
    <w:rsid w:val="00B802A6"/>
    <w:rsid w:val="00B81233"/>
    <w:rsid w:val="00B849A7"/>
    <w:rsid w:val="00B85631"/>
    <w:rsid w:val="00B91EF3"/>
    <w:rsid w:val="00B94D9C"/>
    <w:rsid w:val="00B97834"/>
    <w:rsid w:val="00BA0AFE"/>
    <w:rsid w:val="00BA10E2"/>
    <w:rsid w:val="00BA193D"/>
    <w:rsid w:val="00BB028A"/>
    <w:rsid w:val="00BB108D"/>
    <w:rsid w:val="00BB2895"/>
    <w:rsid w:val="00BB295B"/>
    <w:rsid w:val="00BC0CD0"/>
    <w:rsid w:val="00BC2184"/>
    <w:rsid w:val="00BC544C"/>
    <w:rsid w:val="00BC65B5"/>
    <w:rsid w:val="00BC67AB"/>
    <w:rsid w:val="00BC74C5"/>
    <w:rsid w:val="00BD010E"/>
    <w:rsid w:val="00BD063D"/>
    <w:rsid w:val="00BD0ED5"/>
    <w:rsid w:val="00BD20EC"/>
    <w:rsid w:val="00BD39F9"/>
    <w:rsid w:val="00BD3FDC"/>
    <w:rsid w:val="00BD42A4"/>
    <w:rsid w:val="00BD5F84"/>
    <w:rsid w:val="00BE1004"/>
    <w:rsid w:val="00BE5D5F"/>
    <w:rsid w:val="00BE69CE"/>
    <w:rsid w:val="00BF3A49"/>
    <w:rsid w:val="00BF3DDE"/>
    <w:rsid w:val="00BF5664"/>
    <w:rsid w:val="00C02755"/>
    <w:rsid w:val="00C105FF"/>
    <w:rsid w:val="00C13EC7"/>
    <w:rsid w:val="00C23AEA"/>
    <w:rsid w:val="00C26832"/>
    <w:rsid w:val="00C318E8"/>
    <w:rsid w:val="00C32328"/>
    <w:rsid w:val="00C3588A"/>
    <w:rsid w:val="00C364A1"/>
    <w:rsid w:val="00C37ED9"/>
    <w:rsid w:val="00C43752"/>
    <w:rsid w:val="00C4519F"/>
    <w:rsid w:val="00C471B9"/>
    <w:rsid w:val="00C47BCB"/>
    <w:rsid w:val="00C5107E"/>
    <w:rsid w:val="00C52368"/>
    <w:rsid w:val="00C54171"/>
    <w:rsid w:val="00C62AD8"/>
    <w:rsid w:val="00C65620"/>
    <w:rsid w:val="00C662A7"/>
    <w:rsid w:val="00C6668A"/>
    <w:rsid w:val="00C72023"/>
    <w:rsid w:val="00C77345"/>
    <w:rsid w:val="00C81167"/>
    <w:rsid w:val="00C8141B"/>
    <w:rsid w:val="00C873DF"/>
    <w:rsid w:val="00C909BF"/>
    <w:rsid w:val="00C90D53"/>
    <w:rsid w:val="00C91138"/>
    <w:rsid w:val="00C9766E"/>
    <w:rsid w:val="00C97690"/>
    <w:rsid w:val="00C97F8B"/>
    <w:rsid w:val="00CA5190"/>
    <w:rsid w:val="00CA76E3"/>
    <w:rsid w:val="00CA7D7A"/>
    <w:rsid w:val="00CB0853"/>
    <w:rsid w:val="00CB1FA6"/>
    <w:rsid w:val="00CB332C"/>
    <w:rsid w:val="00CB397E"/>
    <w:rsid w:val="00CB6651"/>
    <w:rsid w:val="00CB74BC"/>
    <w:rsid w:val="00CC2576"/>
    <w:rsid w:val="00CC6BDE"/>
    <w:rsid w:val="00CC7E62"/>
    <w:rsid w:val="00CE0896"/>
    <w:rsid w:val="00CE1570"/>
    <w:rsid w:val="00CE683A"/>
    <w:rsid w:val="00CF0D1E"/>
    <w:rsid w:val="00CF2F2E"/>
    <w:rsid w:val="00D0030A"/>
    <w:rsid w:val="00D06621"/>
    <w:rsid w:val="00D11D0F"/>
    <w:rsid w:val="00D140F9"/>
    <w:rsid w:val="00D15367"/>
    <w:rsid w:val="00D17D28"/>
    <w:rsid w:val="00D206AF"/>
    <w:rsid w:val="00D20B04"/>
    <w:rsid w:val="00D20C0E"/>
    <w:rsid w:val="00D24DFD"/>
    <w:rsid w:val="00D2790C"/>
    <w:rsid w:val="00D33573"/>
    <w:rsid w:val="00D4125F"/>
    <w:rsid w:val="00D42059"/>
    <w:rsid w:val="00D429AB"/>
    <w:rsid w:val="00D476DC"/>
    <w:rsid w:val="00D52C5F"/>
    <w:rsid w:val="00D54013"/>
    <w:rsid w:val="00D541FA"/>
    <w:rsid w:val="00D5545C"/>
    <w:rsid w:val="00D57287"/>
    <w:rsid w:val="00D601CB"/>
    <w:rsid w:val="00D713CA"/>
    <w:rsid w:val="00D73DFF"/>
    <w:rsid w:val="00D77959"/>
    <w:rsid w:val="00D800C1"/>
    <w:rsid w:val="00D8269E"/>
    <w:rsid w:val="00D92A41"/>
    <w:rsid w:val="00D9645A"/>
    <w:rsid w:val="00DA06B8"/>
    <w:rsid w:val="00DA1064"/>
    <w:rsid w:val="00DA1A69"/>
    <w:rsid w:val="00DA1AEB"/>
    <w:rsid w:val="00DA483A"/>
    <w:rsid w:val="00DA5943"/>
    <w:rsid w:val="00DA6460"/>
    <w:rsid w:val="00DA76A5"/>
    <w:rsid w:val="00DB31C6"/>
    <w:rsid w:val="00DB4E30"/>
    <w:rsid w:val="00DB686F"/>
    <w:rsid w:val="00DC1DB7"/>
    <w:rsid w:val="00DC58EF"/>
    <w:rsid w:val="00DD47E2"/>
    <w:rsid w:val="00DD5341"/>
    <w:rsid w:val="00DD6E46"/>
    <w:rsid w:val="00DE148F"/>
    <w:rsid w:val="00DE2218"/>
    <w:rsid w:val="00DE3715"/>
    <w:rsid w:val="00DE5DA3"/>
    <w:rsid w:val="00DE687A"/>
    <w:rsid w:val="00E01C29"/>
    <w:rsid w:val="00E0314E"/>
    <w:rsid w:val="00E04EC2"/>
    <w:rsid w:val="00E12CC2"/>
    <w:rsid w:val="00E13082"/>
    <w:rsid w:val="00E13855"/>
    <w:rsid w:val="00E16707"/>
    <w:rsid w:val="00E2169A"/>
    <w:rsid w:val="00E30D5E"/>
    <w:rsid w:val="00E3376C"/>
    <w:rsid w:val="00E35A6D"/>
    <w:rsid w:val="00E37F4C"/>
    <w:rsid w:val="00E40309"/>
    <w:rsid w:val="00E44E3E"/>
    <w:rsid w:val="00E44F29"/>
    <w:rsid w:val="00E477E1"/>
    <w:rsid w:val="00E525F7"/>
    <w:rsid w:val="00E5774C"/>
    <w:rsid w:val="00E64C46"/>
    <w:rsid w:val="00E651F5"/>
    <w:rsid w:val="00E67122"/>
    <w:rsid w:val="00E673A9"/>
    <w:rsid w:val="00E67F03"/>
    <w:rsid w:val="00E75C79"/>
    <w:rsid w:val="00E765B1"/>
    <w:rsid w:val="00E816AB"/>
    <w:rsid w:val="00E91E5F"/>
    <w:rsid w:val="00E95A44"/>
    <w:rsid w:val="00E95B83"/>
    <w:rsid w:val="00EA0768"/>
    <w:rsid w:val="00EA0E0E"/>
    <w:rsid w:val="00EA2E6E"/>
    <w:rsid w:val="00EB04B6"/>
    <w:rsid w:val="00EB0B02"/>
    <w:rsid w:val="00EC0F4E"/>
    <w:rsid w:val="00EC13E3"/>
    <w:rsid w:val="00ED30E1"/>
    <w:rsid w:val="00ED3301"/>
    <w:rsid w:val="00EE3CD7"/>
    <w:rsid w:val="00EE598E"/>
    <w:rsid w:val="00EF0D5D"/>
    <w:rsid w:val="00EF609C"/>
    <w:rsid w:val="00F021AF"/>
    <w:rsid w:val="00F0740A"/>
    <w:rsid w:val="00F106D5"/>
    <w:rsid w:val="00F1204C"/>
    <w:rsid w:val="00F14755"/>
    <w:rsid w:val="00F2031C"/>
    <w:rsid w:val="00F20D6E"/>
    <w:rsid w:val="00F25A4D"/>
    <w:rsid w:val="00F267B3"/>
    <w:rsid w:val="00F267EC"/>
    <w:rsid w:val="00F27630"/>
    <w:rsid w:val="00F313A2"/>
    <w:rsid w:val="00F31E70"/>
    <w:rsid w:val="00F34432"/>
    <w:rsid w:val="00F40564"/>
    <w:rsid w:val="00F41141"/>
    <w:rsid w:val="00F44C1F"/>
    <w:rsid w:val="00F4557B"/>
    <w:rsid w:val="00F46187"/>
    <w:rsid w:val="00F465A0"/>
    <w:rsid w:val="00F50281"/>
    <w:rsid w:val="00F5284E"/>
    <w:rsid w:val="00F57302"/>
    <w:rsid w:val="00F61EF7"/>
    <w:rsid w:val="00F70BB8"/>
    <w:rsid w:val="00F77ECB"/>
    <w:rsid w:val="00F816E7"/>
    <w:rsid w:val="00F81782"/>
    <w:rsid w:val="00F81DD3"/>
    <w:rsid w:val="00F835CF"/>
    <w:rsid w:val="00F849B0"/>
    <w:rsid w:val="00F87D63"/>
    <w:rsid w:val="00FA0D09"/>
    <w:rsid w:val="00FA163D"/>
    <w:rsid w:val="00FA1644"/>
    <w:rsid w:val="00FA49A3"/>
    <w:rsid w:val="00FA52F3"/>
    <w:rsid w:val="00FA5FFF"/>
    <w:rsid w:val="00FB1200"/>
    <w:rsid w:val="00FB632D"/>
    <w:rsid w:val="00FB7E31"/>
    <w:rsid w:val="00FC0B05"/>
    <w:rsid w:val="00FC11F9"/>
    <w:rsid w:val="00FC2DDD"/>
    <w:rsid w:val="00FC4047"/>
    <w:rsid w:val="00FD0028"/>
    <w:rsid w:val="00FE0F0B"/>
    <w:rsid w:val="00FF11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9A68E"/>
  <w15:docId w15:val="{849FF2CF-5DB4-4DD0-87A7-290758AF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C09"/>
    <w:pPr>
      <w:jc w:val="both"/>
    </w:pPr>
    <w:rPr>
      <w:sz w:val="22"/>
      <w:lang w:val="en-US" w:eastAsia="en-US" w:bidi="en-US"/>
    </w:rPr>
  </w:style>
  <w:style w:type="paragraph" w:styleId="Heading1">
    <w:name w:val="heading 1"/>
    <w:basedOn w:val="Normal"/>
    <w:next w:val="Normal"/>
    <w:link w:val="Heading1Char"/>
    <w:uiPriority w:val="9"/>
    <w:qFormat/>
    <w:rsid w:val="002E12E1"/>
    <w:pPr>
      <w:numPr>
        <w:numId w:val="1"/>
      </w:num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19276"/>
      <w:spacing w:val="15"/>
      <w:sz w:val="36"/>
      <w:szCs w:val="22"/>
    </w:rPr>
  </w:style>
  <w:style w:type="paragraph" w:styleId="Heading2">
    <w:name w:val="heading 2"/>
    <w:basedOn w:val="Normal"/>
    <w:next w:val="Normal"/>
    <w:link w:val="Heading2Char"/>
    <w:uiPriority w:val="9"/>
    <w:unhideWhenUsed/>
    <w:qFormat/>
    <w:rsid w:val="00D206AF"/>
    <w:pPr>
      <w:pBdr>
        <w:top w:val="dashSmallGap" w:sz="4" w:space="0" w:color="auto"/>
        <w:left w:val="dashSmallGap" w:sz="4" w:space="0" w:color="auto"/>
        <w:bottom w:val="dashSmallGap" w:sz="4" w:space="0" w:color="auto"/>
        <w:right w:val="dashSmallGap" w:sz="4" w:space="0" w:color="auto"/>
      </w:pBdr>
      <w:shd w:val="clear" w:color="auto" w:fill="FFFFFF" w:themeFill="background1"/>
      <w:spacing w:before="600" w:after="300"/>
      <w:outlineLvl w:val="1"/>
    </w:pPr>
    <w:rPr>
      <w:caps/>
      <w:color w:val="A19276"/>
      <w:spacing w:val="15"/>
      <w:sz w:val="28"/>
      <w:szCs w:val="22"/>
    </w:rPr>
  </w:style>
  <w:style w:type="paragraph" w:styleId="Heading3">
    <w:name w:val="heading 3"/>
    <w:basedOn w:val="Normal"/>
    <w:next w:val="Normal"/>
    <w:link w:val="Heading3Char"/>
    <w:uiPriority w:val="9"/>
    <w:unhideWhenUsed/>
    <w:qFormat/>
    <w:rsid w:val="00D206AF"/>
    <w:pPr>
      <w:numPr>
        <w:numId w:val="5"/>
      </w:numPr>
      <w:pBdr>
        <w:top w:val="single" w:sz="6" w:space="2" w:color="auto"/>
        <w:left w:val="single" w:sz="6" w:space="2" w:color="auto"/>
      </w:pBdr>
      <w:tabs>
        <w:tab w:val="left" w:pos="567"/>
      </w:tabs>
      <w:spacing w:before="480"/>
      <w:outlineLvl w:val="2"/>
    </w:pPr>
    <w:rPr>
      <w:b/>
      <w:caps/>
      <w:color w:val="A19276"/>
      <w:spacing w:val="15"/>
      <w:szCs w:val="22"/>
      <w:lang w:val="nl-BE"/>
    </w:rPr>
  </w:style>
  <w:style w:type="paragraph" w:styleId="Heading4">
    <w:name w:val="heading 4"/>
    <w:basedOn w:val="Normal"/>
    <w:next w:val="Normal"/>
    <w:link w:val="Heading4Char"/>
    <w:uiPriority w:val="9"/>
    <w:unhideWhenUsed/>
    <w:qFormat/>
    <w:rsid w:val="00EE3CD7"/>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semiHidden/>
    <w:rsid w:val="008F3D49"/>
    <w:pPr>
      <w:widowControl w:val="0"/>
    </w:pPr>
    <w:rPr>
      <w:rFonts w:ascii="Courier New" w:hAnsi="Courier New"/>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2E12E1"/>
    <w:rPr>
      <w:b/>
      <w:bCs/>
      <w:caps/>
      <w:color w:val="A19276"/>
      <w:spacing w:val="15"/>
      <w:sz w:val="36"/>
      <w:szCs w:val="22"/>
      <w:shd w:val="clear" w:color="auto" w:fill="FFFFFF" w:themeFill="background1"/>
      <w:lang w:val="en-US"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D206AF"/>
    <w:rPr>
      <w:caps/>
      <w:color w:val="A19276"/>
      <w:spacing w:val="15"/>
      <w:sz w:val="28"/>
      <w:szCs w:val="22"/>
      <w:shd w:val="clear" w:color="auto" w:fill="FFFFFF" w:themeFill="background1"/>
      <w:lang w:val="en-US" w:eastAsia="en-US" w:bidi="en-US"/>
    </w:rPr>
  </w:style>
  <w:style w:type="character" w:customStyle="1" w:styleId="Heading3Char">
    <w:name w:val="Heading 3 Char"/>
    <w:basedOn w:val="DefaultParagraphFont"/>
    <w:link w:val="Heading3"/>
    <w:uiPriority w:val="9"/>
    <w:rsid w:val="00D206AF"/>
    <w:rPr>
      <w:b/>
      <w:caps/>
      <w:color w:val="A19276"/>
      <w:spacing w:val="15"/>
      <w:sz w:val="22"/>
      <w:szCs w:val="22"/>
      <w:lang w:eastAsia="en-US" w:bidi="en-US"/>
    </w:rPr>
  </w:style>
  <w:style w:type="character" w:customStyle="1" w:styleId="Heading4Char">
    <w:name w:val="Heading 4 Char"/>
    <w:basedOn w:val="DefaultParagraphFont"/>
    <w:link w:val="Heading4"/>
    <w:uiPriority w:val="9"/>
    <w:rsid w:val="00EE3CD7"/>
    <w:rPr>
      <w:rFonts w:cs="Calibri"/>
      <w:snapToGrid w:val="0"/>
      <w:w w:val="0"/>
      <w:sz w:val="22"/>
      <w:szCs w:val="22"/>
      <w:lang w:val="en-US"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val="en-US"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val="en-US"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val="en-US" w:eastAsia="en-US" w:bidi="en-US"/>
    </w:rPr>
  </w:style>
  <w:style w:type="character" w:customStyle="1" w:styleId="Heading8Char">
    <w:name w:val="Heading 8 Char"/>
    <w:basedOn w:val="DefaultParagraphFont"/>
    <w:link w:val="Heading8"/>
    <w:uiPriority w:val="9"/>
    <w:rsid w:val="00AC7427"/>
    <w:rPr>
      <w:caps/>
      <w:spacing w:val="10"/>
      <w:sz w:val="18"/>
      <w:szCs w:val="18"/>
      <w:lang w:val="en-US" w:eastAsia="en-US" w:bidi="en-US"/>
    </w:rPr>
  </w:style>
  <w:style w:type="character" w:customStyle="1" w:styleId="Heading9Char">
    <w:name w:val="Heading 9 Char"/>
    <w:basedOn w:val="DefaultParagraphFont"/>
    <w:link w:val="Heading9"/>
    <w:uiPriority w:val="9"/>
    <w:rsid w:val="00AC7427"/>
    <w:rPr>
      <w:i/>
      <w:caps/>
      <w:spacing w:val="10"/>
      <w:sz w:val="18"/>
      <w:szCs w:val="18"/>
      <w:lang w:val="en-US"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en-US"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1"/>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uiPriority w:val="1"/>
    <w:qFormat/>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5"/>
      </w:numPr>
      <w:tabs>
        <w:tab w:val="left" w:pos="567"/>
      </w:tabs>
    </w:pPr>
    <w:rPr>
      <w:lang w:val="nl-BE"/>
    </w:r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rPr>
      <w:lang w:val="nl-BE"/>
    </w:rPr>
  </w:style>
  <w:style w:type="paragraph" w:customStyle="1" w:styleId="Vraag">
    <w:name w:val="Vraag?"/>
    <w:basedOn w:val="ListParagraph"/>
    <w:link w:val="VraagChar"/>
    <w:qFormat/>
    <w:rsid w:val="00371012"/>
    <w:pPr>
      <w:numPr>
        <w:ilvl w:val="3"/>
        <w:numId w:val="5"/>
      </w:numPr>
    </w:pPr>
    <w:rPr>
      <w:i/>
      <w:lang w:val="nl-BE"/>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5"/>
      </w:numPr>
      <w:tabs>
        <w:tab w:val="left" w:pos="1560"/>
      </w:tabs>
      <w:ind w:left="1560" w:hanging="284"/>
    </w:pPr>
    <w:rPr>
      <w:lang w:val="nl-BE"/>
    </w:rPr>
  </w:style>
  <w:style w:type="character" w:customStyle="1" w:styleId="VraagChar">
    <w:name w:val="Vraag? Char"/>
    <w:basedOn w:val="ListParagraphChar"/>
    <w:link w:val="Vraag"/>
    <w:rsid w:val="00371012"/>
    <w:rPr>
      <w:i/>
      <w:sz w:val="22"/>
      <w:szCs w:val="20"/>
      <w:lang w:eastAsia="en-US" w:bidi="en-US"/>
    </w:rPr>
  </w:style>
  <w:style w:type="paragraph" w:customStyle="1" w:styleId="Lijst2">
    <w:name w:val="Lijst2"/>
    <w:basedOn w:val="ListParagraph"/>
    <w:link w:val="Lijst2Char"/>
    <w:qFormat/>
    <w:rsid w:val="00C662A7"/>
    <w:pPr>
      <w:numPr>
        <w:ilvl w:val="5"/>
        <w:numId w:val="5"/>
      </w:numPr>
      <w:tabs>
        <w:tab w:val="left" w:pos="1560"/>
      </w:tabs>
    </w:pPr>
    <w:rPr>
      <w:rFonts w:cs="Arial"/>
      <w:color w:val="000000"/>
      <w:szCs w:val="22"/>
      <w:lang w:val="nl-BE"/>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5"/>
      </w:numPr>
    </w:pPr>
    <w:rPr>
      <w:lang w:val="nl-BE"/>
    </w:rPr>
  </w:style>
  <w:style w:type="character" w:customStyle="1" w:styleId="Lijst2Char">
    <w:name w:val="Lijst2 Char"/>
    <w:basedOn w:val="ListParagraphChar"/>
    <w:link w:val="Lijst2"/>
    <w:rsid w:val="00C662A7"/>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styleId="BodyText2">
    <w:name w:val="Body Text 2"/>
    <w:basedOn w:val="Normal"/>
    <w:link w:val="BodyText2Char"/>
    <w:rsid w:val="00A8067F"/>
    <w:pPr>
      <w:spacing w:after="120" w:line="480" w:lineRule="auto"/>
    </w:pPr>
  </w:style>
  <w:style w:type="character" w:customStyle="1" w:styleId="BodyText2Char">
    <w:name w:val="Body Text 2 Char"/>
    <w:basedOn w:val="DefaultParagraphFont"/>
    <w:link w:val="BodyText2"/>
    <w:rsid w:val="00A8067F"/>
    <w:rPr>
      <w:sz w:val="22"/>
      <w:lang w:val="en-US" w:eastAsia="en-US" w:bidi="en-US"/>
    </w:rPr>
  </w:style>
  <w:style w:type="paragraph" w:customStyle="1" w:styleId="OmniPage514">
    <w:name w:val="OmniPage #514"/>
    <w:rsid w:val="00A8067F"/>
    <w:pPr>
      <w:tabs>
        <w:tab w:val="left" w:pos="540"/>
        <w:tab w:val="left" w:pos="648"/>
        <w:tab w:val="left" w:pos="980"/>
      </w:tabs>
      <w:spacing w:line="231" w:lineRule="exact"/>
    </w:pPr>
    <w:rPr>
      <w:rFonts w:ascii="Geneva" w:hAnsi="Geneva"/>
      <w:sz w:val="18"/>
      <w:lang w:eastAsia="nl-NL"/>
    </w:rPr>
  </w:style>
  <w:style w:type="paragraph" w:customStyle="1" w:styleId="HOOFDTITEL">
    <w:name w:val="HOOFDTITEL*"/>
    <w:basedOn w:val="Normal"/>
    <w:next w:val="Normal"/>
    <w:rsid w:val="00A8067F"/>
    <w:pPr>
      <w:jc w:val="center"/>
    </w:pPr>
    <w:rPr>
      <w:rFonts w:ascii="Helvetica" w:hAnsi="Helvetica"/>
      <w:b/>
      <w:caps/>
      <w:sz w:val="24"/>
      <w:lang w:val="nl-NL" w:eastAsia="nl-NL" w:bidi="ar-SA"/>
    </w:rPr>
  </w:style>
  <w:style w:type="character" w:customStyle="1" w:styleId="FootnoteTextChar">
    <w:name w:val="Footnote Text Char"/>
    <w:basedOn w:val="DefaultParagraphFont"/>
    <w:link w:val="FootnoteText"/>
    <w:semiHidden/>
    <w:rsid w:val="0087156D"/>
    <w:rPr>
      <w:rFonts w:ascii="Courier New" w:hAnsi="Courier New"/>
      <w:sz w:val="22"/>
      <w:lang w:val="en-US" w:eastAsia="en-US" w:bidi="en-US"/>
    </w:rPr>
  </w:style>
  <w:style w:type="paragraph" w:customStyle="1" w:styleId="Aanvinkopsomming">
    <w:name w:val="Aanvinkopsomming"/>
    <w:basedOn w:val="ListParagraph"/>
    <w:link w:val="AanvinkopsommingChar"/>
    <w:qFormat/>
    <w:rsid w:val="00236A59"/>
    <w:pPr>
      <w:tabs>
        <w:tab w:val="left" w:pos="851"/>
      </w:tabs>
      <w:ind w:left="851" w:hanging="425"/>
    </w:pPr>
    <w:rPr>
      <w:rFonts w:cs="Arial"/>
      <w:color w:val="000000"/>
      <w:szCs w:val="22"/>
      <w:lang w:val="nl-BE"/>
    </w:rPr>
  </w:style>
  <w:style w:type="character" w:customStyle="1" w:styleId="AanvinkopsommingChar">
    <w:name w:val="Aanvinkopsomming Char"/>
    <w:basedOn w:val="ListParagraphChar"/>
    <w:link w:val="Aanvinkopsomming"/>
    <w:rsid w:val="00236A59"/>
    <w:rPr>
      <w:rFonts w:cs="Arial"/>
      <w:color w:val="000000"/>
      <w:sz w:val="22"/>
      <w:szCs w:val="22"/>
      <w:lang w:eastAsia="en-US" w:bidi="en-US"/>
    </w:rPr>
  </w:style>
  <w:style w:type="paragraph" w:customStyle="1" w:styleId="Lijstalinea1">
    <w:name w:val="Lijstalinea1"/>
    <w:basedOn w:val="Normal"/>
    <w:rsid w:val="00572F81"/>
    <w:pPr>
      <w:ind w:left="720"/>
      <w:contextualSpacing/>
    </w:pPr>
    <w:rPr>
      <w:lang w:bidi="ar-SA"/>
    </w:rPr>
  </w:style>
  <w:style w:type="table" w:customStyle="1" w:styleId="TableGrid0">
    <w:name w:val="TableGrid"/>
    <w:rsid w:val="006069A4"/>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1C35F6"/>
    <w:rPr>
      <w:color w:val="605E5C"/>
      <w:shd w:val="clear" w:color="auto" w:fill="E1DFDD"/>
    </w:rPr>
  </w:style>
  <w:style w:type="paragraph" w:customStyle="1" w:styleId="10LSCIBTableContents">
    <w:name w:val="10LS_CIB Table Contents"/>
    <w:basedOn w:val="Normal"/>
    <w:next w:val="Normal"/>
    <w:rsid w:val="00501CC9"/>
    <w:pPr>
      <w:tabs>
        <w:tab w:val="right" w:leader="dot" w:pos="9648"/>
      </w:tabs>
      <w:suppressAutoHyphens/>
      <w:snapToGrid w:val="0"/>
      <w:contextualSpacing/>
      <w:jc w:val="left"/>
    </w:pPr>
    <w:rPr>
      <w:rFonts w:eastAsia="SimSun" w:cs="Lucida Sans"/>
      <w:kern w:val="2"/>
      <w:szCs w:val="24"/>
      <w:lang w:val="nl-BE" w:eastAsia="zh-CN" w:bidi="hi-IN"/>
    </w:rPr>
  </w:style>
  <w:style w:type="paragraph" w:customStyle="1" w:styleId="12LSCIBHeading2">
    <w:name w:val="12LS_CIB Heading 2"/>
    <w:basedOn w:val="Normal"/>
    <w:qFormat/>
    <w:rsid w:val="00017A17"/>
    <w:pPr>
      <w:keepLines/>
      <w:tabs>
        <w:tab w:val="right" w:leader="dot" w:pos="9648"/>
      </w:tabs>
      <w:suppressAutoHyphens/>
      <w:contextualSpacing/>
      <w:jc w:val="left"/>
    </w:pPr>
    <w:rPr>
      <w:rFonts w:eastAsia="SimSun" w:cs="Lucida Sans"/>
      <w:kern w:val="2"/>
      <w:szCs w:val="24"/>
      <w:lang w:val="nl-BE" w:eastAsia="zh-CN" w:bidi="hi-IN"/>
    </w:rPr>
  </w:style>
  <w:style w:type="paragraph" w:customStyle="1" w:styleId="TableContents">
    <w:name w:val="Table Contents"/>
    <w:basedOn w:val="Normal"/>
    <w:qFormat/>
    <w:rsid w:val="00593C79"/>
    <w:pPr>
      <w:widowControl w:val="0"/>
      <w:suppressLineNumbers/>
      <w:suppressAutoHyphens/>
      <w:jc w:val="left"/>
    </w:pPr>
    <w:rPr>
      <w:rFonts w:eastAsia="SimSun" w:cs="Lucida Sans"/>
      <w:kern w:val="2"/>
      <w:szCs w:val="24"/>
      <w:lang w:val="nl-BE" w:eastAsia="zh-CN" w:bidi="hi-IN"/>
    </w:rPr>
  </w:style>
  <w:style w:type="table" w:customStyle="1" w:styleId="TableNormal1">
    <w:name w:val="Table Normal1"/>
    <w:uiPriority w:val="2"/>
    <w:semiHidden/>
    <w:unhideWhenUsed/>
    <w:qFormat/>
    <w:rsid w:val="00593C7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3C79"/>
    <w:pPr>
      <w:widowControl w:val="0"/>
      <w:autoSpaceDE w:val="0"/>
      <w:autoSpaceDN w:val="0"/>
      <w:jc w:val="left"/>
    </w:pPr>
    <w:rPr>
      <w:rFonts w:eastAsia="Calibri" w:cs="Calibri"/>
      <w:szCs w:val="22"/>
      <w:lang w:val="nl-NL" w:bidi="ar-SA"/>
    </w:rPr>
  </w:style>
  <w:style w:type="paragraph" w:customStyle="1" w:styleId="3LSTableContents">
    <w:name w:val="3LS_Table Contents"/>
    <w:basedOn w:val="Normal"/>
    <w:rsid w:val="00D206AF"/>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486018286">
      <w:bodyDiv w:val="1"/>
      <w:marLeft w:val="0"/>
      <w:marRight w:val="0"/>
      <w:marTop w:val="0"/>
      <w:marBottom w:val="0"/>
      <w:divBdr>
        <w:top w:val="none" w:sz="0" w:space="0" w:color="auto"/>
        <w:left w:val="none" w:sz="0" w:space="0" w:color="auto"/>
        <w:bottom w:val="none" w:sz="0" w:space="0" w:color="auto"/>
        <w:right w:val="none" w:sz="0" w:space="0" w:color="auto"/>
      </w:divBdr>
    </w:div>
    <w:div w:id="536695704">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357584159">
      <w:bodyDiv w:val="1"/>
      <w:marLeft w:val="0"/>
      <w:marRight w:val="0"/>
      <w:marTop w:val="0"/>
      <w:marBottom w:val="0"/>
      <w:divBdr>
        <w:top w:val="none" w:sz="0" w:space="0" w:color="auto"/>
        <w:left w:val="none" w:sz="0" w:space="0" w:color="auto"/>
        <w:bottom w:val="none" w:sz="0" w:space="0" w:color="auto"/>
        <w:right w:val="none" w:sz="0" w:space="0" w:color="auto"/>
      </w:divBdr>
    </w:div>
    <w:div w:id="1415321435">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ervices.minfin.fgov.be/webForm/public/fin/fin.jsf" TargetMode="External"/><Relationship Id="rId21" Type="http://schemas.openxmlformats.org/officeDocument/2006/relationships/hyperlink" Target="https://www.ejustice.just.fgov.be/cgi_loi/change_lg.pl?language=nl&amp;la=N&amp;cn=2003071790&amp;table_name=wet" TargetMode="External"/><Relationship Id="rId42" Type="http://schemas.openxmlformats.org/officeDocument/2006/relationships/hyperlink" Target="https://www.ejustice.just.fgov.be/cgi_loi/change_lg.pl?language=nl&amp;la=N&amp;cn=2003071790&amp;table_name=wet" TargetMode="External"/><Relationship Id="rId47" Type="http://schemas.openxmlformats.org/officeDocument/2006/relationships/hyperlink" Target="https://www.ejustice.just.fgov.be/cgi_loi/change_lg.pl?language=nl&amp;la=N&amp;cn=2020020419&amp;table_name=wet" TargetMode="External"/><Relationship Id="rId63" Type="http://schemas.openxmlformats.org/officeDocument/2006/relationships/hyperlink" Target="https://www.ejustice.just.fgov.be/cgi_loi/change_lg.pl?language=nl&amp;la=N&amp;cn=1804032134&amp;table_name=wet" TargetMode="External"/><Relationship Id="rId68" Type="http://schemas.openxmlformats.org/officeDocument/2006/relationships/hyperlink" Target="https://www.ejustice.just.fgov.be/cgi_loi/change_lg.pl?language=nl&amp;la=N&amp;cn=2003071790&amp;table_name=wet" TargetMode="External"/><Relationship Id="rId84" Type="http://schemas.openxmlformats.org/officeDocument/2006/relationships/footer" Target="footer2.xml"/><Relationship Id="rId16" Type="http://schemas.openxmlformats.org/officeDocument/2006/relationships/image" Target="media/image3.png"/><Relationship Id="rId11" Type="http://schemas.openxmlformats.org/officeDocument/2006/relationships/image" Target="media/image1.png"/><Relationship Id="rId32" Type="http://schemas.openxmlformats.org/officeDocument/2006/relationships/hyperlink" Target="https://www.ejustice.just.fgov.be/cgi_loi/change_lg.pl?language=nl&amp;la=N&amp;cn=2003071790&amp;table_name=wet" TargetMode="External"/><Relationship Id="rId37" Type="http://schemas.openxmlformats.org/officeDocument/2006/relationships/hyperlink" Target="https://www.ejustice.just.fgov.be/cgi_loi/change_lg.pl?language=nl&amp;la=N&amp;cn=2006102035&amp;table_name=wet&amp;Art.38/2" TargetMode="External"/><Relationship Id="rId53" Type="http://schemas.openxmlformats.org/officeDocument/2006/relationships/hyperlink" Target="https://huisvesting.brussels/huren/woninghuurovereenkomst/" TargetMode="External"/><Relationship Id="rId58" Type="http://schemas.openxmlformats.org/officeDocument/2006/relationships/hyperlink" Target="https://www.ejustice.just.fgov.be/cgi_loi/change_lg.pl?language=nl&amp;la=N&amp;cn=2023092817&amp;table_name=wet" TargetMode="External"/><Relationship Id="rId74" Type="http://schemas.openxmlformats.org/officeDocument/2006/relationships/hyperlink" Target="https://huisvesting.brussels/huren/woninghuurovereenkomst/" TargetMode="External"/><Relationship Id="rId79" Type="http://schemas.openxmlformats.org/officeDocument/2006/relationships/hyperlink" Target="https://www.ejustice.just.fgov.be/cgi_loi/change_lg.pl?language=nl&amp;la=N&amp;cn=2003071790&amp;table_name=wet" TargetMode="External"/><Relationship Id="rId5" Type="http://schemas.openxmlformats.org/officeDocument/2006/relationships/numbering" Target="numbering.xml"/><Relationship Id="rId19" Type="http://schemas.openxmlformats.org/officeDocument/2006/relationships/hyperlink" Target="https://huisvesting.brussels/huren/woninghuurovereenkomst/" TargetMode="External"/><Relationship Id="rId14" Type="http://schemas.openxmlformats.org/officeDocument/2006/relationships/hyperlink" Target="https://huisvesting.brussels/huren/woninghuurovereenkomst/" TargetMode="External"/><Relationship Id="rId22" Type="http://schemas.openxmlformats.org/officeDocument/2006/relationships/hyperlink" Target="https://huisvesting.brussels/huren/woninghuurovereenkomst/" TargetMode="External"/><Relationship Id="rId27" Type="http://schemas.openxmlformats.org/officeDocument/2006/relationships/hyperlink" Target="https://myminfin.be/" TargetMode="External"/><Relationship Id="rId30" Type="http://schemas.openxmlformats.org/officeDocument/2006/relationships/hyperlink" Target="https://huisvesting.brussels/huren/woninghuurovereenkomst/" TargetMode="External"/><Relationship Id="rId35" Type="http://schemas.openxmlformats.org/officeDocument/2006/relationships/hyperlink" Target="https://huurprijzen.brussels/" TargetMode="External"/><Relationship Id="rId43" Type="http://schemas.openxmlformats.org/officeDocument/2006/relationships/hyperlink" Target="https://www.ejustice.just.fgov.be/cgi_loi/change_lg.pl?language=nl&amp;la=N&amp;cn=2003071790&amp;table_name=wet" TargetMode="External"/><Relationship Id="rId48" Type="http://schemas.openxmlformats.org/officeDocument/2006/relationships/hyperlink" Target="https://www.ejustice.just.fgov.be/cgi_loi/change_lg.pl?language=nl&amp;la=N&amp;cn=2003071790&amp;table_name=wet" TargetMode="External"/><Relationship Id="rId56" Type="http://schemas.openxmlformats.org/officeDocument/2006/relationships/hyperlink" Target="https://www.ejustice.just.fgov.be/cgi_loi/change_lg.pl?language=nl&amp;la=N&amp;cn=2023113018&amp;table_name=wet" TargetMode="External"/><Relationship Id="rId64" Type="http://schemas.openxmlformats.org/officeDocument/2006/relationships/hyperlink" Target="https://huisvesting.brussels/huren/woninghuurovereenkomst/" TargetMode="External"/><Relationship Id="rId69" Type="http://schemas.openxmlformats.org/officeDocument/2006/relationships/hyperlink" Target="https://huisvesting.brussels/wp-content/uploads/2021/05/Niet-limitatieve-lijst-van-herstellingen-en-onderhoudswerken.pdf" TargetMode="External"/><Relationship Id="rId77" Type="http://schemas.openxmlformats.org/officeDocument/2006/relationships/hyperlink" Target="https://huisvesting.brussels/huren/woninghuurovereenkomst/" TargetMode="External"/><Relationship Id="rId8" Type="http://schemas.openxmlformats.org/officeDocument/2006/relationships/webSettings" Target="webSettings.xml"/><Relationship Id="rId51" Type="http://schemas.openxmlformats.org/officeDocument/2006/relationships/hyperlink" Target="https://www.ejustice.just.fgov.be/cgi_loi/change_lg.pl?language=nl&amp;la=N&amp;cn=2003071790&amp;table_name=wet" TargetMode="External"/><Relationship Id="rId72" Type="http://schemas.openxmlformats.org/officeDocument/2006/relationships/hyperlink" Target="https://huisvesting.brussels/huren/woninghuurovereenkomst/" TargetMode="External"/><Relationship Id="rId80" Type="http://schemas.openxmlformats.org/officeDocument/2006/relationships/hyperlink" Target="https://www.ejustice.just.fgov.be/cgi_loi/change_lg.pl?language=nl&amp;la=N&amp;cn=2003071790&amp;table_name=wet" TargetMode="External"/><Relationship Id="rId85"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huisvesting.brussels/" TargetMode="External"/><Relationship Id="rId17" Type="http://schemas.openxmlformats.org/officeDocument/2006/relationships/footer" Target="footer1.xml"/><Relationship Id="rId25" Type="http://schemas.openxmlformats.org/officeDocument/2006/relationships/hyperlink" Target="https://myminfin.be/" TargetMode="External"/><Relationship Id="rId33" Type="http://schemas.openxmlformats.org/officeDocument/2006/relationships/hyperlink" Target="https://www.ejustice.just.fgov.be/cgi_loi/change_lg.pl?language=nl&amp;la=N&amp;cn=2017101907&amp;table_name=wet" TargetMode="External"/><Relationship Id="rId38" Type="http://schemas.openxmlformats.org/officeDocument/2006/relationships/hyperlink" Target="https://www.ejustice.just.fgov.be/cgi_loi/change_lg.pl?language=nl&amp;la=N&amp;cn=2003071790&amp;table_name=wet" TargetMode="External"/><Relationship Id="rId46" Type="http://schemas.openxmlformats.org/officeDocument/2006/relationships/hyperlink" Target="https://www.ejustice.just.fgov.be/cgi_loi/change_lg.pl?language=nl&amp;la=N&amp;cn=2003071790&amp;table_name=wet" TargetMode="External"/><Relationship Id="rId59" Type="http://schemas.openxmlformats.org/officeDocument/2006/relationships/hyperlink" Target="https://huisvesting.brussels/huren/woninghuurovereenkomst/" TargetMode="External"/><Relationship Id="rId67" Type="http://schemas.openxmlformats.org/officeDocument/2006/relationships/hyperlink" Target="https://huisvesting.brussels/wp-content/uploads/2021/05/Niet-limitatieve-lijst-van-herstellingen-en-onderhoudswerken.pdf" TargetMode="External"/><Relationship Id="rId20" Type="http://schemas.openxmlformats.org/officeDocument/2006/relationships/hyperlink" Target="https://myminfin.be/" TargetMode="External"/><Relationship Id="rId41" Type="http://schemas.openxmlformats.org/officeDocument/2006/relationships/hyperlink" Target="https://www.ejustice.just.fgov.be/cgi_loi/change_lg.pl?language=nl&amp;la=N&amp;cn=2003071790&amp;table_name=wet" TargetMode="External"/><Relationship Id="rId54" Type="http://schemas.openxmlformats.org/officeDocument/2006/relationships/hyperlink" Target="https://www.ejustice.just.fgov.be/cgi_loi/change_lg.pl?language=nl&amp;la=N&amp;cn=2003071790&amp;table_name=wet" TargetMode="External"/><Relationship Id="rId62" Type="http://schemas.openxmlformats.org/officeDocument/2006/relationships/hyperlink" Target="https://www.ejustice.just.fgov.be/cgi_loi/change_lg.pl?language=nl&amp;la=N&amp;cn=2003071790&amp;table_name=wet" TargetMode="External"/><Relationship Id="rId70" Type="http://schemas.openxmlformats.org/officeDocument/2006/relationships/hyperlink" Target="https://huisvesting.brussels/wp-content/uploads/2021/05/Niet-limitatieve-lijst-van-herstellingen-en-onderhoudswerken.pdf" TargetMode="External"/><Relationship Id="rId75" Type="http://schemas.openxmlformats.org/officeDocument/2006/relationships/hyperlink" Target="https://www.ejustice.just.fgov.be/cgi_loi/change_lg.pl?language=nl&amp;la=N&amp;cn=2003071790&amp;table_name=wet" TargetMode="External"/><Relationship Id="rId83" Type="http://schemas.openxmlformats.org/officeDocument/2006/relationships/header" Target="head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financien.belgium.be/nl/particulieren/woning/huren-verhuren/registratie-huurcontract" TargetMode="External"/><Relationship Id="rId28" Type="http://schemas.openxmlformats.org/officeDocument/2006/relationships/hyperlink" Target="https://eservices.minfin.fgov.be/webForm/public/fin/fin.jsf" TargetMode="External"/><Relationship Id="rId36" Type="http://schemas.openxmlformats.org/officeDocument/2006/relationships/hyperlink" Target="https://huurprijzen.brussels/" TargetMode="External"/><Relationship Id="rId49" Type="http://schemas.openxmlformats.org/officeDocument/2006/relationships/hyperlink" Target="https://www.ejustice.just.fgov.be/cgi_loi/change_lg.pl?language=nl&amp;la=N&amp;cn=2020020419&amp;table_name=wet" TargetMode="External"/><Relationship Id="rId57" Type="http://schemas.openxmlformats.org/officeDocument/2006/relationships/hyperlink" Target="https://www.ejustice.just.fgov.be/cgi_loi/change_lg.pl?language=nl&amp;la=N&amp;cn=2004041531&amp;table_name=wet" TargetMode="External"/><Relationship Id="rId10" Type="http://schemas.openxmlformats.org/officeDocument/2006/relationships/endnotes" Target="endnotes.xml"/><Relationship Id="rId31" Type="http://schemas.openxmlformats.org/officeDocument/2006/relationships/hyperlink" Target="https://www.ejustice.just.fgov.be/cgi_loi/change_lg.pl?language=nl&amp;la=N&amp;cn=2003071790&amp;table_name=wet" TargetMode="External"/><Relationship Id="rId44" Type="http://schemas.openxmlformats.org/officeDocument/2006/relationships/hyperlink" Target="https://www.ejustice.just.fgov.be/cgi_loi/change_lg.pl?language=nl&amp;la=N&amp;cn=2003071790&amp;table_name=wet" TargetMode="External"/><Relationship Id="rId52" Type="http://schemas.openxmlformats.org/officeDocument/2006/relationships/hyperlink" Target="https://www.ejustice.just.fgov.be/cgi_loi/change_lg.pl?language=nl&amp;la=N&amp;cn=2003071790&amp;table_name=wet" TargetMode="External"/><Relationship Id="rId60" Type="http://schemas.openxmlformats.org/officeDocument/2006/relationships/hyperlink" Target="https://statbel.fgov.be/nl/themas/consumptieprijsindex/huurcalculator" TargetMode="External"/><Relationship Id="rId65" Type="http://schemas.openxmlformats.org/officeDocument/2006/relationships/hyperlink" Target="https://statbel.fgov.be/nl/themas/consumptieprijsindex/huurcalculator" TargetMode="External"/><Relationship Id="rId73" Type="http://schemas.openxmlformats.org/officeDocument/2006/relationships/hyperlink" Target="https://www.ejustice.just.fgov.be/cgi_loi/change_lg.pl?language=nl&amp;la=N&amp;cn=2003071790&amp;table_name=wet" TargetMode="External"/><Relationship Id="rId78" Type="http://schemas.openxmlformats.org/officeDocument/2006/relationships/hyperlink" Target="https://www.ejustice.just.fgov.be/cgi_loi/change_lg.pl?language=nl&amp;la=N&amp;cn=1967101003&amp;table_name=wet" TargetMode="External"/><Relationship Id="rId81" Type="http://schemas.openxmlformats.org/officeDocument/2006/relationships/hyperlink" Target="https://www.ejustice.just.fgov.be/cgi_loi/change_lg.pl?language=nl&amp;la=N&amp;cn=2003071790&amp;table_name=wet" TargetMode="External"/><Relationship Id="rId86"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justice.just.fgov.be/cgi_loi/change_lg.pl?language=nl&amp;la=N&amp;cn=2003071790&amp;table_name=wet" TargetMode="External"/><Relationship Id="rId18" Type="http://schemas.openxmlformats.org/officeDocument/2006/relationships/hyperlink" Target="http://1/" TargetMode="External"/><Relationship Id="rId39" Type="http://schemas.openxmlformats.org/officeDocument/2006/relationships/hyperlink" Target="https://www.ejustice.just.fgov.be/cgi_loi/change_lg.pl?language=nl&amp;la=N&amp;cn=2006102035&amp;table_name=wet&amp;Art.38/2" TargetMode="External"/><Relationship Id="rId34" Type="http://schemas.openxmlformats.org/officeDocument/2006/relationships/hyperlink" Target="https://huurprijzen.brussels/" TargetMode="External"/><Relationship Id="rId50" Type="http://schemas.openxmlformats.org/officeDocument/2006/relationships/hyperlink" Target="https://www.ejustice.just.fgov.be/cgi_loi/change_lg.pl?language=nl&amp;la=N&amp;cn=2003071790&amp;table_name=wet" TargetMode="External"/><Relationship Id="rId55" Type="http://schemas.openxmlformats.org/officeDocument/2006/relationships/hyperlink" Target="https://www.ejustice.just.fgov.be/cgi_loi/change_lg.pl?language=nl&amp;la=N&amp;cn=2003090435&amp;table_name=wet" TargetMode="External"/><Relationship Id="rId76" Type="http://schemas.openxmlformats.org/officeDocument/2006/relationships/hyperlink" Target="https://www.ejustice.just.fgov.be/cgi_loi/change_lg.pl?language=nl&amp;la=N&amp;cn=2003071790&amp;table_name=wet" TargetMode="External"/><Relationship Id="rId7" Type="http://schemas.openxmlformats.org/officeDocument/2006/relationships/settings" Target="settings.xml"/><Relationship Id="rId71" Type="http://schemas.openxmlformats.org/officeDocument/2006/relationships/hyperlink" Target="https://www.ejustice.just.fgov.be/cgi_loi/change_lg.pl?language=nl&amp;la=N&amp;cn=1804032134&amp;table_name=wet&amp;LNK0082" TargetMode="External"/><Relationship Id="rId2" Type="http://schemas.openxmlformats.org/officeDocument/2006/relationships/customXml" Target="../customXml/item2.xml"/><Relationship Id="rId29" Type="http://schemas.openxmlformats.org/officeDocument/2006/relationships/hyperlink" Target="https://www.ejustice.just.fgov.be/cgi_loi/change_lg.pl?language=nl&amp;la=N&amp;cn=2003071790&amp;table_name=wet" TargetMode="External"/><Relationship Id="rId24" Type="http://schemas.openxmlformats.org/officeDocument/2006/relationships/hyperlink" Target="https://financien.belgium.be/nl/particulieren/woning/huren-verhuren/registratie-huurcontract" TargetMode="External"/><Relationship Id="rId40" Type="http://schemas.openxmlformats.org/officeDocument/2006/relationships/hyperlink" Target="https://huisvesting.brussels/huren/woninghuurovereenkomst/" TargetMode="External"/><Relationship Id="rId45" Type="http://schemas.openxmlformats.org/officeDocument/2006/relationships/hyperlink" Target="https://www.ejustice.just.fgov.be/cgi_loi/change_lg.pl?language=nl&amp;la=N&amp;cn=2003071790&amp;table_name=wet" TargetMode="External"/><Relationship Id="rId66" Type="http://schemas.openxmlformats.org/officeDocument/2006/relationships/hyperlink" Target="https://statbel.fgov.be/nl/themas/consumptieprijsindex/huurcalculator" TargetMode="External"/><Relationship Id="rId87" Type="http://schemas.openxmlformats.org/officeDocument/2006/relationships/fontTable" Target="fontTable.xml"/><Relationship Id="rId61" Type="http://schemas.openxmlformats.org/officeDocument/2006/relationships/hyperlink" Target="https://statbel.fgov.be/nl/themas/consumptieprijsindex/gezondheidsindex" TargetMode="External"/><Relationship Id="rId82" Type="http://schemas.openxmlformats.org/officeDocument/2006/relationships/hyperlink" Target="https://huisvesting.brussels/huren/woninghuurovereenkoms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huisvesting.brussels/"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E5818D-6C61-4855-B4BC-16C086E51307}">
  <ds:schemaRefs>
    <ds:schemaRef ds:uri="http://schemas.openxmlformats.org/officeDocument/2006/bibliography"/>
  </ds:schemaRefs>
</ds:datastoreItem>
</file>

<file path=customXml/itemProps2.xml><?xml version="1.0" encoding="utf-8"?>
<ds:datastoreItem xmlns:ds="http://schemas.openxmlformats.org/officeDocument/2006/customXml" ds:itemID="{9792DB7F-5EB0-413C-8348-8A567DAC3976}">
  <ds:schemaRefs>
    <ds:schemaRef ds:uri="http://purl.org/dc/dcmitype/"/>
    <ds:schemaRef ds:uri="http://schemas.microsoft.com/office/2006/documentManagement/types"/>
    <ds:schemaRef ds:uri="http://purl.org/dc/elements/1.1/"/>
    <ds:schemaRef ds:uri="http://schemas.microsoft.com/office/2006/metadata/properties"/>
    <ds:schemaRef ds:uri="84d0e1e6-7616-4597-96fb-f96d0e39d853"/>
    <ds:schemaRef ds:uri="http://schemas.microsoft.com/office/infopath/2007/PartnerControls"/>
    <ds:schemaRef ds:uri="http://purl.org/dc/terms/"/>
    <ds:schemaRef ds:uri="http://schemas.openxmlformats.org/package/2006/metadata/core-properties"/>
    <ds:schemaRef ds:uri="1ecde666-ded2-4c28-b4f3-d6be74eb715f"/>
    <ds:schemaRef ds:uri="http://www.w3.org/XML/1998/namespace"/>
    <ds:schemaRef ds:uri="b8638cb9-8127-4136-b3de-5302518504e8"/>
    <ds:schemaRef ds:uri="4ad660f6-e9ce-4150-9688-80afa1dc73eb"/>
  </ds:schemaRefs>
</ds:datastoreItem>
</file>

<file path=customXml/itemProps3.xml><?xml version="1.0" encoding="utf-8"?>
<ds:datastoreItem xmlns:ds="http://schemas.openxmlformats.org/officeDocument/2006/customXml" ds:itemID="{24907CAD-4F07-4D8B-889E-5E9BF17F4A0E}">
  <ds:schemaRefs>
    <ds:schemaRef ds:uri="http://schemas.microsoft.com/sharepoint/v3/contenttype/forms"/>
  </ds:schemaRefs>
</ds:datastoreItem>
</file>

<file path=customXml/itemProps4.xml><?xml version="1.0" encoding="utf-8"?>
<ds:datastoreItem xmlns:ds="http://schemas.openxmlformats.org/officeDocument/2006/customXml" ds:itemID="{4A5AB14A-5C77-4F5B-9E94-455BC2D3F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49</Pages>
  <Words>15692</Words>
  <Characters>89450</Characters>
  <Application>Microsoft Office Word</Application>
  <DocSecurity>0</DocSecurity>
  <Lines>745</Lines>
  <Paragraphs>209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104933</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VERVONDEL Bart</cp:lastModifiedBy>
  <cp:revision>9</cp:revision>
  <cp:lastPrinted>2024-11-12T15:12:00Z</cp:lastPrinted>
  <dcterms:created xsi:type="dcterms:W3CDTF">2024-11-15T10:14:00Z</dcterms:created>
  <dcterms:modified xsi:type="dcterms:W3CDTF">2024-12-20T11:51:00Z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