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1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94"/>
        <w:gridCol w:w="2028"/>
      </w:tblGrid>
      <w:tr w:rsidR="00DE58DF" w:rsidRPr="00145848" w14:paraId="7CB0E5DA" w14:textId="77777777" w:rsidTr="00DE58DF">
        <w:trPr>
          <w:trHeight w:val="1607"/>
        </w:trPr>
        <w:tc>
          <w:tcPr>
            <w:tcW w:w="7294" w:type="dxa"/>
            <w:shd w:val="clear" w:color="auto" w:fill="auto"/>
          </w:tcPr>
          <w:p w14:paraId="30F4A2F8" w14:textId="4AD0E86B" w:rsidR="00EB2E47" w:rsidRPr="0087069C" w:rsidRDefault="005E4DFF">
            <w:pPr>
              <w:pStyle w:val="3LSTableContents"/>
              <w:tabs>
                <w:tab w:val="right" w:leader="dot" w:pos="9638"/>
              </w:tabs>
              <w:rPr>
                <w:sz w:val="20"/>
                <w:szCs w:val="20"/>
              </w:rPr>
            </w:pPr>
            <w:r w:rsidRPr="0087069C">
              <w:rPr>
                <w:sz w:val="20"/>
                <w:szCs w:val="20"/>
              </w:rPr>
              <w:t xml:space="preserve">Naam agentschap : </w:t>
            </w:r>
            <w:r w:rsidRPr="0087069C">
              <w:rPr>
                <w:b/>
                <w:bCs/>
                <w:sz w:val="20"/>
                <w:szCs w:val="20"/>
              </w:rPr>
              <w:t>CENTURY 21</w:t>
            </w:r>
            <w:r w:rsidRPr="0087069C">
              <w:rPr>
                <w:sz w:val="20"/>
                <w:szCs w:val="20"/>
              </w:rPr>
              <w:tab/>
            </w:r>
            <w:r w:rsidRPr="0087069C">
              <w:rPr>
                <w:sz w:val="20"/>
                <w:szCs w:val="20"/>
              </w:rPr>
              <w:br/>
            </w:r>
            <w:r w:rsidR="0087069C" w:rsidRPr="0087069C">
              <w:rPr>
                <w:sz w:val="20"/>
                <w:szCs w:val="20"/>
              </w:rPr>
              <w:t>O</w:t>
            </w:r>
            <w:r w:rsidR="0087069C">
              <w:rPr>
                <w:sz w:val="20"/>
                <w:szCs w:val="20"/>
              </w:rPr>
              <w:t>ndernemings</w:t>
            </w:r>
            <w:r w:rsidR="0062216F" w:rsidRPr="0087069C">
              <w:rPr>
                <w:sz w:val="20"/>
                <w:szCs w:val="20"/>
              </w:rPr>
              <w:t>nummer : ..............................................................................................</w:t>
            </w:r>
          </w:p>
          <w:p w14:paraId="341CC19C" w14:textId="30BEB07B" w:rsidR="00EB2E47" w:rsidRPr="0087069C" w:rsidRDefault="0087069C">
            <w:pPr>
              <w:pStyle w:val="3LSTableContents"/>
              <w:tabs>
                <w:tab w:val="right" w:leader="dot" w:pos="96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BIV nr.</w:t>
            </w:r>
            <w:r w:rsidR="005E4DFF" w:rsidRPr="0087069C">
              <w:rPr>
                <w:sz w:val="20"/>
                <w:szCs w:val="20"/>
              </w:rPr>
              <w:t>:</w:t>
            </w:r>
            <w:r w:rsidR="005E4DFF" w:rsidRPr="0087069C">
              <w:rPr>
                <w:sz w:val="20"/>
                <w:szCs w:val="20"/>
              </w:rPr>
              <w:tab/>
            </w:r>
            <w:r w:rsidR="005E4DFF" w:rsidRPr="0087069C">
              <w:rPr>
                <w:sz w:val="20"/>
                <w:szCs w:val="20"/>
              </w:rPr>
              <w:br/>
              <w:t>ADRES:</w:t>
            </w:r>
            <w:r w:rsidR="005E4DFF" w:rsidRPr="0087069C">
              <w:rPr>
                <w:sz w:val="20"/>
                <w:szCs w:val="20"/>
              </w:rPr>
              <w:tab/>
            </w:r>
            <w:r w:rsidR="005E4DFF" w:rsidRPr="0087069C">
              <w:rPr>
                <w:sz w:val="20"/>
                <w:szCs w:val="20"/>
              </w:rPr>
              <w:br/>
            </w:r>
            <w:r w:rsidR="005E4DFF" w:rsidRPr="0087069C">
              <w:rPr>
                <w:sz w:val="20"/>
                <w:szCs w:val="20"/>
              </w:rPr>
              <w:tab/>
            </w:r>
            <w:r w:rsidR="005E4DFF" w:rsidRPr="0087069C">
              <w:rPr>
                <w:sz w:val="20"/>
                <w:szCs w:val="20"/>
              </w:rPr>
              <w:br/>
              <w:t xml:space="preserve"> </w:t>
            </w:r>
            <w:r w:rsidR="00785B56">
              <w:rPr>
                <w:sz w:val="20"/>
              </w:rPr>
              <w:t xml:space="preserve">BA EN BORGSTELLING </w:t>
            </w:r>
            <w:r w:rsidR="005E4DFF" w:rsidRPr="0087069C">
              <w:rPr>
                <w:sz w:val="20"/>
                <w:szCs w:val="20"/>
              </w:rPr>
              <w:t xml:space="preserve">: ....................................................................................................... 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E3C5C61" w14:textId="77777777" w:rsidR="00DE58DF" w:rsidRPr="00145848" w:rsidRDefault="00DE58DF" w:rsidP="00DE58DF">
            <w:pPr>
              <w:pStyle w:val="3LSTableContents"/>
              <w:jc w:val="center"/>
              <w:rPr>
                <w:sz w:val="20"/>
                <w:szCs w:val="20"/>
              </w:rPr>
            </w:pPr>
            <w:r w:rsidRPr="00145848">
              <w:rPr>
                <w:noProof/>
                <w:sz w:val="20"/>
                <w:szCs w:val="20"/>
              </w:rPr>
              <w:drawing>
                <wp:inline distT="0" distB="0" distL="0" distR="0" wp14:anchorId="16982C6B" wp14:editId="66ECCF0C">
                  <wp:extent cx="922655" cy="1041400"/>
                  <wp:effectExtent l="0" t="0" r="0" b="6350"/>
                  <wp:docPr id="373086909" name="Picture 1" descr="A number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086909" name="Picture 1" descr="A number in a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6EDCA0" w14:textId="77777777" w:rsidR="00DE58DF" w:rsidRPr="006568BA" w:rsidRDefault="00DE58DF" w:rsidP="006568BA">
      <w:pPr>
        <w:pStyle w:val="Heading2"/>
        <w:shd w:val="clear" w:color="auto" w:fill="FFFFFF"/>
        <w:jc w:val="center"/>
        <w:rPr>
          <w:rFonts w:ascii="Calibri" w:hAnsi="Calibri" w:cs="Calibri"/>
          <w:b/>
          <w:bCs/>
          <w:color w:val="BEAF87"/>
          <w:sz w:val="24"/>
          <w:szCs w:val="24"/>
          <w:u w:val="single"/>
        </w:rPr>
      </w:pPr>
    </w:p>
    <w:p w14:paraId="1D12A67E" w14:textId="77777777" w:rsidR="00EB2E47" w:rsidRPr="0087069C" w:rsidRDefault="005E4DFF">
      <w:pPr>
        <w:pStyle w:val="Heading2"/>
        <w:shd w:val="clear" w:color="auto" w:fill="FFFFFF"/>
        <w:jc w:val="center"/>
        <w:rPr>
          <w:rFonts w:ascii="Calibri" w:hAnsi="Calibri" w:cs="Calibri"/>
          <w:b/>
          <w:bCs/>
          <w:color w:val="BEAF87"/>
          <w:sz w:val="24"/>
          <w:szCs w:val="24"/>
          <w:u w:val="single"/>
          <w:lang w:val="nl-BE"/>
        </w:rPr>
      </w:pPr>
      <w:r w:rsidRPr="0087069C">
        <w:rPr>
          <w:rFonts w:ascii="Calibri" w:hAnsi="Calibri" w:cs="Calibri"/>
          <w:b/>
          <w:bCs/>
          <w:color w:val="BEAF87"/>
          <w:sz w:val="24"/>
          <w:szCs w:val="24"/>
          <w:u w:val="single"/>
          <w:lang w:val="nl-BE"/>
        </w:rPr>
        <w:t>HERROEPINGSFORMULIER</w:t>
      </w:r>
    </w:p>
    <w:p w14:paraId="6F89E45F" w14:textId="77777777" w:rsidR="00DB2028" w:rsidRPr="0087069C" w:rsidRDefault="00DB2028" w:rsidP="00DB2028">
      <w:pPr>
        <w:pStyle w:val="Header"/>
        <w:jc w:val="center"/>
        <w:rPr>
          <w:rFonts w:ascii="Calibri" w:eastAsia="Calibri" w:hAnsi="Calibri" w:cs="Times New Roman"/>
          <w:b/>
          <w:color w:val="833C0B"/>
          <w:kern w:val="0"/>
          <w:sz w:val="24"/>
          <w:szCs w:val="24"/>
          <w:u w:val="single"/>
          <w:lang w:val="nl-BE" w:eastAsia="en-US"/>
          <w14:ligatures w14:val="none"/>
        </w:rPr>
      </w:pPr>
    </w:p>
    <w:p w14:paraId="180AFDFC" w14:textId="07E515F8" w:rsidR="00EB2E47" w:rsidRPr="0087069C" w:rsidRDefault="005E4DFF">
      <w:pPr>
        <w:rPr>
          <w:lang w:val="nl-BE"/>
        </w:rPr>
      </w:pPr>
      <w:r w:rsidRPr="0087069C">
        <w:rPr>
          <w:lang w:val="nl-BE"/>
        </w:rPr>
        <w:t xml:space="preserve">Ter informatie: de makelaar moet zijn naam, geografisch adres en, indien beschikbaar, faxnummer en e-mailadres op dit document vermelden. Als </w:t>
      </w:r>
      <w:r w:rsidR="00BC1BFF">
        <w:rPr>
          <w:lang w:val="nl-BE"/>
        </w:rPr>
        <w:t>de consument</w:t>
      </w:r>
      <w:r w:rsidRPr="0087069C">
        <w:rPr>
          <w:lang w:val="nl-BE"/>
        </w:rPr>
        <w:t xml:space="preserve"> later beslist om zijn herroepingsrecht uit te oefenen, vult hij dit formulier in. De </w:t>
      </w:r>
      <w:r w:rsidR="002972E3">
        <w:rPr>
          <w:lang w:val="nl-BE"/>
        </w:rPr>
        <w:t>consument</w:t>
      </w:r>
      <w:r w:rsidRPr="0087069C">
        <w:rPr>
          <w:lang w:val="nl-BE"/>
        </w:rPr>
        <w:t xml:space="preserve"> is echter niet verplicht om dit formulier te gebruiken, maar kan ook een andere ondubbelzinnige verklaring afleggen waarin hij zijn beslissing om het contract te herroepen uiteenzet.</w:t>
      </w:r>
    </w:p>
    <w:p w14:paraId="78BE6E8E" w14:textId="77777777" w:rsidR="003A24F1" w:rsidRPr="0087069C" w:rsidRDefault="003A24F1" w:rsidP="003A24F1">
      <w:pPr>
        <w:rPr>
          <w:lang w:val="nl-BE"/>
        </w:rPr>
      </w:pPr>
    </w:p>
    <w:p w14:paraId="3CA43EC3" w14:textId="77777777" w:rsidR="00EB2E47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nl-BE"/>
        </w:rPr>
      </w:pPr>
      <w:r w:rsidRPr="0087069C">
        <w:rPr>
          <w:u w:val="single"/>
          <w:lang w:val="nl-BE"/>
        </w:rPr>
        <w:t>Modelformulier voor herroeping</w:t>
      </w:r>
    </w:p>
    <w:p w14:paraId="04089E61" w14:textId="77777777" w:rsidR="00EB2E47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 w:rsidRPr="0087069C">
        <w:rPr>
          <w:lang w:val="nl-BE"/>
        </w:rPr>
        <w:t>(</w:t>
      </w:r>
      <w:r w:rsidR="00C335F3" w:rsidRPr="0087069C">
        <w:rPr>
          <w:lang w:val="nl-BE"/>
        </w:rPr>
        <w:t>Dit formulier alleen invullen en terugsturen als u het contract wilt herroepen</w:t>
      </w:r>
      <w:r w:rsidRPr="0087069C">
        <w:rPr>
          <w:lang w:val="nl-BE"/>
        </w:rPr>
        <w:t>)</w:t>
      </w:r>
    </w:p>
    <w:p w14:paraId="59B0930E" w14:textId="77777777" w:rsidR="00EB2E47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 w:rsidRPr="0087069C">
        <w:rPr>
          <w:lang w:val="nl-BE"/>
        </w:rPr>
        <w:t xml:space="preserve">Ter attentie van </w:t>
      </w:r>
      <w:r w:rsidR="003A24F1" w:rsidRPr="0087069C">
        <w:rPr>
          <w:lang w:val="nl-BE"/>
        </w:rPr>
        <w:t xml:space="preserve">: </w:t>
      </w:r>
    </w:p>
    <w:p w14:paraId="6606532E" w14:textId="77777777" w:rsidR="00EB2E47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 w:rsidRPr="0087069C">
        <w:rPr>
          <w:lang w:val="nl-BE"/>
        </w:rPr>
        <w:t>[</w:t>
      </w:r>
      <w:r w:rsidR="00C335F3" w:rsidRPr="0087069C">
        <w:rPr>
          <w:lang w:val="nl-BE"/>
        </w:rPr>
        <w:t>de makelaar voegt hier zijn naam, geografisch adres en, indien beschikbaar, zijn faxnummer en e-mailadres in</w:t>
      </w:r>
      <w:r w:rsidRPr="0087069C">
        <w:rPr>
          <w:lang w:val="nl-BE"/>
        </w:rPr>
        <w:t>].</w:t>
      </w:r>
    </w:p>
    <w:p w14:paraId="1BB1F669" w14:textId="77777777" w:rsidR="00EB2E47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 w:rsidRPr="0087069C">
        <w:rPr>
          <w:lang w:val="nl-BE"/>
        </w:rPr>
        <w:t xml:space="preserve">CENTURY </w:t>
      </w:r>
      <w:r w:rsidR="003A24F1" w:rsidRPr="0087069C">
        <w:rPr>
          <w:lang w:val="nl-BE"/>
        </w:rPr>
        <w:t xml:space="preserve">21........................................................................................................................................................ </w:t>
      </w:r>
    </w:p>
    <w:p w14:paraId="1546E6CD" w14:textId="483E1F6A" w:rsidR="00EB2E47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 w:rsidRPr="0087069C">
        <w:rPr>
          <w:lang w:val="nl-BE"/>
        </w:rPr>
        <w:t>Ik/Wij (*)</w:t>
      </w:r>
      <w:r w:rsidR="00E21784">
        <w:rPr>
          <w:lang w:val="nl-BE"/>
        </w:rPr>
        <w:t>, ondergetekenden,</w:t>
      </w:r>
      <w:r w:rsidRPr="0087069C">
        <w:rPr>
          <w:lang w:val="nl-BE"/>
        </w:rPr>
        <w:t xml:space="preserve"> deel/delen (*) u hierbij mede dat ik/wij (*) de overeenkomst </w:t>
      </w:r>
      <w:proofErr w:type="gramStart"/>
      <w:r w:rsidRPr="0087069C">
        <w:rPr>
          <w:lang w:val="nl-BE"/>
        </w:rPr>
        <w:t>betreffende</w:t>
      </w:r>
      <w:proofErr w:type="gramEnd"/>
      <w:r w:rsidRPr="0087069C">
        <w:rPr>
          <w:lang w:val="nl-BE"/>
        </w:rPr>
        <w:t xml:space="preserve"> de verkoop van de volgende goederen (*)/verrichting van de volgende diensten (*) </w:t>
      </w:r>
      <w:r w:rsidR="003A24F1" w:rsidRPr="0087069C">
        <w:rPr>
          <w:lang w:val="nl-BE"/>
        </w:rPr>
        <w:t xml:space="preserve">(*) </w:t>
      </w:r>
      <w:r w:rsidRPr="0087069C">
        <w:rPr>
          <w:lang w:val="nl-BE"/>
        </w:rPr>
        <w:t>herroep/herroepen.</w:t>
      </w:r>
    </w:p>
    <w:p w14:paraId="5C10F2FB" w14:textId="7E1FC6A5" w:rsidR="00EB2E47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>
        <w:rPr>
          <w:lang w:val="nl-BE"/>
        </w:rPr>
        <w:t>……………………………………………</w:t>
      </w:r>
      <w:r w:rsidR="003A24F1" w:rsidRPr="0087069C">
        <w:rPr>
          <w:lang w:val="nl-BE"/>
        </w:rPr>
        <w:t>..............................................................................................................................................</w:t>
      </w:r>
    </w:p>
    <w:p w14:paraId="69924DF7" w14:textId="77777777" w:rsidR="005E4DFF" w:rsidRPr="0087069C" w:rsidRDefault="005E4DFF" w:rsidP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>
        <w:rPr>
          <w:lang w:val="nl-BE"/>
        </w:rPr>
        <w:t>……………………………………………</w:t>
      </w:r>
      <w:r w:rsidRPr="0087069C">
        <w:rPr>
          <w:lang w:val="nl-BE"/>
        </w:rPr>
        <w:t>..............................................................................................................................................</w:t>
      </w:r>
    </w:p>
    <w:p w14:paraId="28D40A0D" w14:textId="77777777" w:rsidR="005E4DFF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</w:p>
    <w:p w14:paraId="11465CFB" w14:textId="77777777" w:rsidR="00EB2E47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 w:rsidRPr="0087069C">
        <w:rPr>
          <w:lang w:val="nl-BE"/>
        </w:rPr>
        <w:t xml:space="preserve">Naam van consument(en) </w:t>
      </w:r>
      <w:r w:rsidR="003A24F1" w:rsidRPr="0087069C">
        <w:rPr>
          <w:lang w:val="nl-BE"/>
        </w:rPr>
        <w:t>.............................................................................................................................................</w:t>
      </w:r>
    </w:p>
    <w:p w14:paraId="5369BBD6" w14:textId="77777777" w:rsidR="00EB2E47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 w:rsidRPr="0087069C">
        <w:rPr>
          <w:lang w:val="nl-BE"/>
        </w:rPr>
        <w:t>Adres van consument(en)</w:t>
      </w:r>
    </w:p>
    <w:p w14:paraId="1A57D27E" w14:textId="77777777" w:rsidR="00EB2E47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 w:rsidRPr="0087069C">
        <w:rPr>
          <w:lang w:val="nl-B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2E5C5" w14:textId="77777777" w:rsidR="00EB2E47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 w:rsidRPr="0087069C">
        <w:rPr>
          <w:lang w:val="nl-BE"/>
        </w:rPr>
        <w:t>Handtekening van de consument(en) (alleen bij kennisgeving van dit formulier op papier)</w:t>
      </w:r>
    </w:p>
    <w:p w14:paraId="59A580AB" w14:textId="77777777" w:rsidR="00EB2E47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 w:rsidRPr="0087069C">
        <w:rPr>
          <w:lang w:val="nl-B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46129D" w14:textId="77777777" w:rsidR="00EB2E47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 w:rsidRPr="0087069C">
        <w:rPr>
          <w:lang w:val="nl-BE"/>
        </w:rPr>
        <w:t>Datum</w:t>
      </w:r>
      <w:r w:rsidR="003A24F1" w:rsidRPr="0087069C">
        <w:rPr>
          <w:lang w:val="nl-BE"/>
        </w:rPr>
        <w:t>: ..........................................................................................................................................................................................</w:t>
      </w:r>
    </w:p>
    <w:p w14:paraId="4444D97E" w14:textId="77777777" w:rsidR="003A24F1" w:rsidRPr="0087069C" w:rsidRDefault="003A24F1" w:rsidP="003A2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</w:p>
    <w:p w14:paraId="2058830D" w14:textId="77777777" w:rsidR="00EB2E47" w:rsidRPr="0087069C" w:rsidRDefault="005E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 w:rsidRPr="0087069C">
        <w:rPr>
          <w:lang w:val="nl-BE"/>
        </w:rPr>
        <w:t xml:space="preserve">(*) </w:t>
      </w:r>
      <w:r w:rsidR="00C335F3" w:rsidRPr="0087069C">
        <w:rPr>
          <w:lang w:val="nl-BE"/>
        </w:rPr>
        <w:t>Doorhalen wat niet van toepassing is.</w:t>
      </w:r>
    </w:p>
    <w:p w14:paraId="7EA8601D" w14:textId="77777777" w:rsidR="003A24F1" w:rsidRPr="0087069C" w:rsidRDefault="003A24F1" w:rsidP="003A2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</w:p>
    <w:p w14:paraId="1C7C22F0" w14:textId="77777777" w:rsidR="003A24F1" w:rsidRPr="0087069C" w:rsidRDefault="003A24F1" w:rsidP="003A24F1">
      <w:pPr>
        <w:rPr>
          <w:lang w:val="nl-BE"/>
        </w:rPr>
      </w:pPr>
    </w:p>
    <w:p w14:paraId="615501F7" w14:textId="77777777" w:rsidR="003A24F1" w:rsidRPr="0087069C" w:rsidRDefault="003A24F1" w:rsidP="003A24F1">
      <w:pPr>
        <w:rPr>
          <w:lang w:val="nl-BE"/>
        </w:rPr>
      </w:pPr>
    </w:p>
    <w:p w14:paraId="15394417" w14:textId="77777777" w:rsidR="003A24F1" w:rsidRPr="0087069C" w:rsidRDefault="003A24F1" w:rsidP="003A24F1">
      <w:pPr>
        <w:rPr>
          <w:lang w:val="nl-BE"/>
        </w:rPr>
      </w:pPr>
    </w:p>
    <w:p w14:paraId="50F5D449" w14:textId="77777777" w:rsidR="003A24F1" w:rsidRPr="0087069C" w:rsidRDefault="003A24F1" w:rsidP="003A24F1">
      <w:pPr>
        <w:rPr>
          <w:lang w:val="nl-BE"/>
        </w:rPr>
      </w:pPr>
    </w:p>
    <w:p w14:paraId="01DDDBA0" w14:textId="77777777" w:rsidR="003A24F1" w:rsidRPr="0087069C" w:rsidRDefault="003A24F1" w:rsidP="003A24F1">
      <w:pPr>
        <w:rPr>
          <w:lang w:val="nl-BE"/>
        </w:rPr>
      </w:pPr>
    </w:p>
    <w:p w14:paraId="373F3A34" w14:textId="77777777" w:rsidR="003A24F1" w:rsidRPr="0087069C" w:rsidRDefault="003A24F1" w:rsidP="003A24F1">
      <w:pPr>
        <w:rPr>
          <w:lang w:val="nl-BE"/>
        </w:rPr>
      </w:pPr>
    </w:p>
    <w:p w14:paraId="0FA8B5C3" w14:textId="77777777" w:rsidR="003A24F1" w:rsidRPr="0087069C" w:rsidRDefault="003A24F1" w:rsidP="003A24F1">
      <w:pPr>
        <w:rPr>
          <w:lang w:val="nl-BE"/>
        </w:rPr>
      </w:pPr>
    </w:p>
    <w:p w14:paraId="5651AE4A" w14:textId="77777777" w:rsidR="003A24F1" w:rsidRPr="0087069C" w:rsidRDefault="003A24F1" w:rsidP="00C848A7">
      <w:pPr>
        <w:rPr>
          <w:lang w:val="nl-BE"/>
        </w:rPr>
      </w:pPr>
    </w:p>
    <w:sectPr w:rsidR="003A24F1" w:rsidRPr="0087069C" w:rsidSect="008E68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C7BC" w14:textId="77777777" w:rsidR="008E6850" w:rsidRDefault="008E6850">
      <w:pPr>
        <w:spacing w:before="0" w:line="240" w:lineRule="auto"/>
      </w:pPr>
      <w:r>
        <w:separator/>
      </w:r>
    </w:p>
  </w:endnote>
  <w:endnote w:type="continuationSeparator" w:id="0">
    <w:p w14:paraId="185AC937" w14:textId="77777777" w:rsidR="008E6850" w:rsidRDefault="008E68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 Std">
    <w:altName w:val="Times New Roman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4EE6" w14:textId="77777777" w:rsidR="00F22E1B" w:rsidRDefault="00F22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181437"/>
      <w:docPartObj>
        <w:docPartGallery w:val="Page Numbers (Bottom of Page)"/>
        <w:docPartUnique/>
      </w:docPartObj>
    </w:sdtPr>
    <w:sdtEndPr/>
    <w:sdtContent>
      <w:p w14:paraId="2E9C2518" w14:textId="77777777" w:rsidR="00EB2E47" w:rsidRDefault="005E4D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A23" w:rsidRPr="00B05A23">
          <w:rPr>
            <w:noProof/>
            <w:lang w:val="nl-NL"/>
          </w:rPr>
          <w:t>4</w:t>
        </w:r>
        <w:r>
          <w:fldChar w:fldCharType="end"/>
        </w:r>
      </w:p>
    </w:sdtContent>
  </w:sdt>
  <w:p w14:paraId="3747D2A0" w14:textId="77777777" w:rsidR="00373A7E" w:rsidRDefault="00373A7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70C5" w14:textId="77777777" w:rsidR="00F22E1B" w:rsidRPr="0087059C" w:rsidRDefault="00F22E1B" w:rsidP="00F22E1B">
    <w:pPr>
      <w:pStyle w:val="Footer"/>
      <w:jc w:val="center"/>
      <w:rPr>
        <w:b/>
        <w:bCs/>
        <w:sz w:val="20"/>
      </w:rPr>
    </w:pPr>
    <w:r w:rsidRPr="0087059C">
      <w:rPr>
        <w:rFonts w:ascii="Century Gothic Std"/>
        <w:b/>
        <w:bCs/>
        <w:color w:val="BEAF87"/>
        <w:spacing w:val="2"/>
        <w:sz w:val="20"/>
        <w:lang w:val="nl-BE"/>
      </w:rPr>
      <w:t>Elk</w:t>
    </w:r>
    <w:r w:rsidRPr="0087059C">
      <w:rPr>
        <w:rFonts w:ascii="Century Gothic Std"/>
        <w:b/>
        <w:bCs/>
        <w:color w:val="BEAF87"/>
        <w:spacing w:val="-1"/>
        <w:sz w:val="20"/>
        <w:lang w:val="nl-BE"/>
      </w:rPr>
      <w:t xml:space="preserve"> </w:t>
    </w:r>
    <w:r w:rsidRPr="0087059C">
      <w:rPr>
        <w:rFonts w:ascii="Century Gothic Std"/>
        <w:b/>
        <w:bCs/>
        <w:color w:val="BEAF87"/>
        <w:spacing w:val="1"/>
        <w:sz w:val="20"/>
        <w:lang w:val="nl-BE"/>
      </w:rPr>
      <w:t>kantoor</w:t>
    </w:r>
    <w:r w:rsidRPr="0087059C">
      <w:rPr>
        <w:rFonts w:ascii="Century Gothic Std"/>
        <w:b/>
        <w:bCs/>
        <w:color w:val="BEAF87"/>
        <w:sz w:val="20"/>
        <w:lang w:val="nl-BE"/>
      </w:rPr>
      <w:t xml:space="preserve"> </w:t>
    </w:r>
    <w:r w:rsidRPr="0087059C">
      <w:rPr>
        <w:rFonts w:ascii="Century Gothic Std"/>
        <w:b/>
        <w:bCs/>
        <w:color w:val="BEAF87"/>
        <w:spacing w:val="1"/>
        <w:sz w:val="20"/>
        <w:lang w:val="nl-BE"/>
      </w:rPr>
      <w:t>is</w:t>
    </w:r>
    <w:r w:rsidRPr="0087059C">
      <w:rPr>
        <w:rFonts w:ascii="Century Gothic Std"/>
        <w:b/>
        <w:bCs/>
        <w:color w:val="BEAF87"/>
        <w:spacing w:val="-1"/>
        <w:sz w:val="20"/>
        <w:lang w:val="nl-BE"/>
      </w:rPr>
      <w:t xml:space="preserve"> </w:t>
    </w:r>
    <w:r w:rsidRPr="0087059C">
      <w:rPr>
        <w:rFonts w:ascii="Century Gothic Std"/>
        <w:b/>
        <w:bCs/>
        <w:color w:val="BEAF87"/>
        <w:spacing w:val="2"/>
        <w:sz w:val="20"/>
        <w:lang w:val="nl-BE"/>
      </w:rPr>
      <w:t>juridisch</w:t>
    </w:r>
    <w:r w:rsidRPr="0087059C">
      <w:rPr>
        <w:rFonts w:ascii="Century Gothic Std"/>
        <w:b/>
        <w:bCs/>
        <w:color w:val="BEAF87"/>
        <w:sz w:val="20"/>
        <w:lang w:val="nl-BE"/>
      </w:rPr>
      <w:t xml:space="preserve"> </w:t>
    </w:r>
    <w:r w:rsidRPr="0087059C">
      <w:rPr>
        <w:rFonts w:ascii="Century Gothic Std"/>
        <w:b/>
        <w:bCs/>
        <w:color w:val="BEAF87"/>
        <w:spacing w:val="1"/>
        <w:sz w:val="20"/>
        <w:lang w:val="nl-BE"/>
      </w:rPr>
      <w:t>en</w:t>
    </w:r>
    <w:r w:rsidRPr="0087059C">
      <w:rPr>
        <w:rFonts w:ascii="Century Gothic Std"/>
        <w:b/>
        <w:bCs/>
        <w:color w:val="BEAF87"/>
        <w:spacing w:val="-1"/>
        <w:sz w:val="20"/>
        <w:lang w:val="nl-BE"/>
      </w:rPr>
      <w:t xml:space="preserve"> </w:t>
    </w:r>
    <w:r w:rsidRPr="0087059C">
      <w:rPr>
        <w:rFonts w:ascii="Century Gothic Std"/>
        <w:b/>
        <w:bCs/>
        <w:color w:val="BEAF87"/>
        <w:spacing w:val="1"/>
        <w:sz w:val="20"/>
        <w:lang w:val="nl-BE"/>
      </w:rPr>
      <w:t>financieel</w:t>
    </w:r>
    <w:r w:rsidRPr="0087059C">
      <w:rPr>
        <w:rFonts w:ascii="Century Gothic Std"/>
        <w:b/>
        <w:bCs/>
        <w:color w:val="BEAF87"/>
        <w:sz w:val="20"/>
        <w:lang w:val="nl-BE"/>
      </w:rPr>
      <w:t xml:space="preserve"> </w:t>
    </w:r>
    <w:r w:rsidRPr="0087059C">
      <w:rPr>
        <w:rFonts w:ascii="Century Gothic Std"/>
        <w:b/>
        <w:bCs/>
        <w:color w:val="BEAF87"/>
        <w:spacing w:val="1"/>
        <w:sz w:val="20"/>
        <w:lang w:val="nl-BE"/>
      </w:rPr>
      <w:t xml:space="preserve">onafhankelijk - </w:t>
    </w:r>
    <w:proofErr w:type="spellStart"/>
    <w:r w:rsidRPr="0087059C">
      <w:rPr>
        <w:rFonts w:ascii="Century Gothic Std" w:hAnsi="Century Gothic Std"/>
        <w:b/>
        <w:bCs/>
        <w:color w:val="BEAF87"/>
        <w:spacing w:val="1"/>
        <w:sz w:val="20"/>
      </w:rPr>
      <w:t>Chaque</w:t>
    </w:r>
    <w:proofErr w:type="spellEnd"/>
    <w:r w:rsidRPr="0087059C">
      <w:rPr>
        <w:rFonts w:ascii="Century Gothic Std" w:hAnsi="Century Gothic Std"/>
        <w:b/>
        <w:bCs/>
        <w:color w:val="BEAF87"/>
        <w:spacing w:val="-1"/>
        <w:sz w:val="20"/>
      </w:rPr>
      <w:t xml:space="preserve"> </w:t>
    </w:r>
    <w:proofErr w:type="spellStart"/>
    <w:r w:rsidRPr="0087059C">
      <w:rPr>
        <w:rFonts w:ascii="Century Gothic Std" w:hAnsi="Century Gothic Std"/>
        <w:b/>
        <w:bCs/>
        <w:color w:val="BEAF87"/>
        <w:spacing w:val="1"/>
        <w:sz w:val="20"/>
      </w:rPr>
      <w:t>agence</w:t>
    </w:r>
    <w:proofErr w:type="spellEnd"/>
    <w:r w:rsidRPr="0087059C">
      <w:rPr>
        <w:rFonts w:ascii="Century Gothic Std" w:hAnsi="Century Gothic Std"/>
        <w:b/>
        <w:bCs/>
        <w:color w:val="BEAF87"/>
        <w:sz w:val="20"/>
      </w:rPr>
      <w:t xml:space="preserve"> </w:t>
    </w:r>
    <w:proofErr w:type="spellStart"/>
    <w:r w:rsidRPr="0087059C">
      <w:rPr>
        <w:rFonts w:ascii="Century Gothic Std" w:hAnsi="Century Gothic Std"/>
        <w:b/>
        <w:bCs/>
        <w:color w:val="BEAF87"/>
        <w:spacing w:val="1"/>
        <w:sz w:val="20"/>
      </w:rPr>
      <w:t>est</w:t>
    </w:r>
    <w:proofErr w:type="spellEnd"/>
    <w:r w:rsidRPr="0087059C">
      <w:rPr>
        <w:rFonts w:ascii="Century Gothic Std" w:hAnsi="Century Gothic Std"/>
        <w:b/>
        <w:bCs/>
        <w:color w:val="BEAF87"/>
        <w:spacing w:val="-1"/>
        <w:sz w:val="20"/>
      </w:rPr>
      <w:t xml:space="preserve"> </w:t>
    </w:r>
    <w:proofErr w:type="spellStart"/>
    <w:r w:rsidRPr="0087059C">
      <w:rPr>
        <w:rFonts w:ascii="Century Gothic Std" w:hAnsi="Century Gothic Std"/>
        <w:b/>
        <w:bCs/>
        <w:color w:val="BEAF87"/>
        <w:spacing w:val="2"/>
        <w:sz w:val="20"/>
      </w:rPr>
      <w:t>juridiquement</w:t>
    </w:r>
    <w:proofErr w:type="spellEnd"/>
    <w:r w:rsidRPr="0087059C">
      <w:rPr>
        <w:rFonts w:ascii="Century Gothic Std" w:hAnsi="Century Gothic Std"/>
        <w:b/>
        <w:bCs/>
        <w:color w:val="BEAF87"/>
        <w:sz w:val="20"/>
      </w:rPr>
      <w:t xml:space="preserve"> et</w:t>
    </w:r>
    <w:r w:rsidRPr="0087059C">
      <w:rPr>
        <w:rFonts w:ascii="Century Gothic Std" w:hAnsi="Century Gothic Std"/>
        <w:b/>
        <w:bCs/>
        <w:color w:val="BEAF87"/>
        <w:spacing w:val="-1"/>
        <w:sz w:val="20"/>
      </w:rPr>
      <w:t xml:space="preserve"> </w:t>
    </w:r>
    <w:proofErr w:type="spellStart"/>
    <w:r w:rsidRPr="0087059C">
      <w:rPr>
        <w:rFonts w:ascii="Century Gothic Std" w:hAnsi="Century Gothic Std"/>
        <w:b/>
        <w:bCs/>
        <w:color w:val="BEAF87"/>
        <w:spacing w:val="1"/>
        <w:sz w:val="20"/>
      </w:rPr>
      <w:t>financièrement</w:t>
    </w:r>
    <w:proofErr w:type="spellEnd"/>
    <w:r w:rsidRPr="0087059C">
      <w:rPr>
        <w:rFonts w:ascii="Century Gothic Std" w:hAnsi="Century Gothic Std"/>
        <w:b/>
        <w:bCs/>
        <w:color w:val="BEAF87"/>
        <w:sz w:val="20"/>
      </w:rPr>
      <w:t xml:space="preserve"> </w:t>
    </w:r>
    <w:proofErr w:type="spellStart"/>
    <w:r w:rsidRPr="0087059C">
      <w:rPr>
        <w:rFonts w:ascii="Century Gothic Std" w:hAnsi="Century Gothic Std"/>
        <w:b/>
        <w:bCs/>
        <w:color w:val="BEAF87"/>
        <w:spacing w:val="1"/>
        <w:sz w:val="20"/>
      </w:rPr>
      <w:t>indépendante</w:t>
    </w:r>
    <w:proofErr w:type="spellEnd"/>
  </w:p>
  <w:p w14:paraId="205DAFCD" w14:textId="77777777" w:rsidR="00F22E1B" w:rsidRDefault="00F22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54A0" w14:textId="77777777" w:rsidR="008E6850" w:rsidRDefault="008E6850">
      <w:pPr>
        <w:spacing w:before="0" w:line="240" w:lineRule="auto"/>
      </w:pPr>
      <w:r>
        <w:separator/>
      </w:r>
    </w:p>
  </w:footnote>
  <w:footnote w:type="continuationSeparator" w:id="0">
    <w:p w14:paraId="4DC1872A" w14:textId="77777777" w:rsidR="008E6850" w:rsidRDefault="008E68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0F32" w14:textId="77777777" w:rsidR="00F22E1B" w:rsidRDefault="00F22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2A1A" w14:textId="77777777" w:rsidR="00F22E1B" w:rsidRDefault="00F22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C393" w14:textId="77777777" w:rsidR="00F22E1B" w:rsidRDefault="00F22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58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C7"/>
    <w:rsid w:val="00040BF8"/>
    <w:rsid w:val="000717C7"/>
    <w:rsid w:val="00097A52"/>
    <w:rsid w:val="000F3A8B"/>
    <w:rsid w:val="00145F60"/>
    <w:rsid w:val="001745CE"/>
    <w:rsid w:val="001C5760"/>
    <w:rsid w:val="001F3363"/>
    <w:rsid w:val="00206441"/>
    <w:rsid w:val="00292BEC"/>
    <w:rsid w:val="002972E3"/>
    <w:rsid w:val="002D12A6"/>
    <w:rsid w:val="00306B97"/>
    <w:rsid w:val="00320BF0"/>
    <w:rsid w:val="00350D45"/>
    <w:rsid w:val="00360283"/>
    <w:rsid w:val="00360F34"/>
    <w:rsid w:val="00372E76"/>
    <w:rsid w:val="00373A7E"/>
    <w:rsid w:val="003A24F1"/>
    <w:rsid w:val="00404F8E"/>
    <w:rsid w:val="00425FB9"/>
    <w:rsid w:val="004428D6"/>
    <w:rsid w:val="00532F02"/>
    <w:rsid w:val="005869B3"/>
    <w:rsid w:val="005A001E"/>
    <w:rsid w:val="005E4DFF"/>
    <w:rsid w:val="005F5F55"/>
    <w:rsid w:val="00613300"/>
    <w:rsid w:val="0062216F"/>
    <w:rsid w:val="00643BC7"/>
    <w:rsid w:val="006568BA"/>
    <w:rsid w:val="0067789E"/>
    <w:rsid w:val="006C74AD"/>
    <w:rsid w:val="006D63FF"/>
    <w:rsid w:val="007051A8"/>
    <w:rsid w:val="007117F0"/>
    <w:rsid w:val="00785B56"/>
    <w:rsid w:val="007A734F"/>
    <w:rsid w:val="007B03E0"/>
    <w:rsid w:val="007D0272"/>
    <w:rsid w:val="0080005A"/>
    <w:rsid w:val="0087069C"/>
    <w:rsid w:val="008876F6"/>
    <w:rsid w:val="008E6850"/>
    <w:rsid w:val="00977C05"/>
    <w:rsid w:val="009E385D"/>
    <w:rsid w:val="00A50D1E"/>
    <w:rsid w:val="00A6287D"/>
    <w:rsid w:val="00A66B67"/>
    <w:rsid w:val="00B05A23"/>
    <w:rsid w:val="00B107BD"/>
    <w:rsid w:val="00BC1BFF"/>
    <w:rsid w:val="00BD1BC8"/>
    <w:rsid w:val="00C335F3"/>
    <w:rsid w:val="00C71D3E"/>
    <w:rsid w:val="00C848A7"/>
    <w:rsid w:val="00C86670"/>
    <w:rsid w:val="00CF7978"/>
    <w:rsid w:val="00D06B31"/>
    <w:rsid w:val="00D52148"/>
    <w:rsid w:val="00D5473A"/>
    <w:rsid w:val="00DB2028"/>
    <w:rsid w:val="00DB3A83"/>
    <w:rsid w:val="00DE58DF"/>
    <w:rsid w:val="00DF5157"/>
    <w:rsid w:val="00E21784"/>
    <w:rsid w:val="00E43B89"/>
    <w:rsid w:val="00EB2E47"/>
    <w:rsid w:val="00F22E1B"/>
    <w:rsid w:val="00F33BFD"/>
    <w:rsid w:val="00F516C8"/>
    <w:rsid w:val="00F711DB"/>
    <w:rsid w:val="00FA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57E0C"/>
  <w15:chartTrackingRefBased/>
  <w15:docId w15:val="{4BD65724-C275-4367-943F-4B52678F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8A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8BA"/>
    <w:pPr>
      <w:keepNext/>
      <w:keepLines/>
      <w:widowControl w:val="0"/>
      <w:spacing w:before="40" w:line="240" w:lineRule="auto"/>
      <w:outlineLvl w:val="1"/>
    </w:pPr>
    <w:rPr>
      <w:rFonts w:ascii="Cambria" w:eastAsia="Times New Roman" w:hAnsi="Cambria" w:cs="Times New Roman"/>
      <w:color w:val="365F91"/>
      <w:kern w:val="0"/>
      <w:sz w:val="26"/>
      <w:szCs w:val="26"/>
      <w:lang w:val="fr-FR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1">
    <w:name w:val="kop 1"/>
    <w:basedOn w:val="Normal"/>
    <w:next w:val="Normal"/>
    <w:link w:val="Tekenvoorkop1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customStyle="1" w:styleId="kop2">
    <w:name w:val="kop 2"/>
    <w:basedOn w:val="Normal"/>
    <w:next w:val="Normal"/>
    <w:link w:val="Tekenvoorkop2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ekenvoorkop1">
    <w:name w:val="Teken voor kop 1"/>
    <w:basedOn w:val="DefaultParagraphFont"/>
    <w:link w:val="kop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Selectievakje">
    <w:name w:val="Selectievakje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customStyle="1" w:styleId="koptekst">
    <w:name w:val="koptekst"/>
    <w:basedOn w:val="Normal"/>
    <w:link w:val="Tekenvoorkoptekst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Tekenvoorkoptekst">
    <w:name w:val="Teken voor koptekst"/>
    <w:basedOn w:val="DefaultParagraphFont"/>
    <w:link w:val="koptekst"/>
    <w:uiPriority w:val="99"/>
  </w:style>
  <w:style w:type="paragraph" w:customStyle="1" w:styleId="voettekst">
    <w:name w:val="voettekst"/>
    <w:basedOn w:val="Normal"/>
    <w:link w:val="Tekenvoorvoettekst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Tekenvoorvoettekst">
    <w:name w:val="Teken voor voettekst"/>
    <w:basedOn w:val="DefaultParagraphFont"/>
    <w:link w:val="voettekst"/>
    <w:uiPriority w:val="99"/>
    <w:rPr>
      <w:sz w:val="16"/>
    </w:rPr>
  </w:style>
  <w:style w:type="character" w:customStyle="1" w:styleId="Tekenvoorkop2">
    <w:name w:val="Teken voor kop 2"/>
    <w:basedOn w:val="DefaultParagraphFont"/>
    <w:link w:val="kop2"/>
    <w:uiPriority w:val="2"/>
    <w:semiHidden/>
    <w:rPr>
      <w:rFonts w:asciiTheme="majorHAnsi" w:eastAsiaTheme="majorEastAsia" w:hAnsiTheme="majorHAnsi" w:cstheme="majorBidi"/>
      <w:sz w:val="24"/>
    </w:rPr>
  </w:style>
  <w:style w:type="character" w:customStyle="1" w:styleId="Tijdelijketekst">
    <w:name w:val="Tijdelijke teks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rsid w:val="000717C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7C7"/>
  </w:style>
  <w:style w:type="paragraph" w:styleId="Footer">
    <w:name w:val="footer"/>
    <w:basedOn w:val="Normal"/>
    <w:link w:val="FooterChar"/>
    <w:uiPriority w:val="99"/>
    <w:unhideWhenUsed/>
    <w:qFormat/>
    <w:rsid w:val="000717C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7C7"/>
  </w:style>
  <w:style w:type="character" w:styleId="CommentReference">
    <w:name w:val="annotation reference"/>
    <w:basedOn w:val="DefaultParagraphFont"/>
    <w:uiPriority w:val="99"/>
    <w:semiHidden/>
    <w:unhideWhenUsed/>
    <w:rsid w:val="00800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0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05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05A"/>
    <w:rPr>
      <w:b/>
      <w:bCs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734F"/>
    <w:pPr>
      <w:spacing w:before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34F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734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43B8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5157"/>
    <w:rPr>
      <w:color w:val="0070C0" w:themeColor="hyperlink"/>
      <w:u w:val="single"/>
    </w:rPr>
  </w:style>
  <w:style w:type="paragraph" w:customStyle="1" w:styleId="normalarial">
    <w:name w:val="normalarial"/>
    <w:basedOn w:val="Normal"/>
    <w:rsid w:val="00C335F3"/>
    <w:pPr>
      <w:spacing w:before="0" w:line="240" w:lineRule="auto"/>
    </w:pPr>
    <w:rPr>
      <w:rFonts w:ascii="Arial" w:eastAsiaTheme="minorHAnsi" w:hAnsi="Arial" w:cs="Arial"/>
      <w:color w:val="auto"/>
      <w:kern w:val="0"/>
      <w:sz w:val="20"/>
      <w:lang w:val="fr-BE" w:eastAsia="fr-BE"/>
      <w14:ligatures w14:val="none"/>
    </w:rPr>
  </w:style>
  <w:style w:type="paragraph" w:customStyle="1" w:styleId="3LSTableContents">
    <w:name w:val="3LS_Table Contents"/>
    <w:basedOn w:val="Normal"/>
    <w:rsid w:val="00DE58DF"/>
    <w:pPr>
      <w:widowControl w:val="0"/>
      <w:suppressLineNumbers/>
      <w:suppressAutoHyphens/>
      <w:spacing w:before="0" w:line="240" w:lineRule="auto"/>
    </w:pPr>
    <w:rPr>
      <w:rFonts w:ascii="Calibri" w:eastAsia="SimSun" w:hAnsi="Calibri" w:cs="Lucida Sans"/>
      <w:color w:val="auto"/>
      <w:sz w:val="22"/>
      <w:szCs w:val="24"/>
      <w:lang w:val="nl-BE" w:eastAsia="zh-CN" w:bidi="hi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568BA"/>
    <w:rPr>
      <w:rFonts w:ascii="Cambria" w:eastAsia="Times New Roman" w:hAnsi="Cambria" w:cs="Times New Roman"/>
      <w:color w:val="365F91"/>
      <w:kern w:val="0"/>
      <w:sz w:val="26"/>
      <w:szCs w:val="26"/>
      <w:lang w:val="fr-FR" w:eastAsia="en-US"/>
      <w14:ligatures w14:val="none"/>
    </w:rPr>
  </w:style>
  <w:style w:type="paragraph" w:styleId="Revision">
    <w:name w:val="Revision"/>
    <w:hidden/>
    <w:uiPriority w:val="99"/>
    <w:semiHidden/>
    <w:rsid w:val="00E21784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\AppData\Roaming\Microsoft\Templates\Controlelijst%20voor%20op%20reis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C49661B64FE44B0C31DE88022FE48" ma:contentTypeVersion="21" ma:contentTypeDescription="Crée un document." ma:contentTypeScope="" ma:versionID="9e112c998d9eb872aef3d0972c29ac39">
  <xsd:schema xmlns:xsd="http://www.w3.org/2001/XMLSchema" xmlns:xs="http://www.w3.org/2001/XMLSchema" xmlns:p="http://schemas.microsoft.com/office/2006/metadata/properties" xmlns:ns2="b8638cb9-8127-4136-b3de-5302518504e8" xmlns:ns3="4ad660f6-e9ce-4150-9688-80afa1dc73eb" targetNamespace="http://schemas.microsoft.com/office/2006/metadata/properties" ma:root="true" ma:fieldsID="f2d41550bc1a5840ea5209e3ba933bff" ns2:_="" ns3:_="">
    <xsd:import namespace="b8638cb9-8127-4136-b3de-5302518504e8"/>
    <xsd:import namespace="4ad660f6-e9ce-4150-9688-80afa1dc7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38cb9-8127-4136-b3de-53025185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ace4f55-d5c0-4f43-9df4-4333629e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660f6-e9ce-4150-9688-80afa1dc7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211f39-1967-49a3-8701-d4c182341c3f}" ma:internalName="TaxCatchAll" ma:showField="CatchAllData" ma:web="4ad660f6-e9ce-4150-9688-80afa1dc7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638cb9-8127-4136-b3de-5302518504e8">
      <Terms xmlns="http://schemas.microsoft.com/office/infopath/2007/PartnerControls"/>
    </lcf76f155ced4ddcb4097134ff3c332f>
    <TaxCatchAll xmlns="4ad660f6-e9ce-4150-9688-80afa1dc73eb" xsi:nil="true"/>
  </documentManagement>
</p:properties>
</file>

<file path=customXml/itemProps1.xml><?xml version="1.0" encoding="utf-8"?>
<ds:datastoreItem xmlns:ds="http://schemas.openxmlformats.org/officeDocument/2006/customXml" ds:itemID="{8CDD90B4-13C0-4B96-B32E-32456BA44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057FC-D246-4448-BD1D-FB785CED7BF8}"/>
</file>

<file path=customXml/itemProps3.xml><?xml version="1.0" encoding="utf-8"?>
<ds:datastoreItem xmlns:ds="http://schemas.openxmlformats.org/officeDocument/2006/customXml" ds:itemID="{AE474A18-FA85-477D-9379-F9E2EFFBA1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1FAB9-7925-4EB6-9956-7596F801CDEB}">
  <ds:schemaRefs>
    <ds:schemaRef ds:uri="http://schemas.microsoft.com/office/2006/metadata/properties"/>
    <ds:schemaRef ds:uri="http://schemas.microsoft.com/office/infopath/2007/PartnerControls"/>
    <ds:schemaRef ds:uri="b8638cb9-8127-4136-b3de-5302518504e8"/>
    <ds:schemaRef ds:uri="4ad660f6-e9ce-4150-9688-80afa1dc73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Controlelijst voor op reis</Template>
  <TotalTime>6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Dejonckheere</dc:creator>
  <cp:keywords>, docId:92C6E15C20D183A88F0C94E8D7BB6826</cp:keywords>
  <cp:lastModifiedBy>Claire Piessevaux - Century 21 Benelux</cp:lastModifiedBy>
  <cp:revision>10</cp:revision>
  <cp:lastPrinted>2012-07-31T23:37:00Z</cp:lastPrinted>
  <dcterms:created xsi:type="dcterms:W3CDTF">2024-01-31T10:11:00Z</dcterms:created>
  <dcterms:modified xsi:type="dcterms:W3CDTF">2024-02-16T15:29:00Z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  <property fmtid="{D5CDD505-2E9C-101B-9397-08002B2CF9AE}" pid="3" name="ContentTypeId">
    <vt:lpwstr>0x0101009BAC49661B64FE44B0C31DE88022FE48</vt:lpwstr>
  </property>
  <property fmtid="{D5CDD505-2E9C-101B-9397-08002B2CF9AE}" pid="4" name="MediaServiceImageTags">
    <vt:lpwstr/>
  </property>
</Properties>
</file>